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1B2D" w:rsidRPr="00BB1B65" w:rsidRDefault="00501B2D" w:rsidP="00A87544">
      <w:pPr>
        <w:jc w:val="center"/>
        <w:rPr>
          <w:sz w:val="28"/>
          <w:szCs w:val="28"/>
        </w:rPr>
      </w:pPr>
      <w:r w:rsidRPr="00BB1B65">
        <w:rPr>
          <w:sz w:val="28"/>
          <w:szCs w:val="28"/>
        </w:rPr>
        <w:t>МИНОБРНАУКИ РОССИИ</w:t>
      </w:r>
    </w:p>
    <w:p w:rsidR="00501B2D" w:rsidRPr="00BB1B65" w:rsidRDefault="00501B2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01B2D" w:rsidRPr="00BB1B65" w:rsidRDefault="00501B2D" w:rsidP="00A87544">
      <w:pPr>
        <w:jc w:val="center"/>
        <w:rPr>
          <w:b/>
          <w:sz w:val="28"/>
          <w:szCs w:val="28"/>
        </w:rPr>
      </w:pPr>
      <w:r w:rsidRPr="00BB1B65">
        <w:rPr>
          <w:b/>
          <w:sz w:val="28"/>
          <w:szCs w:val="28"/>
        </w:rPr>
        <w:t>«Гжельский государственный университет»</w:t>
      </w:r>
    </w:p>
    <w:p w:rsidR="00501B2D" w:rsidRPr="00BB1B65" w:rsidRDefault="00501B2D" w:rsidP="00A87544">
      <w:pPr>
        <w:jc w:val="center"/>
        <w:rPr>
          <w:sz w:val="28"/>
          <w:szCs w:val="28"/>
        </w:rPr>
      </w:pPr>
      <w:r w:rsidRPr="00BB1B65">
        <w:rPr>
          <w:sz w:val="28"/>
          <w:szCs w:val="28"/>
        </w:rPr>
        <w:t>(ГГУ)</w:t>
      </w:r>
    </w:p>
    <w:p w:rsidR="00501B2D" w:rsidRPr="00BB1B65" w:rsidRDefault="00501B2D" w:rsidP="00A87544">
      <w:pPr>
        <w:rPr>
          <w:sz w:val="28"/>
          <w:szCs w:val="28"/>
        </w:rPr>
      </w:pPr>
    </w:p>
    <w:p w:rsidR="00501B2D" w:rsidRPr="00BB1B65" w:rsidRDefault="00501B2D" w:rsidP="00A87544">
      <w:pPr>
        <w:pStyle w:val="Style15"/>
        <w:tabs>
          <w:tab w:val="left" w:leader="underscore" w:pos="9760"/>
        </w:tabs>
        <w:spacing w:line="360" w:lineRule="auto"/>
        <w:rPr>
          <w:rStyle w:val="FontStyle53"/>
          <w:bCs/>
          <w:sz w:val="28"/>
          <w:szCs w:val="28"/>
        </w:rPr>
      </w:pPr>
    </w:p>
    <w:p w:rsidR="00501B2D" w:rsidRDefault="00501B2D" w:rsidP="00A87544">
      <w:pPr>
        <w:pStyle w:val="Style15"/>
        <w:tabs>
          <w:tab w:val="left" w:leader="underscore" w:pos="9760"/>
        </w:tabs>
        <w:spacing w:line="360" w:lineRule="auto"/>
        <w:rPr>
          <w:rStyle w:val="FontStyle53"/>
          <w:bCs/>
          <w:sz w:val="28"/>
          <w:szCs w:val="28"/>
        </w:rPr>
      </w:pPr>
    </w:p>
    <w:p w:rsidR="00501B2D" w:rsidRPr="00BB1B65" w:rsidRDefault="00501B2D" w:rsidP="00A87544">
      <w:pPr>
        <w:pStyle w:val="Style15"/>
        <w:tabs>
          <w:tab w:val="left" w:leader="underscore" w:pos="9760"/>
        </w:tabs>
        <w:spacing w:line="360" w:lineRule="auto"/>
        <w:rPr>
          <w:rStyle w:val="FontStyle53"/>
          <w:bCs/>
          <w:sz w:val="28"/>
          <w:szCs w:val="28"/>
        </w:rPr>
      </w:pPr>
    </w:p>
    <w:p w:rsidR="00501B2D" w:rsidRPr="00CC1519" w:rsidRDefault="00501B2D" w:rsidP="00CC1519">
      <w:pPr>
        <w:pStyle w:val="Style15"/>
        <w:tabs>
          <w:tab w:val="left" w:leader="underscore" w:pos="9760"/>
        </w:tabs>
        <w:spacing w:line="360" w:lineRule="auto"/>
        <w:jc w:val="center"/>
        <w:rPr>
          <w:rStyle w:val="FontStyle53"/>
          <w:b w:val="0"/>
          <w:i/>
          <w:color w:val="000000"/>
          <w:sz w:val="28"/>
          <w:szCs w:val="28"/>
        </w:rPr>
      </w:pPr>
      <w:r w:rsidRPr="00CC1519">
        <w:rPr>
          <w:rStyle w:val="FontStyle53"/>
          <w:b w:val="0"/>
          <w:i/>
          <w:color w:val="000000"/>
          <w:sz w:val="28"/>
          <w:szCs w:val="28"/>
        </w:rPr>
        <w:t xml:space="preserve">Кафедра теории и организации управления </w:t>
      </w:r>
    </w:p>
    <w:p w:rsidR="00501B2D" w:rsidRPr="00BB1B65" w:rsidRDefault="00501B2D" w:rsidP="00A87544">
      <w:pPr>
        <w:pStyle w:val="Style15"/>
        <w:tabs>
          <w:tab w:val="left" w:leader="underscore" w:pos="9760"/>
        </w:tabs>
        <w:spacing w:line="360" w:lineRule="auto"/>
        <w:rPr>
          <w:rStyle w:val="FontStyle53"/>
          <w:bCs/>
          <w:sz w:val="28"/>
          <w:szCs w:val="28"/>
        </w:rPr>
      </w:pPr>
    </w:p>
    <w:p w:rsidR="00501B2D" w:rsidRPr="00BB1B65" w:rsidRDefault="00501B2D" w:rsidP="00A87544">
      <w:pPr>
        <w:tabs>
          <w:tab w:val="left" w:pos="680"/>
          <w:tab w:val="left" w:pos="851"/>
          <w:tab w:val="left" w:pos="6240"/>
        </w:tabs>
        <w:rPr>
          <w:noProof/>
          <w:sz w:val="28"/>
          <w:szCs w:val="28"/>
        </w:rPr>
      </w:pPr>
      <w:r w:rsidRPr="00BB1B65">
        <w:rPr>
          <w:noProof/>
          <w:sz w:val="28"/>
          <w:szCs w:val="28"/>
        </w:rPr>
        <w:tab/>
      </w:r>
    </w:p>
    <w:p w:rsidR="00501B2D" w:rsidRPr="00BB1B65" w:rsidRDefault="00501B2D" w:rsidP="00A87544">
      <w:pPr>
        <w:tabs>
          <w:tab w:val="left" w:pos="680"/>
          <w:tab w:val="left" w:pos="851"/>
          <w:tab w:val="left" w:pos="6240"/>
        </w:tabs>
        <w:rPr>
          <w:noProof/>
          <w:sz w:val="28"/>
          <w:szCs w:val="28"/>
        </w:rPr>
      </w:pPr>
    </w:p>
    <w:p w:rsidR="00501B2D" w:rsidRPr="00BB1B65" w:rsidRDefault="00501B2D" w:rsidP="00A87544">
      <w:pPr>
        <w:tabs>
          <w:tab w:val="left" w:pos="680"/>
          <w:tab w:val="left" w:pos="851"/>
          <w:tab w:val="left" w:pos="6240"/>
        </w:tabs>
        <w:rPr>
          <w:sz w:val="28"/>
          <w:szCs w:val="28"/>
        </w:rPr>
      </w:pPr>
    </w:p>
    <w:p w:rsidR="00501B2D" w:rsidRPr="00BB1B65" w:rsidRDefault="00501B2D" w:rsidP="00A87544">
      <w:pPr>
        <w:pStyle w:val="Style11"/>
        <w:widowControl/>
        <w:rPr>
          <w:bCs/>
          <w:sz w:val="28"/>
          <w:szCs w:val="28"/>
          <w:u w:val="single"/>
        </w:rPr>
      </w:pPr>
      <w:r w:rsidRPr="00BB1B65">
        <w:rPr>
          <w:bCs/>
          <w:sz w:val="28"/>
          <w:szCs w:val="28"/>
          <w:u w:val="single"/>
        </w:rPr>
        <w:t>Рабочая программа дисциплины</w:t>
      </w:r>
    </w:p>
    <w:p w:rsidR="00501B2D" w:rsidRPr="00BB1B65" w:rsidRDefault="00501B2D" w:rsidP="00A87544">
      <w:pPr>
        <w:tabs>
          <w:tab w:val="left" w:pos="680"/>
          <w:tab w:val="left" w:pos="851"/>
        </w:tabs>
        <w:jc w:val="center"/>
        <w:rPr>
          <w:sz w:val="28"/>
          <w:szCs w:val="28"/>
        </w:rPr>
      </w:pPr>
    </w:p>
    <w:p w:rsidR="00501B2D" w:rsidRPr="00E02176" w:rsidRDefault="00501B2D" w:rsidP="00A87544">
      <w:pPr>
        <w:tabs>
          <w:tab w:val="left" w:pos="680"/>
          <w:tab w:val="left" w:pos="851"/>
        </w:tabs>
        <w:jc w:val="center"/>
        <w:rPr>
          <w:b/>
          <w:bCs/>
          <w:sz w:val="32"/>
          <w:szCs w:val="32"/>
        </w:rPr>
      </w:pPr>
      <w:r w:rsidRPr="00E02176">
        <w:rPr>
          <w:b/>
          <w:bCs/>
          <w:sz w:val="28"/>
          <w:szCs w:val="28"/>
        </w:rPr>
        <w:t>Методы принятия управленческих решений</w:t>
      </w:r>
    </w:p>
    <w:p w:rsidR="00501B2D" w:rsidRPr="00BB1B65" w:rsidRDefault="00501B2D" w:rsidP="00A87544">
      <w:pPr>
        <w:pStyle w:val="Style15"/>
        <w:tabs>
          <w:tab w:val="left" w:leader="underscore" w:pos="9856"/>
        </w:tabs>
        <w:ind w:firstLine="720"/>
        <w:rPr>
          <w:rStyle w:val="FontStyle53"/>
          <w:bCs/>
          <w:sz w:val="28"/>
          <w:szCs w:val="28"/>
        </w:rPr>
      </w:pPr>
    </w:p>
    <w:p w:rsidR="00501B2D" w:rsidRPr="00BB1B65" w:rsidRDefault="00501B2D" w:rsidP="00057CBB">
      <w:pPr>
        <w:pStyle w:val="Style12"/>
        <w:spacing w:line="240" w:lineRule="auto"/>
        <w:rPr>
          <w:rStyle w:val="FontStyle60"/>
          <w:sz w:val="28"/>
          <w:szCs w:val="28"/>
          <w:vertAlign w:val="superscript"/>
        </w:rPr>
      </w:pPr>
    </w:p>
    <w:p w:rsidR="00501B2D" w:rsidRPr="00BB1B65" w:rsidRDefault="00501B2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01B2D" w:rsidRPr="00BB1B65">
        <w:trPr>
          <w:trHeight w:val="409"/>
        </w:trPr>
        <w:tc>
          <w:tcPr>
            <w:tcW w:w="3646" w:type="dxa"/>
          </w:tcPr>
          <w:p w:rsidR="00501B2D" w:rsidRPr="00BB1B65" w:rsidRDefault="00501B2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01B2D" w:rsidRPr="00BB1B65" w:rsidRDefault="00501B2D" w:rsidP="009A0559">
            <w:pPr>
              <w:rPr>
                <w:rStyle w:val="FontStyle53"/>
                <w:b w:val="0"/>
                <w:color w:val="000000"/>
                <w:sz w:val="28"/>
                <w:szCs w:val="28"/>
              </w:rPr>
            </w:pPr>
            <w:r w:rsidRPr="008E226F">
              <w:rPr>
                <w:sz w:val="28"/>
                <w:szCs w:val="28"/>
              </w:rPr>
              <w:t>38.03.02 Менеджмент</w:t>
            </w:r>
          </w:p>
        </w:tc>
      </w:tr>
      <w:tr w:rsidR="00501B2D" w:rsidRPr="00BB1B65">
        <w:trPr>
          <w:trHeight w:val="402"/>
        </w:trPr>
        <w:tc>
          <w:tcPr>
            <w:tcW w:w="3646" w:type="dxa"/>
          </w:tcPr>
          <w:p w:rsidR="0095434E" w:rsidRDefault="0095434E" w:rsidP="00A87544">
            <w:pPr>
              <w:pStyle w:val="Style15"/>
              <w:tabs>
                <w:tab w:val="left" w:leader="underscore" w:pos="9768"/>
              </w:tabs>
              <w:ind w:right="-5211"/>
              <w:jc w:val="left"/>
              <w:rPr>
                <w:rStyle w:val="FontStyle53"/>
                <w:b w:val="0"/>
                <w:bCs/>
                <w:i/>
                <w:sz w:val="28"/>
                <w:szCs w:val="28"/>
              </w:rPr>
            </w:pPr>
          </w:p>
          <w:p w:rsidR="00501B2D" w:rsidRPr="00BB1B65" w:rsidRDefault="00501B2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5434E" w:rsidRDefault="0095434E" w:rsidP="00A87544">
            <w:pPr>
              <w:jc w:val="both"/>
              <w:rPr>
                <w:rStyle w:val="FontStyle53"/>
                <w:b w:val="0"/>
                <w:sz w:val="28"/>
                <w:szCs w:val="28"/>
              </w:rPr>
            </w:pPr>
          </w:p>
          <w:p w:rsidR="00501B2D" w:rsidRPr="00BB1B65" w:rsidRDefault="00501B2D" w:rsidP="00A87544">
            <w:pPr>
              <w:jc w:val="both"/>
              <w:rPr>
                <w:rStyle w:val="FontStyle53"/>
                <w:b w:val="0"/>
                <w:sz w:val="28"/>
                <w:szCs w:val="28"/>
              </w:rPr>
            </w:pPr>
            <w:r w:rsidRPr="00D52F6B">
              <w:rPr>
                <w:rStyle w:val="FontStyle53"/>
                <w:b w:val="0"/>
                <w:sz w:val="28"/>
                <w:szCs w:val="28"/>
              </w:rPr>
              <w:t>Менеджмент гостиничных и ресторанных предприятий</w:t>
            </w:r>
          </w:p>
        </w:tc>
      </w:tr>
      <w:tr w:rsidR="00501B2D" w:rsidRPr="00BB1B65">
        <w:tc>
          <w:tcPr>
            <w:tcW w:w="3646" w:type="dxa"/>
          </w:tcPr>
          <w:p w:rsidR="00501B2D" w:rsidRPr="00BB1B65" w:rsidRDefault="00501B2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01B2D" w:rsidRPr="00BB1B65" w:rsidRDefault="00501B2D" w:rsidP="00A87544">
            <w:pPr>
              <w:pStyle w:val="Style15"/>
              <w:tabs>
                <w:tab w:val="left" w:leader="underscore" w:pos="9768"/>
              </w:tabs>
              <w:jc w:val="center"/>
              <w:rPr>
                <w:rStyle w:val="FontStyle53"/>
                <w:b w:val="0"/>
                <w:bCs/>
                <w:sz w:val="28"/>
                <w:szCs w:val="28"/>
              </w:rPr>
            </w:pPr>
          </w:p>
        </w:tc>
      </w:tr>
      <w:tr w:rsidR="00501B2D" w:rsidRPr="00BB1B65">
        <w:tc>
          <w:tcPr>
            <w:tcW w:w="3646" w:type="dxa"/>
          </w:tcPr>
          <w:p w:rsidR="00501B2D" w:rsidRPr="00BB1B65" w:rsidRDefault="00501B2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01B2D" w:rsidRPr="00BB1B65" w:rsidRDefault="00501B2D"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01B2D" w:rsidRPr="00BB1B65" w:rsidRDefault="00501B2D" w:rsidP="00A87544">
      <w:pPr>
        <w:pStyle w:val="Style15"/>
        <w:tabs>
          <w:tab w:val="left" w:leader="underscore" w:pos="9768"/>
        </w:tabs>
        <w:jc w:val="center"/>
        <w:rPr>
          <w:rStyle w:val="FontStyle53"/>
          <w:bCs/>
          <w:sz w:val="28"/>
          <w:szCs w:val="28"/>
        </w:rPr>
      </w:pPr>
    </w:p>
    <w:p w:rsidR="00501B2D" w:rsidRPr="00BB1B65" w:rsidRDefault="00501B2D" w:rsidP="00A87544">
      <w:pPr>
        <w:pStyle w:val="Style15"/>
        <w:tabs>
          <w:tab w:val="left" w:leader="underscore" w:pos="9768"/>
        </w:tabs>
        <w:jc w:val="center"/>
        <w:rPr>
          <w:rStyle w:val="FontStyle53"/>
          <w:bCs/>
          <w:sz w:val="28"/>
          <w:szCs w:val="28"/>
        </w:rPr>
      </w:pPr>
    </w:p>
    <w:p w:rsidR="00501B2D" w:rsidRPr="00BB1B65" w:rsidRDefault="00501B2D" w:rsidP="00A87544">
      <w:pPr>
        <w:pStyle w:val="Style15"/>
        <w:tabs>
          <w:tab w:val="left" w:leader="underscore" w:pos="9768"/>
        </w:tabs>
        <w:jc w:val="center"/>
        <w:rPr>
          <w:rStyle w:val="FontStyle53"/>
          <w:bCs/>
          <w:sz w:val="28"/>
          <w:szCs w:val="28"/>
        </w:rPr>
      </w:pPr>
    </w:p>
    <w:p w:rsidR="00501B2D" w:rsidRDefault="00501B2D" w:rsidP="00A87544">
      <w:pPr>
        <w:pStyle w:val="Style15"/>
        <w:tabs>
          <w:tab w:val="left" w:leader="underscore" w:pos="9768"/>
        </w:tabs>
        <w:rPr>
          <w:rStyle w:val="FontStyle53"/>
          <w:bCs/>
          <w:sz w:val="28"/>
          <w:szCs w:val="28"/>
        </w:rPr>
      </w:pPr>
    </w:p>
    <w:p w:rsidR="00501B2D" w:rsidRDefault="00501B2D" w:rsidP="00A87544">
      <w:pPr>
        <w:pStyle w:val="Style15"/>
        <w:tabs>
          <w:tab w:val="left" w:leader="underscore" w:pos="9768"/>
        </w:tabs>
        <w:rPr>
          <w:rStyle w:val="FontStyle53"/>
          <w:bCs/>
          <w:sz w:val="28"/>
          <w:szCs w:val="28"/>
        </w:rPr>
      </w:pPr>
    </w:p>
    <w:p w:rsidR="00501B2D" w:rsidRDefault="00501B2D" w:rsidP="00A87544">
      <w:pPr>
        <w:pStyle w:val="Style15"/>
        <w:tabs>
          <w:tab w:val="left" w:leader="underscore" w:pos="9768"/>
        </w:tabs>
        <w:rPr>
          <w:rStyle w:val="FontStyle53"/>
          <w:bCs/>
          <w:sz w:val="28"/>
          <w:szCs w:val="28"/>
        </w:rPr>
      </w:pPr>
    </w:p>
    <w:p w:rsidR="0095434E" w:rsidRDefault="0095434E" w:rsidP="00A87544">
      <w:pPr>
        <w:pStyle w:val="Style15"/>
        <w:tabs>
          <w:tab w:val="left" w:leader="underscore" w:pos="9768"/>
        </w:tabs>
        <w:rPr>
          <w:rStyle w:val="FontStyle53"/>
          <w:bCs/>
          <w:sz w:val="28"/>
          <w:szCs w:val="28"/>
        </w:rPr>
      </w:pPr>
    </w:p>
    <w:p w:rsidR="0095434E" w:rsidRDefault="0095434E" w:rsidP="00A87544">
      <w:pPr>
        <w:pStyle w:val="Style15"/>
        <w:tabs>
          <w:tab w:val="left" w:leader="underscore" w:pos="9768"/>
        </w:tabs>
        <w:rPr>
          <w:rStyle w:val="FontStyle53"/>
          <w:bCs/>
          <w:sz w:val="28"/>
          <w:szCs w:val="28"/>
        </w:rPr>
      </w:pPr>
    </w:p>
    <w:p w:rsidR="00501B2D" w:rsidRDefault="00501B2D" w:rsidP="00A87544">
      <w:pPr>
        <w:pStyle w:val="Style15"/>
        <w:tabs>
          <w:tab w:val="left" w:leader="underscore" w:pos="9768"/>
        </w:tabs>
        <w:rPr>
          <w:rStyle w:val="FontStyle53"/>
          <w:bCs/>
          <w:sz w:val="28"/>
          <w:szCs w:val="28"/>
        </w:rPr>
      </w:pPr>
    </w:p>
    <w:p w:rsidR="00501B2D" w:rsidRDefault="00501B2D" w:rsidP="00A87544">
      <w:pPr>
        <w:pStyle w:val="Style15"/>
        <w:tabs>
          <w:tab w:val="left" w:leader="underscore" w:pos="9768"/>
        </w:tabs>
        <w:rPr>
          <w:rStyle w:val="FontStyle53"/>
          <w:bCs/>
          <w:sz w:val="28"/>
          <w:szCs w:val="28"/>
        </w:rPr>
      </w:pPr>
    </w:p>
    <w:p w:rsidR="00501B2D" w:rsidRPr="00BB1B65" w:rsidRDefault="00501B2D" w:rsidP="00A87544">
      <w:pPr>
        <w:pStyle w:val="Style15"/>
        <w:tabs>
          <w:tab w:val="left" w:leader="underscore" w:pos="9768"/>
        </w:tabs>
        <w:rPr>
          <w:rStyle w:val="FontStyle53"/>
          <w:bCs/>
          <w:sz w:val="28"/>
          <w:szCs w:val="28"/>
        </w:rPr>
      </w:pPr>
    </w:p>
    <w:p w:rsidR="00501B2D" w:rsidRPr="00BB1B65" w:rsidRDefault="00501B2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01B2D" w:rsidRDefault="00A967C5" w:rsidP="00A967C5">
      <w:pPr>
        <w:jc w:val="center"/>
      </w:pPr>
      <w:r>
        <w:t>202</w:t>
      </w:r>
      <w:r w:rsidR="0095434E">
        <w:t>4</w:t>
      </w:r>
      <w:r w:rsidR="00501B2D">
        <w:br w:type="page"/>
      </w:r>
    </w:p>
    <w:p w:rsidR="00501B2D" w:rsidRPr="00DC11F5" w:rsidRDefault="00501B2D" w:rsidP="00406958">
      <w:pPr>
        <w:autoSpaceDE w:val="0"/>
        <w:autoSpaceDN w:val="0"/>
        <w:adjustRightInd w:val="0"/>
        <w:ind w:firstLine="709"/>
        <w:jc w:val="both"/>
        <w:rPr>
          <w:b/>
        </w:rPr>
      </w:pPr>
      <w:r w:rsidRPr="00DC11F5">
        <w:t>Рабочая</w:t>
      </w:r>
      <w:r w:rsidR="0095434E">
        <w:t xml:space="preserve"> </w:t>
      </w:r>
      <w:r w:rsidRPr="00DC11F5">
        <w:t>программа</w:t>
      </w:r>
      <w:r w:rsidR="0095434E">
        <w:t xml:space="preserve"> </w:t>
      </w:r>
      <w:r w:rsidRPr="00DC11F5">
        <w:t>дисциплины</w:t>
      </w:r>
      <w:r w:rsidR="0095434E">
        <w:t xml:space="preserve"> </w:t>
      </w:r>
      <w:r w:rsidRPr="00DC11F5">
        <w:t>«</w:t>
      </w:r>
      <w:r>
        <w:rPr>
          <w:color w:val="000000"/>
        </w:rPr>
        <w:t>Менеджмент организации</w:t>
      </w:r>
      <w:r w:rsidRPr="00DC11F5">
        <w:t>»</w:t>
      </w:r>
      <w:r w:rsidR="0095434E">
        <w:t xml:space="preserve"> </w:t>
      </w:r>
      <w:r w:rsidRPr="00DC11F5">
        <w:t>составлена</w:t>
      </w:r>
      <w:r w:rsidR="0095434E">
        <w:t xml:space="preserve"> </w:t>
      </w:r>
      <w:r w:rsidRPr="00DC11F5">
        <w:t>в</w:t>
      </w:r>
      <w:r w:rsidR="0095434E">
        <w:t xml:space="preserve"> </w:t>
      </w:r>
      <w:r w:rsidRPr="00DC11F5">
        <w:t>соответствии</w:t>
      </w:r>
      <w:r w:rsidR="0095434E">
        <w:t xml:space="preserve"> </w:t>
      </w:r>
      <w:r w:rsidRPr="00DC11F5">
        <w:t>с</w:t>
      </w:r>
      <w:r w:rsidR="0095434E">
        <w:t xml:space="preserve"> </w:t>
      </w:r>
      <w:r w:rsidRPr="00DC11F5">
        <w:t>требованиями</w:t>
      </w:r>
      <w:r w:rsidR="0095434E">
        <w:t xml:space="preserve"> </w:t>
      </w:r>
      <w:r w:rsidRPr="00DC11F5">
        <w:t>федерального</w:t>
      </w:r>
      <w:r w:rsidR="0095434E">
        <w:t xml:space="preserve"> </w:t>
      </w:r>
      <w:r w:rsidRPr="00DC11F5">
        <w:t>государственного</w:t>
      </w:r>
      <w:r w:rsidR="0095434E">
        <w:t xml:space="preserve"> </w:t>
      </w:r>
      <w:r w:rsidRPr="00DC11F5">
        <w:t>образовательного</w:t>
      </w:r>
      <w:r w:rsidR="0095434E">
        <w:t xml:space="preserve"> </w:t>
      </w:r>
      <w:r w:rsidRPr="00DC11F5">
        <w:t>стандарта</w:t>
      </w:r>
      <w:r w:rsidR="0095434E">
        <w:t xml:space="preserve"> </w:t>
      </w:r>
      <w:r w:rsidRPr="00DC11F5">
        <w:t>высшего</w:t>
      </w:r>
      <w:r w:rsidR="0095434E">
        <w:t xml:space="preserve"> </w:t>
      </w:r>
      <w:r w:rsidRPr="00DC11F5">
        <w:t>образования</w:t>
      </w:r>
      <w:r w:rsidR="0095434E">
        <w:t xml:space="preserve"> </w:t>
      </w:r>
      <w:r w:rsidRPr="00DC11F5">
        <w:t>по</w:t>
      </w:r>
      <w:r w:rsidR="0095434E">
        <w:t xml:space="preserve"> </w:t>
      </w:r>
      <w:r w:rsidRPr="00DC11F5">
        <w:t>направлению</w:t>
      </w:r>
      <w:r w:rsidR="0095434E">
        <w:t xml:space="preserve"> </w:t>
      </w:r>
      <w:r w:rsidRPr="00DC11F5">
        <w:t>подготовки</w:t>
      </w:r>
      <w:r w:rsidR="0095434E">
        <w:t xml:space="preserve"> </w:t>
      </w:r>
      <w:r w:rsidRPr="00F22EBC">
        <w:t>38.03.02 Менеджмент</w:t>
      </w:r>
      <w:r w:rsidRPr="00DC11F5">
        <w:t>.</w:t>
      </w:r>
    </w:p>
    <w:p w:rsidR="00501B2D" w:rsidRDefault="00501B2D" w:rsidP="00406958">
      <w:pPr>
        <w:ind w:firstLine="709"/>
        <w:jc w:val="both"/>
      </w:pPr>
      <w:r w:rsidRPr="00DC11F5">
        <w:t>Дисциплина</w:t>
      </w:r>
      <w:r w:rsidR="0095434E">
        <w:t xml:space="preserve"> </w:t>
      </w:r>
      <w:r w:rsidRPr="00DC11F5">
        <w:t>относится</w:t>
      </w:r>
      <w:r w:rsidR="0095434E">
        <w:t xml:space="preserve"> </w:t>
      </w:r>
      <w:r w:rsidRPr="00DC11F5">
        <w:t>к</w:t>
      </w:r>
      <w:r>
        <w:t xml:space="preserve"> обязательной </w:t>
      </w:r>
      <w:r w:rsidRPr="00DC11F5">
        <w:t>частиБлока1«Дисциплины(модули)»</w:t>
      </w:r>
      <w:r>
        <w:t xml:space="preserve"> учебного плана.</w:t>
      </w:r>
    </w:p>
    <w:p w:rsidR="00501B2D" w:rsidRPr="005C66B3" w:rsidRDefault="00501B2D" w:rsidP="002C1BF2">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501B2D" w:rsidRDefault="00501B2D" w:rsidP="002C1BF2">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01B2D" w:rsidRPr="00DC11F5" w:rsidRDefault="00501B2D" w:rsidP="00406958">
      <w:pPr>
        <w:ind w:firstLine="709"/>
        <w:jc w:val="both"/>
      </w:pPr>
    </w:p>
    <w:p w:rsidR="00501B2D" w:rsidRPr="00DC11F5" w:rsidRDefault="00501B2D" w:rsidP="00406958">
      <w:pPr>
        <w:ind w:firstLine="709"/>
        <w:jc w:val="both"/>
      </w:pPr>
    </w:p>
    <w:p w:rsidR="00501B2D" w:rsidRPr="00DC11F5" w:rsidRDefault="00501B2D" w:rsidP="00406958">
      <w:pPr>
        <w:ind w:firstLine="709"/>
        <w:jc w:val="both"/>
      </w:pPr>
    </w:p>
    <w:p w:rsidR="00501B2D" w:rsidRPr="00DC11F5" w:rsidRDefault="00501B2D" w:rsidP="00406958">
      <w:pPr>
        <w:ind w:firstLine="709"/>
        <w:jc w:val="both"/>
      </w:pPr>
    </w:p>
    <w:p w:rsidR="00501B2D" w:rsidRDefault="00501B2D">
      <w:r>
        <w:br w:type="page"/>
      </w:r>
    </w:p>
    <w:p w:rsidR="00501B2D" w:rsidRDefault="00501B2D" w:rsidP="00A8619C">
      <w:pPr>
        <w:numPr>
          <w:ilvl w:val="0"/>
          <w:numId w:val="9"/>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501B2D" w:rsidRPr="00DC11F5" w:rsidTr="001615E8">
        <w:tc>
          <w:tcPr>
            <w:tcW w:w="2552" w:type="dxa"/>
          </w:tcPr>
          <w:p w:rsidR="00501B2D" w:rsidRPr="00707E3B" w:rsidRDefault="00501B2D" w:rsidP="001615E8">
            <w:pPr>
              <w:jc w:val="center"/>
              <w:rPr>
                <w:b/>
              </w:rPr>
            </w:pPr>
            <w:r w:rsidRPr="00707E3B">
              <w:rPr>
                <w:b/>
              </w:rPr>
              <w:t>Компетенция</w:t>
            </w:r>
          </w:p>
        </w:tc>
        <w:tc>
          <w:tcPr>
            <w:tcW w:w="3402" w:type="dxa"/>
          </w:tcPr>
          <w:p w:rsidR="00501B2D" w:rsidRPr="00707E3B" w:rsidRDefault="00501B2D" w:rsidP="001615E8">
            <w:pPr>
              <w:jc w:val="center"/>
              <w:rPr>
                <w:b/>
              </w:rPr>
            </w:pPr>
            <w:r w:rsidRPr="00707E3B">
              <w:rPr>
                <w:b/>
              </w:rPr>
              <w:t>Индикаторы достижения компетенций</w:t>
            </w:r>
          </w:p>
        </w:tc>
        <w:tc>
          <w:tcPr>
            <w:tcW w:w="4111" w:type="dxa"/>
          </w:tcPr>
          <w:p w:rsidR="00501B2D" w:rsidRPr="00707E3B" w:rsidRDefault="00501B2D" w:rsidP="001615E8">
            <w:pPr>
              <w:jc w:val="center"/>
              <w:rPr>
                <w:b/>
              </w:rPr>
            </w:pPr>
            <w:r w:rsidRPr="00707E3B">
              <w:rPr>
                <w:b/>
              </w:rPr>
              <w:t>Планируемые результаты обучения по дисциплине</w:t>
            </w:r>
          </w:p>
        </w:tc>
      </w:tr>
      <w:tr w:rsidR="00501B2D" w:rsidRPr="00DC11F5" w:rsidTr="001615E8">
        <w:trPr>
          <w:trHeight w:val="416"/>
        </w:trPr>
        <w:tc>
          <w:tcPr>
            <w:tcW w:w="2552" w:type="dxa"/>
          </w:tcPr>
          <w:p w:rsidR="00501B2D" w:rsidRPr="00DC11F5" w:rsidRDefault="00501B2D" w:rsidP="001615E8">
            <w:r w:rsidRPr="00E02176">
              <w:t>УК-1</w:t>
            </w:r>
            <w:r>
              <w:t xml:space="preserve">. </w:t>
            </w:r>
            <w:r w:rsidRPr="00E02176">
              <w:t>Способен осуществлять поиск, критический анализ и синтез информации, применять системный подход для решения поставленных задач</w:t>
            </w:r>
          </w:p>
        </w:tc>
        <w:tc>
          <w:tcPr>
            <w:tcW w:w="3402" w:type="dxa"/>
          </w:tcPr>
          <w:p w:rsidR="00501B2D" w:rsidRPr="00E02176" w:rsidRDefault="00501B2D" w:rsidP="00E02176">
            <w:pPr>
              <w:pStyle w:val="TableParagraph"/>
              <w:spacing w:line="235" w:lineRule="auto"/>
              <w:ind w:left="33" w:right="92"/>
              <w:jc w:val="both"/>
              <w:rPr>
                <w:bCs/>
                <w:sz w:val="24"/>
                <w:szCs w:val="24"/>
              </w:rPr>
            </w:pPr>
            <w:r w:rsidRPr="00E02176">
              <w:rPr>
                <w:bCs/>
                <w:sz w:val="24"/>
                <w:szCs w:val="24"/>
              </w:rPr>
              <w:t>УК-1.1. 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r>
              <w:rPr>
                <w:bCs/>
                <w:sz w:val="24"/>
                <w:szCs w:val="24"/>
              </w:rPr>
              <w:t>.</w:t>
            </w:r>
          </w:p>
          <w:p w:rsidR="00501B2D" w:rsidRPr="00E02176" w:rsidRDefault="00501B2D" w:rsidP="00E02176">
            <w:pPr>
              <w:pStyle w:val="TableParagraph"/>
              <w:spacing w:before="2"/>
              <w:ind w:left="33" w:right="93"/>
              <w:jc w:val="both"/>
              <w:rPr>
                <w:bCs/>
                <w:sz w:val="24"/>
                <w:szCs w:val="24"/>
              </w:rPr>
            </w:pPr>
            <w:r w:rsidRPr="00E02176">
              <w:rPr>
                <w:bCs/>
                <w:sz w:val="24"/>
                <w:szCs w:val="24"/>
              </w:rPr>
              <w:t>УК-1.2. 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r>
              <w:rPr>
                <w:bCs/>
                <w:sz w:val="24"/>
                <w:szCs w:val="24"/>
              </w:rPr>
              <w:t>.</w:t>
            </w:r>
          </w:p>
          <w:p w:rsidR="00501B2D" w:rsidRPr="001615E8" w:rsidRDefault="00501B2D" w:rsidP="00E02176">
            <w:pPr>
              <w:autoSpaceDE w:val="0"/>
              <w:autoSpaceDN w:val="0"/>
              <w:adjustRightInd w:val="0"/>
              <w:ind w:left="33"/>
              <w:jc w:val="both"/>
              <w:rPr>
                <w:lang w:eastAsia="en-US"/>
              </w:rPr>
            </w:pPr>
            <w:r w:rsidRPr="00E02176">
              <w:rPr>
                <w:bCs/>
              </w:rPr>
              <w:t>УК-1.3. Владеет навыками поиска информации и практической работы с информационными источниками; владеет методами принятия решений</w:t>
            </w:r>
            <w:r>
              <w:rPr>
                <w:bCs/>
              </w:rPr>
              <w:t>.</w:t>
            </w:r>
          </w:p>
        </w:tc>
        <w:tc>
          <w:tcPr>
            <w:tcW w:w="4111" w:type="dxa"/>
          </w:tcPr>
          <w:p w:rsidR="00501B2D" w:rsidRDefault="00501B2D" w:rsidP="00E02176">
            <w:pPr>
              <w:jc w:val="both"/>
            </w:pPr>
            <w:r>
              <w:t xml:space="preserve">Знать: </w:t>
            </w:r>
          </w:p>
          <w:p w:rsidR="00501B2D" w:rsidRPr="00E02176" w:rsidRDefault="00501B2D" w:rsidP="00E02176">
            <w:pPr>
              <w:pStyle w:val="TableParagraph"/>
              <w:spacing w:line="235" w:lineRule="auto"/>
              <w:ind w:left="33" w:right="92"/>
              <w:jc w:val="both"/>
              <w:rPr>
                <w:bCs/>
                <w:sz w:val="24"/>
                <w:szCs w:val="24"/>
              </w:rPr>
            </w:pPr>
            <w:r>
              <w:rPr>
                <w:bCs/>
                <w:sz w:val="24"/>
                <w:szCs w:val="24"/>
              </w:rPr>
              <w:t>- способы</w:t>
            </w:r>
            <w:r w:rsidRPr="00E02176">
              <w:rPr>
                <w:bCs/>
                <w:sz w:val="24"/>
                <w:szCs w:val="24"/>
              </w:rPr>
              <w:t xml:space="preserve"> и требования </w:t>
            </w:r>
            <w:r>
              <w:rPr>
                <w:bCs/>
                <w:sz w:val="24"/>
                <w:szCs w:val="24"/>
              </w:rPr>
              <w:t>к</w:t>
            </w:r>
            <w:r w:rsidRPr="00E02176">
              <w:rPr>
                <w:bCs/>
                <w:sz w:val="24"/>
                <w:szCs w:val="24"/>
              </w:rPr>
              <w:t xml:space="preserve"> решени</w:t>
            </w:r>
            <w:r>
              <w:rPr>
                <w:bCs/>
                <w:sz w:val="24"/>
                <w:szCs w:val="24"/>
              </w:rPr>
              <w:t>ю</w:t>
            </w:r>
            <w:r w:rsidRPr="00E02176">
              <w:rPr>
                <w:bCs/>
                <w:sz w:val="24"/>
                <w:szCs w:val="24"/>
              </w:rPr>
              <w:t xml:space="preserve"> поставленных задач</w:t>
            </w:r>
            <w:r w:rsidR="0095434E">
              <w:rPr>
                <w:bCs/>
                <w:sz w:val="24"/>
                <w:szCs w:val="24"/>
              </w:rPr>
              <w:t xml:space="preserve"> </w:t>
            </w:r>
            <w:r>
              <w:rPr>
                <w:bCs/>
                <w:sz w:val="24"/>
                <w:szCs w:val="24"/>
              </w:rPr>
              <w:t>по</w:t>
            </w:r>
            <w:r w:rsidRPr="00E02176">
              <w:rPr>
                <w:bCs/>
                <w:sz w:val="24"/>
                <w:szCs w:val="24"/>
              </w:rPr>
              <w:t xml:space="preserve"> осуществлению поисковой и аналитической деятельности</w:t>
            </w:r>
            <w:r>
              <w:rPr>
                <w:bCs/>
                <w:sz w:val="24"/>
                <w:szCs w:val="24"/>
              </w:rPr>
              <w:t>.</w:t>
            </w:r>
          </w:p>
          <w:p w:rsidR="00501B2D" w:rsidRDefault="00501B2D" w:rsidP="00E02176">
            <w:pPr>
              <w:tabs>
                <w:tab w:val="left" w:pos="851"/>
              </w:tabs>
              <w:jc w:val="both"/>
            </w:pPr>
            <w:r>
              <w:t xml:space="preserve">Уметь: </w:t>
            </w:r>
          </w:p>
          <w:p w:rsidR="00501B2D" w:rsidRPr="00E02176" w:rsidRDefault="00501B2D" w:rsidP="00E02176">
            <w:pPr>
              <w:pStyle w:val="TableParagraph"/>
              <w:spacing w:before="2"/>
              <w:ind w:left="33" w:right="93"/>
              <w:jc w:val="both"/>
              <w:rPr>
                <w:bCs/>
                <w:sz w:val="24"/>
                <w:szCs w:val="24"/>
              </w:rPr>
            </w:pPr>
            <w:r>
              <w:rPr>
                <w:bCs/>
                <w:sz w:val="24"/>
                <w:szCs w:val="24"/>
              </w:rPr>
              <w:t xml:space="preserve">- проводить </w:t>
            </w:r>
            <w:r w:rsidRPr="00E02176">
              <w:rPr>
                <w:bCs/>
                <w:sz w:val="24"/>
                <w:szCs w:val="24"/>
              </w:rPr>
              <w:t>в профессиональной деятельности</w:t>
            </w:r>
            <w:r w:rsidR="0095434E">
              <w:rPr>
                <w:bCs/>
                <w:sz w:val="24"/>
                <w:szCs w:val="24"/>
              </w:rPr>
              <w:t xml:space="preserve"> </w:t>
            </w:r>
            <w:r>
              <w:rPr>
                <w:bCs/>
                <w:sz w:val="24"/>
                <w:szCs w:val="24"/>
              </w:rPr>
              <w:t xml:space="preserve">процедуру </w:t>
            </w:r>
            <w:r w:rsidRPr="00E02176">
              <w:rPr>
                <w:bCs/>
                <w:sz w:val="24"/>
                <w:szCs w:val="24"/>
              </w:rPr>
              <w:t>анализа информаци</w:t>
            </w:r>
            <w:r>
              <w:rPr>
                <w:bCs/>
                <w:sz w:val="24"/>
                <w:szCs w:val="24"/>
              </w:rPr>
              <w:t>и с</w:t>
            </w:r>
            <w:r w:rsidRPr="00E02176">
              <w:rPr>
                <w:bCs/>
                <w:sz w:val="24"/>
                <w:szCs w:val="24"/>
              </w:rPr>
              <w:t xml:space="preserve"> оцен</w:t>
            </w:r>
            <w:r>
              <w:rPr>
                <w:bCs/>
                <w:sz w:val="24"/>
                <w:szCs w:val="24"/>
              </w:rPr>
              <w:t>кой</w:t>
            </w:r>
            <w:r w:rsidR="0095434E">
              <w:rPr>
                <w:bCs/>
                <w:sz w:val="24"/>
                <w:szCs w:val="24"/>
              </w:rPr>
              <w:t xml:space="preserve"> </w:t>
            </w:r>
            <w:bookmarkStart w:id="0" w:name="_GoBack"/>
            <w:bookmarkEnd w:id="0"/>
            <w:r>
              <w:rPr>
                <w:bCs/>
                <w:sz w:val="24"/>
                <w:szCs w:val="24"/>
              </w:rPr>
              <w:t xml:space="preserve">её </w:t>
            </w:r>
            <w:r w:rsidRPr="00E02176">
              <w:rPr>
                <w:bCs/>
                <w:sz w:val="24"/>
                <w:szCs w:val="24"/>
              </w:rPr>
              <w:t>эффективност</w:t>
            </w:r>
            <w:r>
              <w:rPr>
                <w:bCs/>
                <w:sz w:val="24"/>
                <w:szCs w:val="24"/>
              </w:rPr>
              <w:t>и.</w:t>
            </w:r>
          </w:p>
          <w:p w:rsidR="00501B2D" w:rsidRDefault="00501B2D" w:rsidP="00E02176">
            <w:pPr>
              <w:tabs>
                <w:tab w:val="left" w:pos="851"/>
              </w:tabs>
              <w:jc w:val="both"/>
            </w:pPr>
            <w:r>
              <w:t xml:space="preserve">Владеть: </w:t>
            </w:r>
          </w:p>
          <w:p w:rsidR="00501B2D" w:rsidRPr="005F7335" w:rsidRDefault="00501B2D" w:rsidP="00E02176">
            <w:pPr>
              <w:tabs>
                <w:tab w:val="left" w:pos="851"/>
              </w:tabs>
              <w:jc w:val="both"/>
              <w:rPr>
                <w:sz w:val="28"/>
              </w:rPr>
            </w:pPr>
            <w:r>
              <w:rPr>
                <w:bCs/>
              </w:rPr>
              <w:t xml:space="preserve">- </w:t>
            </w:r>
            <w:r w:rsidRPr="00E02176">
              <w:rPr>
                <w:bCs/>
              </w:rPr>
              <w:t xml:space="preserve">навыками поиска информации </w:t>
            </w:r>
            <w:r>
              <w:rPr>
                <w:bCs/>
              </w:rPr>
              <w:t>для</w:t>
            </w:r>
            <w:r w:rsidRPr="00E02176">
              <w:rPr>
                <w:bCs/>
              </w:rPr>
              <w:t xml:space="preserve"> принятия решений </w:t>
            </w:r>
            <w:r>
              <w:rPr>
                <w:bCs/>
              </w:rPr>
              <w:t xml:space="preserve">в </w:t>
            </w:r>
            <w:r w:rsidRPr="00E02176">
              <w:rPr>
                <w:bCs/>
              </w:rPr>
              <w:t>информационны</w:t>
            </w:r>
            <w:r>
              <w:rPr>
                <w:bCs/>
              </w:rPr>
              <w:t>х</w:t>
            </w:r>
            <w:r w:rsidRPr="00E02176">
              <w:rPr>
                <w:bCs/>
              </w:rPr>
              <w:t xml:space="preserve"> источника</w:t>
            </w:r>
            <w:r>
              <w:rPr>
                <w:bCs/>
              </w:rPr>
              <w:t>х.</w:t>
            </w:r>
          </w:p>
        </w:tc>
      </w:tr>
      <w:tr w:rsidR="00501B2D" w:rsidRPr="00DC11F5" w:rsidTr="001615E8">
        <w:trPr>
          <w:trHeight w:val="416"/>
        </w:trPr>
        <w:tc>
          <w:tcPr>
            <w:tcW w:w="2552" w:type="dxa"/>
          </w:tcPr>
          <w:p w:rsidR="00501B2D" w:rsidRPr="009E638D" w:rsidRDefault="00501B2D" w:rsidP="00F216B1">
            <w:r w:rsidRPr="009E638D">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402" w:type="dxa"/>
          </w:tcPr>
          <w:p w:rsidR="00501B2D" w:rsidRPr="009E638D" w:rsidRDefault="00501B2D" w:rsidP="00F216B1">
            <w:pPr>
              <w:pStyle w:val="TableParagraph"/>
              <w:ind w:left="33" w:right="95"/>
              <w:jc w:val="both"/>
              <w:rPr>
                <w:bCs/>
                <w:sz w:val="24"/>
                <w:szCs w:val="24"/>
              </w:rPr>
            </w:pPr>
            <w:r w:rsidRPr="009E638D">
              <w:rPr>
                <w:bCs/>
                <w:sz w:val="24"/>
                <w:szCs w:val="24"/>
              </w:rPr>
              <w:t xml:space="preserve">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9E638D">
              <w:rPr>
                <w:bCs/>
                <w:sz w:val="24"/>
                <w:szCs w:val="24"/>
              </w:rPr>
              <w:t>иограничения</w:t>
            </w:r>
            <w:proofErr w:type="spellEnd"/>
            <w:r w:rsidRPr="009E638D">
              <w:rPr>
                <w:bCs/>
                <w:sz w:val="24"/>
                <w:szCs w:val="24"/>
              </w:rPr>
              <w:t>.</w:t>
            </w:r>
          </w:p>
          <w:p w:rsidR="00501B2D" w:rsidRPr="009E638D" w:rsidRDefault="00501B2D" w:rsidP="00F216B1">
            <w:pPr>
              <w:pStyle w:val="TableParagraph"/>
              <w:ind w:left="33" w:right="98"/>
              <w:jc w:val="both"/>
              <w:rPr>
                <w:bCs/>
                <w:sz w:val="24"/>
                <w:szCs w:val="24"/>
              </w:rPr>
            </w:pPr>
            <w:r w:rsidRPr="009E638D">
              <w:rPr>
                <w:bCs/>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501B2D" w:rsidRPr="009E638D" w:rsidRDefault="00501B2D" w:rsidP="00F216B1">
            <w:pPr>
              <w:pStyle w:val="a3"/>
              <w:ind w:left="33"/>
              <w:jc w:val="both"/>
            </w:pPr>
            <w:r w:rsidRPr="009E638D">
              <w:rPr>
                <w:bCs/>
              </w:rPr>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501B2D" w:rsidRPr="009E638D" w:rsidRDefault="00501B2D" w:rsidP="00F216B1">
            <w:pPr>
              <w:jc w:val="both"/>
            </w:pPr>
            <w:r w:rsidRPr="009E638D">
              <w:t xml:space="preserve">Знать: </w:t>
            </w:r>
          </w:p>
          <w:p w:rsidR="00501B2D" w:rsidRPr="009E638D" w:rsidRDefault="00501B2D" w:rsidP="00F216B1">
            <w:pPr>
              <w:pStyle w:val="TableParagraph"/>
              <w:ind w:left="33" w:right="95"/>
              <w:jc w:val="both"/>
              <w:rPr>
                <w:bCs/>
                <w:sz w:val="24"/>
                <w:szCs w:val="24"/>
              </w:rPr>
            </w:pPr>
            <w:r w:rsidRPr="009E638D">
              <w:rPr>
                <w:bCs/>
                <w:sz w:val="24"/>
                <w:szCs w:val="24"/>
              </w:rPr>
              <w:t xml:space="preserve">- </w:t>
            </w:r>
            <w:r w:rsidRPr="009E638D">
              <w:rPr>
                <w:sz w:val="24"/>
                <w:szCs w:val="24"/>
              </w:rPr>
              <w:t xml:space="preserve">оптимальные способы и </w:t>
            </w:r>
            <w:r w:rsidRPr="009E638D">
              <w:rPr>
                <w:bCs/>
                <w:sz w:val="24"/>
                <w:szCs w:val="24"/>
              </w:rPr>
              <w:t xml:space="preserve">алгоритмы </w:t>
            </w:r>
            <w:r w:rsidRPr="009E638D">
              <w:rPr>
                <w:sz w:val="24"/>
                <w:szCs w:val="24"/>
              </w:rPr>
              <w:t>решения</w:t>
            </w:r>
            <w:r w:rsidRPr="009E638D">
              <w:rPr>
                <w:bCs/>
                <w:sz w:val="24"/>
                <w:szCs w:val="24"/>
              </w:rPr>
              <w:t xml:space="preserve"> задач в рамках поставленной цели,</w:t>
            </w:r>
            <w:r w:rsidRPr="009E638D">
              <w:rPr>
                <w:sz w:val="24"/>
                <w:szCs w:val="24"/>
              </w:rPr>
              <w:t xml:space="preserve"> исходя из действующих правовых норм</w:t>
            </w:r>
            <w:r>
              <w:rPr>
                <w:sz w:val="24"/>
                <w:szCs w:val="24"/>
              </w:rPr>
              <w:t xml:space="preserve"> и</w:t>
            </w:r>
            <w:r w:rsidRPr="009E638D">
              <w:rPr>
                <w:sz w:val="24"/>
                <w:szCs w:val="24"/>
              </w:rPr>
              <w:t xml:space="preserve"> имеющихся ресурсов и ограничений</w:t>
            </w:r>
            <w:r w:rsidRPr="009E638D">
              <w:rPr>
                <w:bCs/>
                <w:sz w:val="24"/>
                <w:szCs w:val="24"/>
              </w:rPr>
              <w:t>.</w:t>
            </w:r>
          </w:p>
          <w:p w:rsidR="00501B2D" w:rsidRPr="009E638D" w:rsidRDefault="00501B2D" w:rsidP="00F216B1">
            <w:pPr>
              <w:tabs>
                <w:tab w:val="left" w:pos="851"/>
              </w:tabs>
              <w:jc w:val="both"/>
            </w:pPr>
            <w:r w:rsidRPr="009E638D">
              <w:t xml:space="preserve">Уметь: </w:t>
            </w:r>
          </w:p>
          <w:p w:rsidR="00501B2D" w:rsidRPr="009E638D" w:rsidRDefault="00501B2D" w:rsidP="00F216B1">
            <w:pPr>
              <w:pStyle w:val="TableParagraph"/>
              <w:ind w:left="33" w:right="98"/>
              <w:jc w:val="both"/>
              <w:rPr>
                <w:bCs/>
                <w:sz w:val="24"/>
                <w:szCs w:val="24"/>
              </w:rPr>
            </w:pPr>
            <w:r w:rsidRPr="009E638D">
              <w:rPr>
                <w:bCs/>
                <w:sz w:val="24"/>
                <w:szCs w:val="24"/>
              </w:rPr>
              <w:t xml:space="preserve">- определять круг задач, исходя из поставленной цели и с учетом действующих правовых норм </w:t>
            </w:r>
            <w:proofErr w:type="spellStart"/>
            <w:r w:rsidRPr="009E638D">
              <w:rPr>
                <w:bCs/>
                <w:sz w:val="24"/>
                <w:szCs w:val="24"/>
              </w:rPr>
              <w:t>иограничений</w:t>
            </w:r>
            <w:proofErr w:type="spellEnd"/>
            <w:r w:rsidRPr="009E638D">
              <w:rPr>
                <w:bCs/>
                <w:sz w:val="24"/>
                <w:szCs w:val="24"/>
              </w:rPr>
              <w:t xml:space="preserve"> имеющихся ресурсов.</w:t>
            </w:r>
          </w:p>
          <w:p w:rsidR="00501B2D" w:rsidRPr="009E638D" w:rsidRDefault="00501B2D" w:rsidP="00F216B1">
            <w:pPr>
              <w:tabs>
                <w:tab w:val="left" w:pos="851"/>
              </w:tabs>
              <w:jc w:val="both"/>
            </w:pPr>
            <w:r w:rsidRPr="009E638D">
              <w:t xml:space="preserve">Владеть: </w:t>
            </w:r>
          </w:p>
          <w:p w:rsidR="00501B2D" w:rsidRPr="009E638D" w:rsidRDefault="00501B2D" w:rsidP="00F216B1">
            <w:pPr>
              <w:autoSpaceDE w:val="0"/>
              <w:autoSpaceDN w:val="0"/>
              <w:adjustRightInd w:val="0"/>
              <w:jc w:val="both"/>
              <w:rPr>
                <w:b/>
                <w:highlight w:val="green"/>
              </w:rPr>
            </w:pPr>
            <w:r w:rsidRPr="009E638D">
              <w:rPr>
                <w:bCs/>
              </w:rPr>
              <w:t xml:space="preserve">- </w:t>
            </w:r>
            <w:proofErr w:type="spellStart"/>
            <w:r w:rsidRPr="009E638D">
              <w:rPr>
                <w:bCs/>
              </w:rPr>
              <w:t>инструментарием,позволяющимрешать</w:t>
            </w:r>
            <w:proofErr w:type="spellEnd"/>
            <w:r w:rsidRPr="009E638D">
              <w:rPr>
                <w:bCs/>
              </w:rPr>
              <w:t xml:space="preserve"> задач</w:t>
            </w:r>
            <w:r>
              <w:rPr>
                <w:bCs/>
              </w:rPr>
              <w:t>и</w:t>
            </w:r>
            <w:r w:rsidRPr="009E638D">
              <w:rPr>
                <w:bCs/>
              </w:rPr>
              <w:t>, подчиненны</w:t>
            </w:r>
            <w:r>
              <w:rPr>
                <w:bCs/>
              </w:rPr>
              <w:t>е</w:t>
            </w:r>
            <w:r w:rsidRPr="009E638D">
              <w:rPr>
                <w:bCs/>
              </w:rPr>
              <w:t xml:space="preserve"> общей цели, с использованием действующих правовых норм и ограничений имеющихся ресурсов.</w:t>
            </w:r>
          </w:p>
        </w:tc>
      </w:tr>
      <w:tr w:rsidR="00501B2D" w:rsidRPr="00DC11F5" w:rsidTr="001615E8">
        <w:trPr>
          <w:trHeight w:val="416"/>
        </w:trPr>
        <w:tc>
          <w:tcPr>
            <w:tcW w:w="2552" w:type="dxa"/>
          </w:tcPr>
          <w:p w:rsidR="00501B2D" w:rsidRDefault="00501B2D" w:rsidP="00F216B1">
            <w:r w:rsidRPr="00E02176">
              <w:t>ОПК-3</w:t>
            </w:r>
            <w:r>
              <w:t xml:space="preserve">. </w:t>
            </w:r>
            <w:r w:rsidRPr="00213EFB">
              <w:t xml:space="preserve">Способен </w:t>
            </w:r>
            <w:r>
              <w:t>разрабатывать обоснованные организационно-управленческие решения с учётом их социальной значимости, содействовать их реализации в условиях сложной и динамичной среды и оценивать их последствия</w:t>
            </w:r>
          </w:p>
        </w:tc>
        <w:tc>
          <w:tcPr>
            <w:tcW w:w="3402" w:type="dxa"/>
          </w:tcPr>
          <w:p w:rsidR="00501B2D" w:rsidRDefault="00501B2D" w:rsidP="00211718">
            <w:pPr>
              <w:autoSpaceDE w:val="0"/>
              <w:autoSpaceDN w:val="0"/>
              <w:adjustRightInd w:val="0"/>
              <w:jc w:val="both"/>
            </w:pPr>
            <w:r>
              <w:t>ОПК-3.1</w:t>
            </w:r>
          </w:p>
          <w:p w:rsidR="00501B2D" w:rsidRDefault="00501B2D" w:rsidP="00211718">
            <w:pPr>
              <w:autoSpaceDE w:val="0"/>
              <w:autoSpaceDN w:val="0"/>
              <w:adjustRightInd w:val="0"/>
              <w:jc w:val="both"/>
            </w:pPr>
            <w:r>
              <w:t xml:space="preserve">Знает: </w:t>
            </w:r>
            <w:r>
              <w:rPr>
                <w:bCs/>
                <w:color w:val="000000"/>
              </w:rPr>
              <w:t xml:space="preserve">природу процесса принятия управленческого решения, </w:t>
            </w:r>
            <w:r>
              <w:rPr>
                <w:color w:val="000000"/>
              </w:rPr>
              <w:t>типологию управленческих решений и предъявляемые к ним требования</w:t>
            </w:r>
            <w:r>
              <w:rPr>
                <w:bCs/>
                <w:color w:val="000000"/>
              </w:rPr>
              <w:t xml:space="preserve">; </w:t>
            </w:r>
            <w:r>
              <w:rPr>
                <w:color w:val="000000"/>
              </w:rPr>
              <w:t xml:space="preserve">значение и функции управленческого решения в управлении </w:t>
            </w:r>
            <w:r>
              <w:t>организацией</w:t>
            </w:r>
            <w:r>
              <w:rPr>
                <w:color w:val="000000"/>
              </w:rPr>
              <w:t xml:space="preserve">; основные этапы процесса принятия управленческого решения в управлении </w:t>
            </w:r>
            <w:r>
              <w:t xml:space="preserve">организацией </w:t>
            </w:r>
            <w:r>
              <w:rPr>
                <w:color w:val="000000"/>
              </w:rPr>
              <w:t>с учётом социальной политики государства и с учётом региональной, экономической и географической принадлежности организации на определённой территории.</w:t>
            </w:r>
          </w:p>
          <w:p w:rsidR="00501B2D" w:rsidRDefault="00501B2D" w:rsidP="00211718">
            <w:pPr>
              <w:autoSpaceDE w:val="0"/>
              <w:autoSpaceDN w:val="0"/>
              <w:adjustRightInd w:val="0"/>
              <w:jc w:val="both"/>
            </w:pPr>
            <w:r>
              <w:t>ОПК-3.2</w:t>
            </w:r>
          </w:p>
          <w:p w:rsidR="00501B2D" w:rsidRDefault="00501B2D" w:rsidP="00211718">
            <w:pPr>
              <w:autoSpaceDE w:val="0"/>
              <w:autoSpaceDN w:val="0"/>
              <w:adjustRightInd w:val="0"/>
              <w:jc w:val="both"/>
            </w:pPr>
            <w:r>
              <w:t xml:space="preserve">Умеет: применять современные концепции и принципы выработки решения в управлении организацией; применять методы и модели, используемые при принятии     управленческого решения в управлении организацией </w:t>
            </w:r>
            <w:r>
              <w:rPr>
                <w:color w:val="000000"/>
              </w:rPr>
              <w:t>с учётом социальной политики государства и с учётом региональной, экономической и географической принадлежности организации на определённой территории.</w:t>
            </w:r>
          </w:p>
          <w:p w:rsidR="00501B2D" w:rsidRDefault="00501B2D" w:rsidP="00211718">
            <w:pPr>
              <w:autoSpaceDE w:val="0"/>
              <w:autoSpaceDN w:val="0"/>
              <w:adjustRightInd w:val="0"/>
              <w:jc w:val="both"/>
            </w:pPr>
            <w:r>
              <w:t>ОПК-3.3</w:t>
            </w:r>
          </w:p>
          <w:p w:rsidR="00501B2D" w:rsidRDefault="00501B2D" w:rsidP="00211718">
            <w:pPr>
              <w:pStyle w:val="a3"/>
              <w:ind w:left="0"/>
              <w:jc w:val="both"/>
            </w:pPr>
            <w:r>
              <w:t xml:space="preserve">Владеет: действиями по соблюдению правовых, нравственных и этических норм, требований профессиональной этики при </w:t>
            </w:r>
            <w:r>
              <w:rPr>
                <w:color w:val="000000"/>
              </w:rPr>
              <w:t>разработке и принятии управленческого решения</w:t>
            </w:r>
            <w:r>
              <w:t xml:space="preserve"> в условиях реальных ситуаций в организации с учётом их социальной значимости, в условиях сложной и динамичной среды и владеть навыками оценивания последствий, принятых решений.</w:t>
            </w:r>
          </w:p>
        </w:tc>
        <w:tc>
          <w:tcPr>
            <w:tcW w:w="4111" w:type="dxa"/>
          </w:tcPr>
          <w:p w:rsidR="00501B2D" w:rsidRDefault="00501B2D" w:rsidP="00C45E59">
            <w:pPr>
              <w:jc w:val="both"/>
            </w:pPr>
            <w:r>
              <w:t xml:space="preserve">Знать: </w:t>
            </w:r>
          </w:p>
          <w:p w:rsidR="00501B2D" w:rsidRPr="005C3F1D" w:rsidRDefault="00501B2D" w:rsidP="00F216B1">
            <w:pPr>
              <w:autoSpaceDE w:val="0"/>
              <w:autoSpaceDN w:val="0"/>
              <w:adjustRightInd w:val="0"/>
              <w:jc w:val="both"/>
            </w:pPr>
            <w:r>
              <w:t>-</w:t>
            </w:r>
            <w:r>
              <w:rPr>
                <w:color w:val="000000"/>
              </w:rPr>
              <w:t xml:space="preserve">основные этапы процесса принятия управленческого решения в управлении </w:t>
            </w:r>
            <w:r>
              <w:t xml:space="preserve">организацией </w:t>
            </w:r>
            <w:r>
              <w:rPr>
                <w:color w:val="000000"/>
              </w:rPr>
              <w:t>с учётом социальной политики государства и с учётом региональной, экономической и географической принадлежности организации на определённой территории</w:t>
            </w:r>
            <w:r>
              <w:t>.</w:t>
            </w:r>
          </w:p>
          <w:p w:rsidR="00501B2D" w:rsidRDefault="00501B2D" w:rsidP="00C45E59">
            <w:pPr>
              <w:tabs>
                <w:tab w:val="left" w:pos="851"/>
              </w:tabs>
              <w:jc w:val="both"/>
            </w:pPr>
            <w:r>
              <w:t xml:space="preserve">Уметь: </w:t>
            </w:r>
          </w:p>
          <w:p w:rsidR="00501B2D" w:rsidRPr="005C3F1D" w:rsidRDefault="00501B2D" w:rsidP="00F216B1">
            <w:pPr>
              <w:autoSpaceDE w:val="0"/>
              <w:autoSpaceDN w:val="0"/>
              <w:adjustRightInd w:val="0"/>
              <w:jc w:val="both"/>
            </w:pPr>
            <w:r>
              <w:t xml:space="preserve">- применять методы и модели, используемые при принятии     управленческого решения в управлении организацией </w:t>
            </w:r>
            <w:r>
              <w:rPr>
                <w:color w:val="000000"/>
              </w:rPr>
              <w:t>с учётом социальной политики государства и с учётом региональной, экономической и географической принадлежности организации на определённой территории</w:t>
            </w:r>
            <w:r>
              <w:t>.</w:t>
            </w:r>
          </w:p>
          <w:p w:rsidR="00501B2D" w:rsidRDefault="00501B2D" w:rsidP="00C45E59">
            <w:pPr>
              <w:tabs>
                <w:tab w:val="left" w:pos="851"/>
              </w:tabs>
              <w:jc w:val="both"/>
            </w:pPr>
            <w:r>
              <w:t xml:space="preserve">Владеть: </w:t>
            </w:r>
          </w:p>
          <w:p w:rsidR="00501B2D" w:rsidRPr="00FB36B8" w:rsidRDefault="00501B2D" w:rsidP="00F216B1">
            <w:pPr>
              <w:autoSpaceDE w:val="0"/>
              <w:autoSpaceDN w:val="0"/>
              <w:adjustRightInd w:val="0"/>
              <w:jc w:val="both"/>
              <w:rPr>
                <w:b/>
                <w:highlight w:val="green"/>
              </w:rPr>
            </w:pPr>
            <w:r>
              <w:t>-навыками оценивания последствий, принятых решений.</w:t>
            </w:r>
          </w:p>
        </w:tc>
      </w:tr>
    </w:tbl>
    <w:p w:rsidR="00501B2D" w:rsidRPr="001615E8" w:rsidRDefault="00501B2D" w:rsidP="00E67765">
      <w:pPr>
        <w:tabs>
          <w:tab w:val="left" w:pos="6131"/>
        </w:tabs>
        <w:autoSpaceDE w:val="0"/>
        <w:autoSpaceDN w:val="0"/>
        <w:adjustRightInd w:val="0"/>
        <w:ind w:left="142"/>
        <w:jc w:val="both"/>
        <w:rPr>
          <w:b/>
          <w:bCs/>
          <w:iCs/>
        </w:rPr>
      </w:pPr>
    </w:p>
    <w:p w:rsidR="00501B2D" w:rsidRPr="00DC11F5" w:rsidRDefault="00501B2D"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01B2D" w:rsidRDefault="00501B2D"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501B2D" w:rsidRPr="006237AC" w:rsidRDefault="00501B2D"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01B2D" w:rsidRPr="00DC11F5" w:rsidRDefault="00501B2D"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w:t>
      </w:r>
    </w:p>
    <w:p w:rsidR="00501B2D" w:rsidRPr="00DC11F5" w:rsidRDefault="00501B2D"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01B2D" w:rsidRPr="00DC11F5" w:rsidRDefault="00501B2D"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01B2D" w:rsidRPr="00DC11F5" w:rsidTr="00637074">
        <w:tc>
          <w:tcPr>
            <w:tcW w:w="1967" w:type="dxa"/>
          </w:tcPr>
          <w:p w:rsidR="00501B2D" w:rsidRPr="00DC11F5" w:rsidRDefault="00501B2D" w:rsidP="00637074">
            <w:pPr>
              <w:suppressAutoHyphens/>
              <w:jc w:val="both"/>
            </w:pPr>
            <w:r w:rsidRPr="00DC11F5">
              <w:t>Код компетенции</w:t>
            </w:r>
          </w:p>
        </w:tc>
        <w:tc>
          <w:tcPr>
            <w:tcW w:w="2394" w:type="dxa"/>
          </w:tcPr>
          <w:p w:rsidR="00501B2D" w:rsidRPr="00DC11F5" w:rsidRDefault="00501B2D" w:rsidP="00637074">
            <w:pPr>
              <w:suppressAutoHyphens/>
              <w:jc w:val="both"/>
            </w:pPr>
            <w:r w:rsidRPr="00DC11F5">
              <w:t>Предшествующие дисциплины</w:t>
            </w:r>
          </w:p>
        </w:tc>
        <w:tc>
          <w:tcPr>
            <w:tcW w:w="2835" w:type="dxa"/>
          </w:tcPr>
          <w:p w:rsidR="00501B2D" w:rsidRPr="00DC11F5" w:rsidRDefault="00501B2D" w:rsidP="00637074">
            <w:pPr>
              <w:suppressAutoHyphens/>
              <w:jc w:val="both"/>
            </w:pPr>
            <w:r w:rsidRPr="00DC11F5">
              <w:t>Параллельно осваиваемые</w:t>
            </w:r>
          </w:p>
        </w:tc>
        <w:tc>
          <w:tcPr>
            <w:tcW w:w="2835" w:type="dxa"/>
          </w:tcPr>
          <w:p w:rsidR="00501B2D" w:rsidRPr="00DC11F5" w:rsidRDefault="00501B2D" w:rsidP="00637074">
            <w:pPr>
              <w:suppressAutoHyphens/>
              <w:jc w:val="both"/>
            </w:pPr>
            <w:r w:rsidRPr="00DC11F5">
              <w:t>Последующие дисциплины</w:t>
            </w:r>
          </w:p>
        </w:tc>
      </w:tr>
      <w:tr w:rsidR="00501B2D" w:rsidRPr="00DC11F5" w:rsidTr="00637074">
        <w:tc>
          <w:tcPr>
            <w:tcW w:w="1967" w:type="dxa"/>
          </w:tcPr>
          <w:p w:rsidR="00501B2D" w:rsidRPr="00DC11F5" w:rsidRDefault="00501B2D" w:rsidP="00DD3446">
            <w:pPr>
              <w:suppressAutoHyphens/>
              <w:jc w:val="both"/>
            </w:pPr>
            <w:r>
              <w:t>УК-1</w:t>
            </w:r>
          </w:p>
        </w:tc>
        <w:tc>
          <w:tcPr>
            <w:tcW w:w="2394" w:type="dxa"/>
          </w:tcPr>
          <w:p w:rsidR="00501B2D" w:rsidRDefault="00501B2D" w:rsidP="00DD3446">
            <w:pPr>
              <w:pStyle w:val="TableParagraph"/>
              <w:spacing w:line="246" w:lineRule="exact"/>
              <w:ind w:left="110"/>
              <w:jc w:val="both"/>
              <w:rPr>
                <w:sz w:val="24"/>
                <w:szCs w:val="24"/>
              </w:rPr>
            </w:pPr>
            <w:r w:rsidRPr="00B668D6">
              <w:rPr>
                <w:sz w:val="24"/>
                <w:szCs w:val="24"/>
              </w:rPr>
              <w:t>Философия</w:t>
            </w:r>
          </w:p>
          <w:p w:rsidR="00501B2D" w:rsidRDefault="00501B2D" w:rsidP="00DD3446">
            <w:pPr>
              <w:pStyle w:val="TableParagraph"/>
              <w:spacing w:line="246" w:lineRule="exact"/>
              <w:ind w:left="110"/>
              <w:jc w:val="both"/>
              <w:rPr>
                <w:sz w:val="24"/>
                <w:szCs w:val="24"/>
              </w:rPr>
            </w:pPr>
            <w:r w:rsidRPr="00283872">
              <w:rPr>
                <w:sz w:val="24"/>
                <w:szCs w:val="24"/>
              </w:rPr>
              <w:t>География международного туризма</w:t>
            </w:r>
          </w:p>
          <w:p w:rsidR="00501B2D" w:rsidRPr="00283872" w:rsidRDefault="00501B2D" w:rsidP="00DD3446">
            <w:pPr>
              <w:pStyle w:val="TableParagraph"/>
              <w:spacing w:line="246" w:lineRule="exact"/>
              <w:ind w:left="110"/>
              <w:jc w:val="both"/>
              <w:rPr>
                <w:color w:val="000000"/>
                <w:sz w:val="24"/>
                <w:szCs w:val="24"/>
              </w:rPr>
            </w:pPr>
            <w:r w:rsidRPr="00D869BC">
              <w:rPr>
                <w:sz w:val="24"/>
                <w:szCs w:val="24"/>
              </w:rPr>
              <w:t>География туризма Российской Федерации</w:t>
            </w:r>
          </w:p>
          <w:p w:rsidR="00501B2D" w:rsidRPr="009658B9" w:rsidRDefault="00501B2D" w:rsidP="00DD3446">
            <w:pPr>
              <w:pStyle w:val="TableParagraph"/>
              <w:spacing w:line="246" w:lineRule="exact"/>
              <w:ind w:left="110"/>
              <w:jc w:val="both"/>
            </w:pPr>
          </w:p>
        </w:tc>
        <w:tc>
          <w:tcPr>
            <w:tcW w:w="2835" w:type="dxa"/>
          </w:tcPr>
          <w:p w:rsidR="00501B2D" w:rsidRPr="00DC11F5" w:rsidRDefault="00501B2D" w:rsidP="00DD3446">
            <w:pPr>
              <w:pStyle w:val="TableParagraph"/>
              <w:spacing w:line="247" w:lineRule="exact"/>
            </w:pPr>
          </w:p>
        </w:tc>
        <w:tc>
          <w:tcPr>
            <w:tcW w:w="2835" w:type="dxa"/>
          </w:tcPr>
          <w:p w:rsidR="00501B2D" w:rsidRDefault="00501B2D" w:rsidP="00DD3446">
            <w:pPr>
              <w:pStyle w:val="TableParagraph"/>
              <w:spacing w:line="246" w:lineRule="exact"/>
              <w:ind w:left="110"/>
              <w:jc w:val="both"/>
              <w:rPr>
                <w:sz w:val="24"/>
                <w:szCs w:val="24"/>
              </w:rPr>
            </w:pPr>
            <w:r w:rsidRPr="00D87257">
              <w:rPr>
                <w:sz w:val="24"/>
                <w:szCs w:val="24"/>
              </w:rPr>
              <w:t>Технологическая (проектно-технологическая) практика</w:t>
            </w:r>
            <w:r>
              <w:rPr>
                <w:sz w:val="24"/>
                <w:szCs w:val="24"/>
              </w:rPr>
              <w:t>;</w:t>
            </w:r>
          </w:p>
          <w:p w:rsidR="00501B2D" w:rsidRDefault="00501B2D" w:rsidP="00DD3446">
            <w:pPr>
              <w:pStyle w:val="TableParagraph"/>
              <w:spacing w:line="246" w:lineRule="exact"/>
              <w:ind w:left="110"/>
              <w:jc w:val="both"/>
              <w:rPr>
                <w:sz w:val="24"/>
                <w:szCs w:val="24"/>
              </w:rPr>
            </w:pPr>
            <w:r w:rsidRPr="00D87257">
              <w:rPr>
                <w:sz w:val="24"/>
                <w:szCs w:val="24"/>
              </w:rPr>
              <w:t>Преддипломная практика</w:t>
            </w:r>
            <w:r>
              <w:rPr>
                <w:sz w:val="24"/>
                <w:szCs w:val="24"/>
              </w:rPr>
              <w:t>.</w:t>
            </w:r>
          </w:p>
          <w:p w:rsidR="00501B2D" w:rsidRPr="00E80F41" w:rsidRDefault="00501B2D" w:rsidP="00DD3446">
            <w:pPr>
              <w:jc w:val="both"/>
            </w:pPr>
            <w:r w:rsidRPr="00AB559E">
              <w:t>Выполнение и защита выпускной квалификационной работы</w:t>
            </w:r>
            <w:r>
              <w:t>.</w:t>
            </w:r>
          </w:p>
        </w:tc>
      </w:tr>
      <w:tr w:rsidR="00501B2D" w:rsidRPr="00DC11F5" w:rsidTr="00637074">
        <w:tc>
          <w:tcPr>
            <w:tcW w:w="1967" w:type="dxa"/>
          </w:tcPr>
          <w:p w:rsidR="00501B2D" w:rsidRDefault="00501B2D" w:rsidP="00DD3446">
            <w:pPr>
              <w:suppressAutoHyphens/>
              <w:jc w:val="both"/>
            </w:pPr>
            <w:r>
              <w:t>УК-2</w:t>
            </w:r>
          </w:p>
        </w:tc>
        <w:tc>
          <w:tcPr>
            <w:tcW w:w="2394" w:type="dxa"/>
          </w:tcPr>
          <w:p w:rsidR="00501B2D" w:rsidRPr="00B10720" w:rsidRDefault="00501B2D" w:rsidP="00DD3446">
            <w:pPr>
              <w:pStyle w:val="TableParagraph"/>
              <w:spacing w:line="246" w:lineRule="exact"/>
              <w:ind w:left="110"/>
              <w:jc w:val="both"/>
              <w:rPr>
                <w:sz w:val="24"/>
                <w:szCs w:val="24"/>
              </w:rPr>
            </w:pPr>
            <w:r w:rsidRPr="00B10720">
              <w:rPr>
                <w:sz w:val="24"/>
                <w:szCs w:val="24"/>
              </w:rPr>
              <w:t>Основы права</w:t>
            </w:r>
            <w:r>
              <w:rPr>
                <w:sz w:val="24"/>
                <w:szCs w:val="24"/>
              </w:rPr>
              <w:t>;</w:t>
            </w:r>
          </w:p>
          <w:p w:rsidR="00501B2D" w:rsidRPr="00B10720" w:rsidRDefault="00501B2D" w:rsidP="00DD3446">
            <w:pPr>
              <w:pStyle w:val="TableParagraph"/>
              <w:spacing w:line="246" w:lineRule="exact"/>
              <w:ind w:left="110"/>
              <w:jc w:val="both"/>
              <w:rPr>
                <w:sz w:val="24"/>
                <w:szCs w:val="24"/>
              </w:rPr>
            </w:pPr>
            <w:r w:rsidRPr="00B10720">
              <w:rPr>
                <w:sz w:val="24"/>
                <w:szCs w:val="24"/>
              </w:rPr>
              <w:t>Основы проектной деятельности</w:t>
            </w:r>
            <w:r>
              <w:rPr>
                <w:sz w:val="24"/>
                <w:szCs w:val="24"/>
              </w:rPr>
              <w:t>;</w:t>
            </w:r>
          </w:p>
          <w:p w:rsidR="00501B2D" w:rsidRPr="00B10720" w:rsidRDefault="00501B2D" w:rsidP="00DD3446">
            <w:pPr>
              <w:pStyle w:val="TableParagraph"/>
              <w:spacing w:line="246" w:lineRule="exact"/>
              <w:ind w:left="110"/>
              <w:jc w:val="both"/>
              <w:rPr>
                <w:sz w:val="24"/>
                <w:szCs w:val="24"/>
              </w:rPr>
            </w:pPr>
            <w:r w:rsidRPr="00B10720">
              <w:rPr>
                <w:sz w:val="24"/>
                <w:szCs w:val="24"/>
              </w:rPr>
              <w:t>Менеджмент организаций</w:t>
            </w:r>
            <w:r>
              <w:rPr>
                <w:sz w:val="24"/>
                <w:szCs w:val="24"/>
              </w:rPr>
              <w:t>;</w:t>
            </w:r>
          </w:p>
          <w:p w:rsidR="00501B2D" w:rsidRPr="00B56A35" w:rsidRDefault="00501B2D" w:rsidP="00DD3446">
            <w:pPr>
              <w:rPr>
                <w:highlight w:val="yellow"/>
              </w:rPr>
            </w:pPr>
          </w:p>
        </w:tc>
        <w:tc>
          <w:tcPr>
            <w:tcW w:w="2835" w:type="dxa"/>
          </w:tcPr>
          <w:p w:rsidR="00501B2D" w:rsidRPr="00B10720" w:rsidRDefault="00501B2D" w:rsidP="00DD3446">
            <w:pPr>
              <w:pStyle w:val="TableParagraph"/>
              <w:spacing w:line="246" w:lineRule="exact"/>
              <w:ind w:left="110"/>
              <w:jc w:val="both"/>
              <w:rPr>
                <w:sz w:val="24"/>
                <w:szCs w:val="24"/>
              </w:rPr>
            </w:pPr>
            <w:r w:rsidRPr="00B10720">
              <w:rPr>
                <w:sz w:val="24"/>
                <w:szCs w:val="24"/>
              </w:rPr>
              <w:t>Основы проектной деятельности</w:t>
            </w:r>
            <w:r>
              <w:rPr>
                <w:sz w:val="24"/>
                <w:szCs w:val="24"/>
              </w:rPr>
              <w:t>;</w:t>
            </w:r>
          </w:p>
          <w:p w:rsidR="00501B2D" w:rsidRPr="00B00843" w:rsidRDefault="00501B2D" w:rsidP="00DD3446">
            <w:pPr>
              <w:rPr>
                <w:highlight w:val="yellow"/>
              </w:rPr>
            </w:pPr>
          </w:p>
        </w:tc>
        <w:tc>
          <w:tcPr>
            <w:tcW w:w="2835" w:type="dxa"/>
          </w:tcPr>
          <w:p w:rsidR="00501B2D" w:rsidRDefault="00501B2D" w:rsidP="00DD3446">
            <w:pPr>
              <w:pStyle w:val="TableParagraph"/>
              <w:spacing w:line="246" w:lineRule="exact"/>
              <w:ind w:left="110"/>
              <w:jc w:val="both"/>
              <w:rPr>
                <w:color w:val="000000"/>
                <w:sz w:val="24"/>
                <w:szCs w:val="24"/>
              </w:rPr>
            </w:pPr>
            <w:r w:rsidRPr="00E26106">
              <w:rPr>
                <w:color w:val="000000"/>
                <w:sz w:val="24"/>
                <w:szCs w:val="24"/>
              </w:rPr>
              <w:t>Бизнес-планирование</w:t>
            </w:r>
            <w:r>
              <w:rPr>
                <w:color w:val="000000"/>
                <w:sz w:val="24"/>
                <w:szCs w:val="24"/>
              </w:rPr>
              <w:t>;</w:t>
            </w:r>
          </w:p>
          <w:p w:rsidR="00501B2D" w:rsidRPr="00283872" w:rsidRDefault="00501B2D" w:rsidP="00DD3446">
            <w:pPr>
              <w:pStyle w:val="TableParagraph"/>
              <w:spacing w:line="246" w:lineRule="exact"/>
              <w:ind w:left="110"/>
              <w:jc w:val="both"/>
              <w:rPr>
                <w:color w:val="000000"/>
                <w:sz w:val="24"/>
                <w:szCs w:val="24"/>
              </w:rPr>
            </w:pPr>
            <w:r w:rsidRPr="00283872">
              <w:rPr>
                <w:sz w:val="24"/>
                <w:szCs w:val="24"/>
              </w:rPr>
              <w:t>Проектирование гостиничных и ресторанных предприятий</w:t>
            </w:r>
            <w:r>
              <w:rPr>
                <w:sz w:val="24"/>
                <w:szCs w:val="24"/>
              </w:rPr>
              <w:t>;</w:t>
            </w:r>
          </w:p>
          <w:p w:rsidR="00501B2D" w:rsidRDefault="00501B2D" w:rsidP="00DD3446">
            <w:pPr>
              <w:pStyle w:val="TableParagraph"/>
              <w:spacing w:line="246" w:lineRule="exact"/>
              <w:ind w:left="110"/>
              <w:jc w:val="both"/>
              <w:rPr>
                <w:sz w:val="24"/>
                <w:szCs w:val="24"/>
              </w:rPr>
            </w:pPr>
            <w:r w:rsidRPr="00F812B0">
              <w:rPr>
                <w:sz w:val="24"/>
                <w:szCs w:val="24"/>
              </w:rPr>
              <w:t>Управление рисками</w:t>
            </w:r>
            <w:r>
              <w:rPr>
                <w:sz w:val="24"/>
                <w:szCs w:val="24"/>
              </w:rPr>
              <w:t>;</w:t>
            </w:r>
          </w:p>
          <w:p w:rsidR="00501B2D" w:rsidRDefault="00501B2D" w:rsidP="00DD3446">
            <w:pPr>
              <w:pStyle w:val="TableParagraph"/>
              <w:spacing w:line="246" w:lineRule="exact"/>
              <w:ind w:left="110"/>
              <w:jc w:val="both"/>
              <w:rPr>
                <w:sz w:val="24"/>
                <w:szCs w:val="24"/>
              </w:rPr>
            </w:pPr>
            <w:r w:rsidRPr="007E6186">
              <w:rPr>
                <w:sz w:val="24"/>
                <w:szCs w:val="24"/>
              </w:rPr>
              <w:t>Ознакомительная практика</w:t>
            </w:r>
            <w:r>
              <w:rPr>
                <w:sz w:val="24"/>
                <w:szCs w:val="24"/>
              </w:rPr>
              <w:t>;</w:t>
            </w:r>
          </w:p>
          <w:p w:rsidR="00501B2D" w:rsidRDefault="00501B2D" w:rsidP="00DD3446">
            <w:pPr>
              <w:pStyle w:val="TableParagraph"/>
              <w:spacing w:line="246" w:lineRule="exact"/>
              <w:ind w:left="110"/>
              <w:jc w:val="both"/>
              <w:rPr>
                <w:sz w:val="24"/>
                <w:szCs w:val="24"/>
              </w:rPr>
            </w:pPr>
            <w:r w:rsidRPr="007E6186">
              <w:rPr>
                <w:sz w:val="24"/>
                <w:szCs w:val="24"/>
              </w:rPr>
              <w:t>Научно-исследовательская работа</w:t>
            </w:r>
            <w:r>
              <w:rPr>
                <w:sz w:val="24"/>
                <w:szCs w:val="24"/>
              </w:rPr>
              <w:t>;</w:t>
            </w:r>
          </w:p>
          <w:p w:rsidR="00501B2D" w:rsidRDefault="00501B2D" w:rsidP="00DD3446">
            <w:pPr>
              <w:pStyle w:val="TableParagraph"/>
              <w:spacing w:line="246" w:lineRule="exact"/>
              <w:ind w:left="110"/>
              <w:jc w:val="both"/>
              <w:rPr>
                <w:sz w:val="24"/>
                <w:szCs w:val="24"/>
              </w:rPr>
            </w:pPr>
            <w:r w:rsidRPr="00D87257">
              <w:rPr>
                <w:sz w:val="24"/>
                <w:szCs w:val="24"/>
              </w:rPr>
              <w:t>Преддипломная практика</w:t>
            </w:r>
            <w:r>
              <w:rPr>
                <w:sz w:val="24"/>
                <w:szCs w:val="24"/>
              </w:rPr>
              <w:t>.</w:t>
            </w:r>
          </w:p>
          <w:p w:rsidR="00501B2D" w:rsidRPr="00B00843" w:rsidRDefault="00501B2D" w:rsidP="00DD3446">
            <w:pPr>
              <w:rPr>
                <w:highlight w:val="yellow"/>
              </w:rPr>
            </w:pPr>
            <w:r w:rsidRPr="00AB559E">
              <w:t>Выполнение и защита выпускной квалификационной работы</w:t>
            </w:r>
            <w:r>
              <w:t>.</w:t>
            </w:r>
          </w:p>
        </w:tc>
      </w:tr>
      <w:tr w:rsidR="00501B2D" w:rsidRPr="00DC11F5" w:rsidTr="00637074">
        <w:tc>
          <w:tcPr>
            <w:tcW w:w="1967" w:type="dxa"/>
          </w:tcPr>
          <w:p w:rsidR="00501B2D" w:rsidRDefault="00501B2D" w:rsidP="00DD3446">
            <w:pPr>
              <w:suppressAutoHyphens/>
              <w:jc w:val="both"/>
            </w:pPr>
            <w:r>
              <w:t>ОПК-3</w:t>
            </w:r>
          </w:p>
        </w:tc>
        <w:tc>
          <w:tcPr>
            <w:tcW w:w="2394" w:type="dxa"/>
          </w:tcPr>
          <w:p w:rsidR="00501B2D" w:rsidRPr="003235D5" w:rsidRDefault="00501B2D" w:rsidP="00DD3446">
            <w:pPr>
              <w:rPr>
                <w:color w:val="000000"/>
              </w:rPr>
            </w:pPr>
            <w:r w:rsidRPr="003235D5">
              <w:rPr>
                <w:color w:val="000000"/>
              </w:rPr>
              <w:t>Теория менеджмента</w:t>
            </w:r>
            <w:r>
              <w:rPr>
                <w:color w:val="000000"/>
              </w:rPr>
              <w:t>;</w:t>
            </w:r>
          </w:p>
          <w:p w:rsidR="00501B2D" w:rsidRPr="00B00843" w:rsidRDefault="00501B2D" w:rsidP="00DD3446">
            <w:pPr>
              <w:rPr>
                <w:highlight w:val="yellow"/>
              </w:rPr>
            </w:pPr>
          </w:p>
        </w:tc>
        <w:tc>
          <w:tcPr>
            <w:tcW w:w="2835" w:type="dxa"/>
          </w:tcPr>
          <w:p w:rsidR="00501B2D" w:rsidRDefault="00501B2D" w:rsidP="00DD3446">
            <w:r>
              <w:t>Социально-экономическая география;</w:t>
            </w:r>
          </w:p>
          <w:p w:rsidR="00501B2D" w:rsidRPr="00B00843" w:rsidRDefault="00501B2D" w:rsidP="00DD3446">
            <w:pPr>
              <w:suppressAutoHyphens/>
              <w:jc w:val="both"/>
              <w:rPr>
                <w:highlight w:val="yellow"/>
              </w:rPr>
            </w:pPr>
          </w:p>
        </w:tc>
        <w:tc>
          <w:tcPr>
            <w:tcW w:w="2835" w:type="dxa"/>
          </w:tcPr>
          <w:p w:rsidR="00501B2D" w:rsidRPr="003235D5" w:rsidRDefault="00501B2D" w:rsidP="00DD3446">
            <w:pPr>
              <w:autoSpaceDE w:val="0"/>
              <w:autoSpaceDN w:val="0"/>
              <w:adjustRightInd w:val="0"/>
              <w:rPr>
                <w:color w:val="000000"/>
              </w:rPr>
            </w:pPr>
            <w:r>
              <w:rPr>
                <w:color w:val="000000"/>
              </w:rPr>
              <w:t>Управление человеческим ресурсами</w:t>
            </w:r>
          </w:p>
          <w:p w:rsidR="00501B2D" w:rsidRDefault="00501B2D" w:rsidP="00DD3446">
            <w:pPr>
              <w:rPr>
                <w:bCs/>
              </w:rPr>
            </w:pPr>
            <w:r w:rsidRPr="00D912B6">
              <w:rPr>
                <w:bCs/>
              </w:rPr>
              <w:t>Основы социального государства</w:t>
            </w:r>
            <w:r>
              <w:rPr>
                <w:bCs/>
              </w:rPr>
              <w:t>;</w:t>
            </w:r>
          </w:p>
          <w:p w:rsidR="00501B2D" w:rsidRDefault="00501B2D" w:rsidP="00DD3446">
            <w:r w:rsidRPr="008A6E9E">
              <w:t>Технологическая (проектно-технологическая) практика</w:t>
            </w:r>
            <w:r>
              <w:t>.</w:t>
            </w:r>
          </w:p>
          <w:p w:rsidR="00501B2D" w:rsidRPr="00B00843" w:rsidRDefault="00501B2D" w:rsidP="00DD3446">
            <w:pPr>
              <w:suppressAutoHyphens/>
              <w:jc w:val="both"/>
              <w:rPr>
                <w:highlight w:val="yellow"/>
              </w:rPr>
            </w:pPr>
            <w:r w:rsidRPr="00AB559E">
              <w:t>Выполнение и защита выпускной квалификационной работы</w:t>
            </w:r>
            <w:r>
              <w:t>.</w:t>
            </w:r>
          </w:p>
        </w:tc>
      </w:tr>
    </w:tbl>
    <w:p w:rsidR="00501B2D" w:rsidRPr="00DC11F5" w:rsidRDefault="00501B2D" w:rsidP="00E8101E">
      <w:pPr>
        <w:suppressAutoHyphens/>
        <w:ind w:firstLine="709"/>
        <w:jc w:val="both"/>
        <w:rPr>
          <w:highlight w:val="yellow"/>
        </w:rPr>
      </w:pPr>
    </w:p>
    <w:p w:rsidR="00501B2D" w:rsidRPr="00D85028" w:rsidRDefault="00501B2D" w:rsidP="002C1BF2">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501B2D" w:rsidRPr="00DC11F5" w:rsidRDefault="00501B2D" w:rsidP="002C1BF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01B2D" w:rsidRPr="00DC11F5" w:rsidRDefault="00501B2D" w:rsidP="00E8101E">
      <w:pPr>
        <w:suppressAutoHyphens/>
        <w:ind w:firstLine="709"/>
        <w:jc w:val="both"/>
        <w:rPr>
          <w:highlight w:val="yellow"/>
        </w:rPr>
      </w:pPr>
    </w:p>
    <w:p w:rsidR="00501B2D" w:rsidRPr="00DC11F5" w:rsidRDefault="00501B2D" w:rsidP="00034A75">
      <w:pPr>
        <w:pStyle w:val="a3"/>
        <w:numPr>
          <w:ilvl w:val="0"/>
          <w:numId w:val="2"/>
        </w:numPr>
        <w:jc w:val="both"/>
        <w:rPr>
          <w:b/>
          <w:i/>
        </w:rPr>
      </w:pPr>
      <w:r w:rsidRPr="00DC11F5">
        <w:rPr>
          <w:b/>
          <w:i/>
        </w:rPr>
        <w:t>Объем дисциплины</w:t>
      </w:r>
    </w:p>
    <w:p w:rsidR="00501B2D" w:rsidRPr="00DC11F5" w:rsidRDefault="00501B2D" w:rsidP="001C5440">
      <w:pPr>
        <w:pStyle w:val="a3"/>
        <w:jc w:val="both"/>
        <w:rPr>
          <w:b/>
          <w:i/>
        </w:rPr>
      </w:pPr>
    </w:p>
    <w:tbl>
      <w:tblPr>
        <w:tblW w:w="9540" w:type="dxa"/>
        <w:tblInd w:w="108" w:type="dxa"/>
        <w:tblLayout w:type="fixed"/>
        <w:tblLook w:val="00A0" w:firstRow="1" w:lastRow="0" w:firstColumn="1" w:lastColumn="0" w:noHBand="0" w:noVBand="0"/>
      </w:tblPr>
      <w:tblGrid>
        <w:gridCol w:w="250"/>
        <w:gridCol w:w="5870"/>
        <w:gridCol w:w="1800"/>
        <w:gridCol w:w="1620"/>
      </w:tblGrid>
      <w:tr w:rsidR="00501B2D" w:rsidTr="00C71F55">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rPr>
                <w:lang w:val="en-US"/>
              </w:rPr>
            </w:pPr>
            <w:r>
              <w:rPr>
                <w:b/>
                <w:bCs/>
                <w:i/>
                <w:iCs/>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rPr>
                <w:lang w:val="en-US"/>
              </w:rPr>
            </w:pPr>
            <w:r>
              <w:rPr>
                <w:b/>
                <w:bCs/>
                <w:i/>
                <w:iCs/>
              </w:rPr>
              <w:t>Формы обучения</w:t>
            </w:r>
          </w:p>
        </w:tc>
      </w:tr>
      <w:tr w:rsidR="00501B2D" w:rsidTr="00C71F55">
        <w:trPr>
          <w:trHeight w:val="1"/>
        </w:trPr>
        <w:tc>
          <w:tcPr>
            <w:tcW w:w="11990" w:type="dxa"/>
            <w:gridSpan w:val="2"/>
            <w:vMerge/>
            <w:tcBorders>
              <w:top w:val="single" w:sz="4" w:space="0" w:color="000000"/>
              <w:left w:val="single" w:sz="4" w:space="0" w:color="000000"/>
              <w:bottom w:val="single" w:sz="4" w:space="0" w:color="000000"/>
              <w:right w:val="single" w:sz="4" w:space="0" w:color="000000"/>
            </w:tcBorders>
            <w:vAlign w:val="center"/>
          </w:tcPr>
          <w:p w:rsidR="00501B2D" w:rsidRDefault="00501B2D">
            <w:pPr>
              <w:rPr>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rPr>
                <w:lang w:val="en-US"/>
              </w:rPr>
            </w:pPr>
            <w:r>
              <w:rPr>
                <w:b/>
                <w:bCs/>
                <w:i/>
                <w:iCs/>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rPr>
                <w:lang w:val="en-US"/>
              </w:rPr>
            </w:pPr>
            <w:r>
              <w:rPr>
                <w:b/>
                <w:bCs/>
                <w:i/>
                <w:iCs/>
              </w:rPr>
              <w:t>Очно-заочная</w:t>
            </w:r>
          </w:p>
        </w:tc>
      </w:tr>
      <w:tr w:rsidR="00501B2D" w:rsidTr="00C71F55">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both"/>
            </w:pPr>
            <w:r>
              <w:rPr>
                <w:b/>
                <w:bCs/>
              </w:rPr>
              <w:t>Общая трудоемкость</w:t>
            </w:r>
            <w: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rPr>
                <w:lang w:val="en-US"/>
              </w:rPr>
            </w:pPr>
            <w:r>
              <w:rPr>
                <w:color w:val="000000"/>
              </w:rPr>
              <w:t>3/108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rPr>
                <w:lang w:val="en-US"/>
              </w:rPr>
            </w:pPr>
            <w:r>
              <w:rPr>
                <w:color w:val="000000"/>
              </w:rPr>
              <w:t>3/108</w:t>
            </w:r>
          </w:p>
        </w:tc>
      </w:tr>
      <w:tr w:rsidR="00501B2D" w:rsidTr="00C71F55">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both"/>
              <w:rPr>
                <w:b/>
                <w:bCs/>
              </w:rPr>
            </w:pPr>
            <w:r>
              <w:rPr>
                <w:b/>
                <w:bCs/>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rPr>
                <w:color w:val="000000"/>
              </w:rPr>
            </w:pPr>
            <w:r>
              <w:rPr>
                <w:color w:val="000000"/>
              </w:rPr>
              <w:t>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rPr>
                <w:color w:val="000000"/>
              </w:rPr>
            </w:pPr>
            <w:r>
              <w:rPr>
                <w:color w:val="000000"/>
              </w:rPr>
              <w:t>6</w:t>
            </w:r>
          </w:p>
        </w:tc>
      </w:tr>
      <w:tr w:rsidR="00501B2D" w:rsidTr="00C71F55">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both"/>
            </w:pPr>
            <w:r>
              <w:rPr>
                <w:b/>
                <w:bCs/>
              </w:rPr>
              <w:t>Контактная работа с преподавателем</w:t>
            </w:r>
            <w: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pPr>
          </w:p>
        </w:tc>
      </w:tr>
      <w:tr w:rsidR="00501B2D" w:rsidTr="00C71F55">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501B2D" w:rsidRDefault="00501B2D">
            <w:pPr>
              <w:jc w:val="both"/>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both"/>
            </w:pPr>
            <w:r>
              <w:t>Занятия лекционного типа - 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pPr>
            <w:r>
              <w:t>18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pPr>
            <w:r>
              <w:t>10</w:t>
            </w:r>
          </w:p>
        </w:tc>
      </w:tr>
      <w:tr w:rsidR="00501B2D" w:rsidTr="00C71F55">
        <w:trPr>
          <w:trHeight w:val="1"/>
        </w:trPr>
        <w:tc>
          <w:tcPr>
            <w:tcW w:w="6120" w:type="dxa"/>
            <w:vMerge/>
            <w:tcBorders>
              <w:top w:val="single" w:sz="4" w:space="0" w:color="000000"/>
              <w:left w:val="single" w:sz="4" w:space="0" w:color="000000"/>
              <w:bottom w:val="nil"/>
              <w:right w:val="single" w:sz="4" w:space="0" w:color="000000"/>
            </w:tcBorders>
            <w:vAlign w:val="center"/>
          </w:tcPr>
          <w:p w:rsidR="00501B2D" w:rsidRDefault="00501B2D">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both"/>
            </w:pPr>
            <w: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pPr>
            <w:r>
              <w:t>34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pPr>
            <w:r>
              <w:t>26</w:t>
            </w:r>
          </w:p>
        </w:tc>
      </w:tr>
      <w:tr w:rsidR="00501B2D" w:rsidTr="00C71F55">
        <w:trPr>
          <w:trHeight w:val="1"/>
        </w:trPr>
        <w:tc>
          <w:tcPr>
            <w:tcW w:w="6120" w:type="dxa"/>
            <w:vMerge/>
            <w:tcBorders>
              <w:top w:val="single" w:sz="4" w:space="0" w:color="000000"/>
              <w:left w:val="single" w:sz="4" w:space="0" w:color="000000"/>
              <w:bottom w:val="nil"/>
              <w:right w:val="single" w:sz="4" w:space="0" w:color="000000"/>
            </w:tcBorders>
            <w:vAlign w:val="center"/>
          </w:tcPr>
          <w:p w:rsidR="00501B2D" w:rsidRDefault="00501B2D">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pPr>
          </w:p>
        </w:tc>
      </w:tr>
      <w:tr w:rsidR="00501B2D" w:rsidTr="00C71F55">
        <w:trPr>
          <w:trHeight w:val="1"/>
        </w:trPr>
        <w:tc>
          <w:tcPr>
            <w:tcW w:w="6120" w:type="dxa"/>
            <w:vMerge/>
            <w:tcBorders>
              <w:top w:val="single" w:sz="4" w:space="0" w:color="000000"/>
              <w:left w:val="single" w:sz="4" w:space="0" w:color="000000"/>
              <w:bottom w:val="nil"/>
              <w:right w:val="single" w:sz="4" w:space="0" w:color="000000"/>
            </w:tcBorders>
            <w:vAlign w:val="center"/>
          </w:tcPr>
          <w:p w:rsidR="00501B2D" w:rsidRPr="00C71F55" w:rsidRDefault="00501B2D"/>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both"/>
            </w:pPr>
            <w:r>
              <w:t>Консультации</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pPr>
            <w: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1B2D" w:rsidRPr="00966A02" w:rsidRDefault="00501B2D">
            <w:pPr>
              <w:jc w:val="center"/>
            </w:pPr>
            <w:r>
              <w:t>2</w:t>
            </w:r>
          </w:p>
        </w:tc>
      </w:tr>
      <w:tr w:rsidR="00501B2D" w:rsidTr="00C71F55">
        <w:trPr>
          <w:trHeight w:val="1"/>
        </w:trPr>
        <w:tc>
          <w:tcPr>
            <w:tcW w:w="6120" w:type="dxa"/>
            <w:vMerge/>
            <w:tcBorders>
              <w:top w:val="single" w:sz="4" w:space="0" w:color="000000"/>
              <w:left w:val="single" w:sz="4" w:space="0" w:color="000000"/>
              <w:bottom w:val="nil"/>
              <w:right w:val="single" w:sz="4" w:space="0" w:color="000000"/>
            </w:tcBorders>
            <w:vAlign w:val="center"/>
          </w:tcPr>
          <w:p w:rsidR="00501B2D" w:rsidRDefault="00501B2D">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both"/>
            </w:pPr>
            <w:r>
              <w:t>Курсовая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rPr>
                <w:lang w:val="en-US"/>
              </w:rPr>
            </w:pPr>
          </w:p>
        </w:tc>
      </w:tr>
      <w:tr w:rsidR="00501B2D" w:rsidTr="00C71F55">
        <w:trPr>
          <w:trHeight w:val="1"/>
        </w:trPr>
        <w:tc>
          <w:tcPr>
            <w:tcW w:w="6120" w:type="dxa"/>
            <w:vMerge/>
            <w:tcBorders>
              <w:top w:val="single" w:sz="4" w:space="0" w:color="000000"/>
              <w:left w:val="single" w:sz="4" w:space="0" w:color="000000"/>
              <w:bottom w:val="nil"/>
              <w:right w:val="single" w:sz="4" w:space="0" w:color="000000"/>
            </w:tcBorders>
            <w:vAlign w:val="center"/>
          </w:tcPr>
          <w:p w:rsidR="00501B2D" w:rsidRDefault="00501B2D">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both"/>
            </w:pPr>
            <w:r>
              <w:t xml:space="preserve">Промежуточная аттестация: зачет с оценкой </w:t>
            </w:r>
            <w:r>
              <w:rPr>
                <w:i/>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pPr>
          </w:p>
        </w:tc>
      </w:tr>
      <w:tr w:rsidR="00501B2D" w:rsidTr="00C71F55">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both"/>
              <w:rPr>
                <w:lang w:val="en-US"/>
              </w:rPr>
            </w:pPr>
            <w:r>
              <w:rPr>
                <w:b/>
                <w:bCs/>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pPr>
            <w:r>
              <w:t>54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1B2D" w:rsidRDefault="00501B2D">
            <w:pPr>
              <w:jc w:val="center"/>
            </w:pPr>
            <w:r>
              <w:t>70</w:t>
            </w:r>
          </w:p>
        </w:tc>
      </w:tr>
    </w:tbl>
    <w:p w:rsidR="00501B2D" w:rsidRPr="00DC11F5" w:rsidRDefault="00501B2D" w:rsidP="00292248">
      <w:pPr>
        <w:autoSpaceDE w:val="0"/>
        <w:autoSpaceDN w:val="0"/>
        <w:adjustRightInd w:val="0"/>
        <w:jc w:val="both"/>
        <w:rPr>
          <w:b/>
          <w:bCs/>
          <w:i/>
          <w:iCs/>
        </w:rPr>
      </w:pPr>
    </w:p>
    <w:p w:rsidR="00501B2D" w:rsidRPr="00DC11F5" w:rsidRDefault="00501B2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01B2D" w:rsidRPr="00DC11F5" w:rsidRDefault="00501B2D" w:rsidP="0099483A">
      <w:pPr>
        <w:pStyle w:val="a3"/>
        <w:ind w:left="502"/>
        <w:jc w:val="both"/>
        <w:rPr>
          <w:b/>
          <w:i/>
        </w:rPr>
      </w:pPr>
    </w:p>
    <w:p w:rsidR="00501B2D" w:rsidRPr="00DC11F5" w:rsidRDefault="00501B2D" w:rsidP="00034A75">
      <w:pPr>
        <w:pStyle w:val="a3"/>
        <w:ind w:left="862"/>
        <w:rPr>
          <w:b/>
        </w:rPr>
      </w:pPr>
      <w:r w:rsidRPr="00DC11F5">
        <w:rPr>
          <w:b/>
        </w:rPr>
        <w:t>4.1Распределение часов по разделам/темам и видам работы</w:t>
      </w:r>
    </w:p>
    <w:p w:rsidR="00501B2D" w:rsidRPr="00DC11F5" w:rsidRDefault="00501B2D" w:rsidP="00A430D9">
      <w:pPr>
        <w:pStyle w:val="a3"/>
        <w:ind w:left="1724"/>
        <w:jc w:val="both"/>
        <w:rPr>
          <w:b/>
        </w:rPr>
      </w:pPr>
      <w:r w:rsidRPr="00DC11F5">
        <w:rPr>
          <w:b/>
        </w:rPr>
        <w:t>4.1.1Очная форма обучения</w:t>
      </w:r>
    </w:p>
    <w:p w:rsidR="00501B2D" w:rsidRDefault="00501B2D"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2928"/>
        <w:gridCol w:w="1173"/>
        <w:gridCol w:w="1035"/>
        <w:gridCol w:w="838"/>
        <w:gridCol w:w="2142"/>
      </w:tblGrid>
      <w:tr w:rsidR="00501B2D" w:rsidTr="00966A02">
        <w:tc>
          <w:tcPr>
            <w:tcW w:w="704" w:type="dxa"/>
            <w:vMerge w:val="restart"/>
          </w:tcPr>
          <w:p w:rsidR="00501B2D" w:rsidRPr="00966A02" w:rsidRDefault="00501B2D" w:rsidP="00966A02">
            <w:pPr>
              <w:jc w:val="both"/>
              <w:rPr>
                <w:b/>
              </w:rPr>
            </w:pPr>
          </w:p>
          <w:p w:rsidR="00501B2D" w:rsidRPr="00966A02" w:rsidRDefault="00501B2D" w:rsidP="00966A02">
            <w:pPr>
              <w:jc w:val="both"/>
              <w:rPr>
                <w:b/>
              </w:rPr>
            </w:pPr>
            <w:r w:rsidRPr="00966A02">
              <w:rPr>
                <w:b/>
              </w:rPr>
              <w:t>№ п/п</w:t>
            </w:r>
          </w:p>
        </w:tc>
        <w:tc>
          <w:tcPr>
            <w:tcW w:w="2928" w:type="dxa"/>
            <w:vMerge w:val="restart"/>
          </w:tcPr>
          <w:p w:rsidR="00501B2D" w:rsidRPr="00966A02" w:rsidRDefault="00501B2D" w:rsidP="00966A02">
            <w:pPr>
              <w:jc w:val="both"/>
              <w:rPr>
                <w:b/>
              </w:rPr>
            </w:pPr>
          </w:p>
          <w:p w:rsidR="00501B2D" w:rsidRPr="00966A02" w:rsidRDefault="00501B2D" w:rsidP="00966A02">
            <w:pPr>
              <w:jc w:val="both"/>
              <w:rPr>
                <w:b/>
              </w:rPr>
            </w:pPr>
            <w:r w:rsidRPr="00966A02">
              <w:rPr>
                <w:b/>
              </w:rPr>
              <w:t>Раздел/тема</w:t>
            </w:r>
          </w:p>
        </w:tc>
        <w:tc>
          <w:tcPr>
            <w:tcW w:w="5188" w:type="dxa"/>
            <w:gridSpan w:val="4"/>
          </w:tcPr>
          <w:p w:rsidR="00501B2D" w:rsidRPr="00966A02" w:rsidRDefault="00501B2D" w:rsidP="00966A02">
            <w:pPr>
              <w:jc w:val="center"/>
              <w:rPr>
                <w:b/>
              </w:rPr>
            </w:pPr>
            <w:r w:rsidRPr="00966A02">
              <w:rPr>
                <w:b/>
              </w:rPr>
              <w:t>Виды учебной работы (в часах)</w:t>
            </w:r>
          </w:p>
        </w:tc>
      </w:tr>
      <w:tr w:rsidR="00501B2D" w:rsidTr="00966A02">
        <w:tc>
          <w:tcPr>
            <w:tcW w:w="704" w:type="dxa"/>
            <w:vMerge/>
            <w:vAlign w:val="center"/>
          </w:tcPr>
          <w:p w:rsidR="00501B2D" w:rsidRPr="00966A02" w:rsidRDefault="00501B2D" w:rsidP="00966A02">
            <w:pPr>
              <w:jc w:val="both"/>
              <w:rPr>
                <w:b/>
              </w:rPr>
            </w:pPr>
          </w:p>
        </w:tc>
        <w:tc>
          <w:tcPr>
            <w:tcW w:w="2928" w:type="dxa"/>
            <w:vMerge/>
            <w:vAlign w:val="center"/>
          </w:tcPr>
          <w:p w:rsidR="00501B2D" w:rsidRPr="00966A02" w:rsidRDefault="00501B2D" w:rsidP="00966A02">
            <w:pPr>
              <w:jc w:val="both"/>
              <w:rPr>
                <w:b/>
              </w:rPr>
            </w:pPr>
          </w:p>
        </w:tc>
        <w:tc>
          <w:tcPr>
            <w:tcW w:w="3046" w:type="dxa"/>
            <w:gridSpan w:val="3"/>
          </w:tcPr>
          <w:p w:rsidR="00501B2D" w:rsidRPr="00966A02" w:rsidRDefault="00501B2D" w:rsidP="00966A02">
            <w:pPr>
              <w:jc w:val="center"/>
              <w:rPr>
                <w:b/>
              </w:rPr>
            </w:pPr>
            <w:r w:rsidRPr="00966A02">
              <w:rPr>
                <w:b/>
              </w:rPr>
              <w:t>Аудиторная работа</w:t>
            </w:r>
          </w:p>
        </w:tc>
        <w:tc>
          <w:tcPr>
            <w:tcW w:w="2142" w:type="dxa"/>
            <w:vMerge w:val="restart"/>
          </w:tcPr>
          <w:p w:rsidR="00501B2D" w:rsidRPr="00966A02" w:rsidRDefault="00501B2D" w:rsidP="00966A02">
            <w:pPr>
              <w:jc w:val="both"/>
              <w:rPr>
                <w:b/>
              </w:rPr>
            </w:pPr>
            <w:r w:rsidRPr="00966A02">
              <w:rPr>
                <w:b/>
              </w:rPr>
              <w:t>Самостоятельная работа</w:t>
            </w:r>
          </w:p>
        </w:tc>
      </w:tr>
      <w:tr w:rsidR="00501B2D" w:rsidTr="00966A02">
        <w:tc>
          <w:tcPr>
            <w:tcW w:w="704" w:type="dxa"/>
            <w:vMerge/>
            <w:vAlign w:val="center"/>
          </w:tcPr>
          <w:p w:rsidR="00501B2D" w:rsidRPr="00966A02" w:rsidRDefault="00501B2D" w:rsidP="00966A02">
            <w:pPr>
              <w:jc w:val="both"/>
              <w:rPr>
                <w:b/>
              </w:rPr>
            </w:pPr>
          </w:p>
        </w:tc>
        <w:tc>
          <w:tcPr>
            <w:tcW w:w="2928" w:type="dxa"/>
            <w:vMerge/>
            <w:vAlign w:val="center"/>
          </w:tcPr>
          <w:p w:rsidR="00501B2D" w:rsidRPr="00966A02" w:rsidRDefault="00501B2D" w:rsidP="00966A02">
            <w:pPr>
              <w:jc w:val="both"/>
              <w:rPr>
                <w:b/>
              </w:rPr>
            </w:pPr>
          </w:p>
        </w:tc>
        <w:tc>
          <w:tcPr>
            <w:tcW w:w="1173" w:type="dxa"/>
          </w:tcPr>
          <w:p w:rsidR="00501B2D" w:rsidRPr="00966A02" w:rsidRDefault="00501B2D" w:rsidP="00966A02">
            <w:pPr>
              <w:jc w:val="both"/>
              <w:rPr>
                <w:b/>
              </w:rPr>
            </w:pPr>
            <w:r w:rsidRPr="00966A02">
              <w:rPr>
                <w:b/>
              </w:rPr>
              <w:t>ЛЗ</w:t>
            </w:r>
          </w:p>
        </w:tc>
        <w:tc>
          <w:tcPr>
            <w:tcW w:w="1035" w:type="dxa"/>
          </w:tcPr>
          <w:p w:rsidR="00501B2D" w:rsidRPr="00966A02" w:rsidRDefault="00501B2D" w:rsidP="00966A02">
            <w:pPr>
              <w:jc w:val="both"/>
              <w:rPr>
                <w:b/>
              </w:rPr>
            </w:pPr>
            <w:r w:rsidRPr="00966A02">
              <w:rPr>
                <w:b/>
              </w:rPr>
              <w:t>ПЗ</w:t>
            </w:r>
          </w:p>
        </w:tc>
        <w:tc>
          <w:tcPr>
            <w:tcW w:w="838" w:type="dxa"/>
          </w:tcPr>
          <w:p w:rsidR="00501B2D" w:rsidRPr="00966A02" w:rsidRDefault="00501B2D" w:rsidP="00966A02">
            <w:pPr>
              <w:jc w:val="both"/>
              <w:rPr>
                <w:b/>
              </w:rPr>
            </w:pPr>
            <w:proofErr w:type="spellStart"/>
            <w:r w:rsidRPr="00966A02">
              <w:rPr>
                <w:b/>
              </w:rPr>
              <w:t>ЛабЗ</w:t>
            </w:r>
            <w:proofErr w:type="spellEnd"/>
          </w:p>
        </w:tc>
        <w:tc>
          <w:tcPr>
            <w:tcW w:w="0" w:type="auto"/>
            <w:vMerge/>
            <w:vAlign w:val="center"/>
          </w:tcPr>
          <w:p w:rsidR="00501B2D" w:rsidRPr="00966A02" w:rsidRDefault="00501B2D" w:rsidP="00966A02">
            <w:pPr>
              <w:jc w:val="both"/>
              <w:rPr>
                <w:b/>
              </w:rPr>
            </w:pPr>
          </w:p>
        </w:tc>
      </w:tr>
      <w:tr w:rsidR="00501B2D" w:rsidTr="00966A02">
        <w:tc>
          <w:tcPr>
            <w:tcW w:w="704" w:type="dxa"/>
          </w:tcPr>
          <w:p w:rsidR="00501B2D" w:rsidRPr="00966A02" w:rsidRDefault="00501B2D" w:rsidP="00966A02">
            <w:pPr>
              <w:pStyle w:val="a3"/>
              <w:numPr>
                <w:ilvl w:val="0"/>
                <w:numId w:val="54"/>
              </w:numPr>
            </w:pPr>
          </w:p>
        </w:tc>
        <w:tc>
          <w:tcPr>
            <w:tcW w:w="2928" w:type="dxa"/>
          </w:tcPr>
          <w:p w:rsidR="00501B2D" w:rsidRPr="00966A02" w:rsidRDefault="00501B2D" w:rsidP="00966A02">
            <w:pPr>
              <w:pStyle w:val="1"/>
              <w:spacing w:after="0" w:line="240" w:lineRule="auto"/>
              <w:ind w:left="0"/>
              <w:jc w:val="both"/>
              <w:rPr>
                <w:rFonts w:ascii="Times New Roman" w:hAnsi="Times New Roman"/>
                <w:color w:val="000000"/>
                <w:spacing w:val="2"/>
                <w:sz w:val="24"/>
                <w:szCs w:val="24"/>
              </w:rPr>
            </w:pPr>
            <w:r w:rsidRPr="00966A02">
              <w:rPr>
                <w:rFonts w:ascii="Times New Roman" w:hAnsi="Times New Roman"/>
                <w:bCs/>
                <w:color w:val="000000"/>
                <w:sz w:val="24"/>
                <w:szCs w:val="24"/>
              </w:rPr>
              <w:t xml:space="preserve">Природа процесса принятия решения. </w:t>
            </w:r>
            <w:r w:rsidRPr="00966A02">
              <w:rPr>
                <w:rFonts w:ascii="Times New Roman" w:hAnsi="Times New Roman"/>
                <w:color w:val="000000"/>
                <w:sz w:val="24"/>
                <w:szCs w:val="24"/>
              </w:rPr>
              <w:t>Понятие, значение и функции управленческого решения</w:t>
            </w:r>
          </w:p>
        </w:tc>
        <w:tc>
          <w:tcPr>
            <w:tcW w:w="1173" w:type="dxa"/>
          </w:tcPr>
          <w:p w:rsidR="00501B2D" w:rsidRPr="00966A02" w:rsidRDefault="00501B2D" w:rsidP="00966A02">
            <w:pPr>
              <w:jc w:val="center"/>
            </w:pPr>
            <w:r w:rsidRPr="00966A02">
              <w:t>1</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2</w:t>
            </w:r>
          </w:p>
        </w:tc>
      </w:tr>
      <w:tr w:rsidR="00501B2D" w:rsidTr="00966A02">
        <w:tc>
          <w:tcPr>
            <w:tcW w:w="704" w:type="dxa"/>
          </w:tcPr>
          <w:p w:rsidR="00501B2D" w:rsidRPr="00966A02" w:rsidRDefault="00501B2D" w:rsidP="00966A02">
            <w:pPr>
              <w:pStyle w:val="a3"/>
              <w:numPr>
                <w:ilvl w:val="0"/>
                <w:numId w:val="54"/>
              </w:numPr>
            </w:pPr>
          </w:p>
        </w:tc>
        <w:tc>
          <w:tcPr>
            <w:tcW w:w="2928" w:type="dxa"/>
          </w:tcPr>
          <w:p w:rsidR="00501B2D" w:rsidRPr="00966A02" w:rsidRDefault="00501B2D" w:rsidP="00966A02">
            <w:pPr>
              <w:pStyle w:val="1"/>
              <w:spacing w:after="0" w:line="240" w:lineRule="auto"/>
              <w:ind w:left="0"/>
              <w:jc w:val="both"/>
              <w:rPr>
                <w:rFonts w:ascii="Times New Roman" w:hAnsi="Times New Roman"/>
                <w:sz w:val="24"/>
                <w:szCs w:val="24"/>
              </w:rPr>
            </w:pPr>
            <w:r w:rsidRPr="00966A02">
              <w:rPr>
                <w:rFonts w:ascii="Times New Roman" w:hAnsi="Times New Roman"/>
                <w:bCs/>
                <w:color w:val="000000"/>
                <w:sz w:val="24"/>
                <w:szCs w:val="24"/>
              </w:rPr>
              <w:t xml:space="preserve">Современные концепции и принципы выработки решения. </w:t>
            </w:r>
          </w:p>
        </w:tc>
        <w:tc>
          <w:tcPr>
            <w:tcW w:w="1173" w:type="dxa"/>
          </w:tcPr>
          <w:p w:rsidR="00501B2D" w:rsidRPr="00966A02" w:rsidRDefault="00501B2D" w:rsidP="00966A02">
            <w:pPr>
              <w:jc w:val="center"/>
            </w:pPr>
            <w:r w:rsidRPr="00966A02">
              <w:t>1</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2</w:t>
            </w:r>
          </w:p>
        </w:tc>
      </w:tr>
      <w:tr w:rsidR="00501B2D" w:rsidTr="00966A02">
        <w:tc>
          <w:tcPr>
            <w:tcW w:w="704" w:type="dxa"/>
          </w:tcPr>
          <w:p w:rsidR="00501B2D" w:rsidRPr="00966A02" w:rsidRDefault="00501B2D" w:rsidP="00966A02">
            <w:pPr>
              <w:pStyle w:val="a3"/>
              <w:numPr>
                <w:ilvl w:val="0"/>
                <w:numId w:val="54"/>
              </w:numPr>
            </w:pPr>
          </w:p>
        </w:tc>
        <w:tc>
          <w:tcPr>
            <w:tcW w:w="2928" w:type="dxa"/>
          </w:tcPr>
          <w:p w:rsidR="00501B2D" w:rsidRPr="00966A02" w:rsidRDefault="00501B2D" w:rsidP="00966A02">
            <w:pPr>
              <w:pStyle w:val="1"/>
              <w:spacing w:after="0" w:line="240" w:lineRule="auto"/>
              <w:ind w:left="0"/>
              <w:jc w:val="both"/>
              <w:rPr>
                <w:rFonts w:ascii="Times New Roman" w:hAnsi="Times New Roman"/>
                <w:sz w:val="24"/>
                <w:szCs w:val="24"/>
              </w:rPr>
            </w:pPr>
            <w:r w:rsidRPr="00966A02">
              <w:rPr>
                <w:rFonts w:ascii="Times New Roman" w:hAnsi="Times New Roman"/>
                <w:color w:val="000000"/>
                <w:sz w:val="24"/>
                <w:szCs w:val="24"/>
              </w:rPr>
              <w:t>Типология управленческих решений и предъявляемые к ним требования</w:t>
            </w:r>
          </w:p>
        </w:tc>
        <w:tc>
          <w:tcPr>
            <w:tcW w:w="1173" w:type="dxa"/>
          </w:tcPr>
          <w:p w:rsidR="00501B2D" w:rsidRPr="00966A02" w:rsidRDefault="00501B2D" w:rsidP="00966A02">
            <w:pPr>
              <w:jc w:val="center"/>
            </w:pPr>
            <w:r w:rsidRPr="00966A02">
              <w:t>1</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2</w:t>
            </w:r>
          </w:p>
        </w:tc>
      </w:tr>
      <w:tr w:rsidR="00501B2D" w:rsidTr="00966A02">
        <w:tc>
          <w:tcPr>
            <w:tcW w:w="704" w:type="dxa"/>
          </w:tcPr>
          <w:p w:rsidR="00501B2D" w:rsidRPr="00966A02" w:rsidRDefault="00501B2D" w:rsidP="00966A02">
            <w:pPr>
              <w:pStyle w:val="a3"/>
              <w:numPr>
                <w:ilvl w:val="0"/>
                <w:numId w:val="54"/>
              </w:numPr>
            </w:pPr>
          </w:p>
        </w:tc>
        <w:tc>
          <w:tcPr>
            <w:tcW w:w="2928" w:type="dxa"/>
          </w:tcPr>
          <w:p w:rsidR="00501B2D" w:rsidRPr="00966A02" w:rsidRDefault="00501B2D" w:rsidP="00966A02">
            <w:pPr>
              <w:jc w:val="both"/>
              <w:rPr>
                <w:bCs/>
              </w:rPr>
            </w:pPr>
            <w:r w:rsidRPr="00966A02">
              <w:rPr>
                <w:color w:val="000000"/>
              </w:rPr>
              <w:t>Основные элементы процесса принятия управленческих решений</w:t>
            </w:r>
          </w:p>
        </w:tc>
        <w:tc>
          <w:tcPr>
            <w:tcW w:w="1173" w:type="dxa"/>
          </w:tcPr>
          <w:p w:rsidR="00501B2D" w:rsidRPr="00966A02" w:rsidRDefault="00501B2D" w:rsidP="00966A02">
            <w:pPr>
              <w:jc w:val="center"/>
            </w:pPr>
            <w:r w:rsidRPr="00966A02">
              <w:t>1</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2</w:t>
            </w:r>
          </w:p>
        </w:tc>
      </w:tr>
      <w:tr w:rsidR="00501B2D" w:rsidTr="00966A02">
        <w:tc>
          <w:tcPr>
            <w:tcW w:w="704" w:type="dxa"/>
          </w:tcPr>
          <w:p w:rsidR="00501B2D" w:rsidRPr="00966A02" w:rsidRDefault="00501B2D" w:rsidP="00966A02">
            <w:pPr>
              <w:pStyle w:val="a3"/>
              <w:numPr>
                <w:ilvl w:val="0"/>
                <w:numId w:val="54"/>
              </w:numPr>
            </w:pPr>
          </w:p>
        </w:tc>
        <w:tc>
          <w:tcPr>
            <w:tcW w:w="2928" w:type="dxa"/>
          </w:tcPr>
          <w:p w:rsidR="00501B2D" w:rsidRPr="00966A02" w:rsidRDefault="00501B2D" w:rsidP="00966A02">
            <w:pPr>
              <w:jc w:val="both"/>
            </w:pPr>
            <w:r w:rsidRPr="00966A02">
              <w:rPr>
                <w:bCs/>
              </w:rPr>
              <w:t>Особенности принятия решений в различных организациях</w:t>
            </w:r>
          </w:p>
        </w:tc>
        <w:tc>
          <w:tcPr>
            <w:tcW w:w="1173" w:type="dxa"/>
          </w:tcPr>
          <w:p w:rsidR="00501B2D" w:rsidRPr="00966A02" w:rsidRDefault="00501B2D" w:rsidP="00966A02">
            <w:pPr>
              <w:jc w:val="center"/>
            </w:pPr>
            <w:r w:rsidRPr="00966A02">
              <w:t>1</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2</w:t>
            </w:r>
          </w:p>
        </w:tc>
      </w:tr>
      <w:tr w:rsidR="00501B2D" w:rsidTr="00966A02">
        <w:tc>
          <w:tcPr>
            <w:tcW w:w="704" w:type="dxa"/>
          </w:tcPr>
          <w:p w:rsidR="00501B2D" w:rsidRPr="00966A02" w:rsidRDefault="00501B2D" w:rsidP="00966A02">
            <w:pPr>
              <w:pStyle w:val="a3"/>
              <w:numPr>
                <w:ilvl w:val="0"/>
                <w:numId w:val="54"/>
              </w:numPr>
            </w:pPr>
          </w:p>
        </w:tc>
        <w:tc>
          <w:tcPr>
            <w:tcW w:w="2928" w:type="dxa"/>
          </w:tcPr>
          <w:p w:rsidR="00501B2D" w:rsidRPr="00966A02" w:rsidRDefault="00501B2D" w:rsidP="00966A02">
            <w:pPr>
              <w:jc w:val="both"/>
            </w:pPr>
            <w:r w:rsidRPr="00966A02">
              <w:rPr>
                <w:color w:val="000000"/>
              </w:rPr>
              <w:t>Роль и значение лица, принимающего решения</w:t>
            </w:r>
          </w:p>
        </w:tc>
        <w:tc>
          <w:tcPr>
            <w:tcW w:w="1173" w:type="dxa"/>
          </w:tcPr>
          <w:p w:rsidR="00501B2D" w:rsidRPr="00966A02" w:rsidRDefault="00501B2D" w:rsidP="00966A02">
            <w:pPr>
              <w:jc w:val="center"/>
            </w:pPr>
            <w:r w:rsidRPr="00966A02">
              <w:t>1</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4</w:t>
            </w:r>
          </w:p>
        </w:tc>
      </w:tr>
      <w:tr w:rsidR="00501B2D" w:rsidTr="00966A02">
        <w:tc>
          <w:tcPr>
            <w:tcW w:w="704" w:type="dxa"/>
          </w:tcPr>
          <w:p w:rsidR="00501B2D" w:rsidRPr="00966A02" w:rsidRDefault="00501B2D" w:rsidP="00966A02">
            <w:pPr>
              <w:pStyle w:val="a3"/>
              <w:numPr>
                <w:ilvl w:val="0"/>
                <w:numId w:val="54"/>
              </w:numPr>
            </w:pPr>
          </w:p>
        </w:tc>
        <w:tc>
          <w:tcPr>
            <w:tcW w:w="2928" w:type="dxa"/>
          </w:tcPr>
          <w:p w:rsidR="00501B2D" w:rsidRPr="00966A02" w:rsidRDefault="00501B2D" w:rsidP="00966A02">
            <w:pPr>
              <w:jc w:val="both"/>
            </w:pPr>
            <w:r w:rsidRPr="00966A02">
              <w:rPr>
                <w:color w:val="000000"/>
              </w:rPr>
              <w:t>Основные этапы процесса принятия управленческого решения.</w:t>
            </w:r>
          </w:p>
        </w:tc>
        <w:tc>
          <w:tcPr>
            <w:tcW w:w="1173" w:type="dxa"/>
          </w:tcPr>
          <w:p w:rsidR="00501B2D" w:rsidRPr="00966A02" w:rsidRDefault="00501B2D" w:rsidP="00966A02">
            <w:pPr>
              <w:jc w:val="center"/>
            </w:pPr>
            <w:r w:rsidRPr="00966A02">
              <w:t>1</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4</w:t>
            </w:r>
          </w:p>
        </w:tc>
      </w:tr>
      <w:tr w:rsidR="00501B2D" w:rsidTr="00966A02">
        <w:tc>
          <w:tcPr>
            <w:tcW w:w="704" w:type="dxa"/>
          </w:tcPr>
          <w:p w:rsidR="00501B2D" w:rsidRPr="00966A02" w:rsidRDefault="00501B2D" w:rsidP="00966A02">
            <w:pPr>
              <w:pStyle w:val="a3"/>
              <w:numPr>
                <w:ilvl w:val="0"/>
                <w:numId w:val="54"/>
              </w:numPr>
            </w:pPr>
          </w:p>
        </w:tc>
        <w:tc>
          <w:tcPr>
            <w:tcW w:w="2928" w:type="dxa"/>
          </w:tcPr>
          <w:p w:rsidR="00501B2D" w:rsidRPr="00966A02" w:rsidRDefault="00501B2D" w:rsidP="00966A02">
            <w:pPr>
              <w:jc w:val="both"/>
            </w:pPr>
            <w:r w:rsidRPr="00966A02">
              <w:rPr>
                <w:color w:val="000000"/>
              </w:rPr>
              <w:t>Методы и модели, используемые при принятии     управленческого решения.</w:t>
            </w:r>
          </w:p>
        </w:tc>
        <w:tc>
          <w:tcPr>
            <w:tcW w:w="1173" w:type="dxa"/>
          </w:tcPr>
          <w:p w:rsidR="00501B2D" w:rsidRPr="00966A02" w:rsidRDefault="00501B2D" w:rsidP="00966A02">
            <w:pPr>
              <w:jc w:val="center"/>
            </w:pPr>
            <w:r w:rsidRPr="00966A02">
              <w:t>1</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4</w:t>
            </w:r>
          </w:p>
        </w:tc>
      </w:tr>
      <w:tr w:rsidR="00501B2D" w:rsidTr="00966A02">
        <w:tc>
          <w:tcPr>
            <w:tcW w:w="704" w:type="dxa"/>
          </w:tcPr>
          <w:p w:rsidR="00501B2D" w:rsidRPr="00966A02" w:rsidRDefault="00501B2D" w:rsidP="00966A02">
            <w:pPr>
              <w:pStyle w:val="a3"/>
              <w:numPr>
                <w:ilvl w:val="0"/>
                <w:numId w:val="54"/>
              </w:numPr>
            </w:pPr>
          </w:p>
        </w:tc>
        <w:tc>
          <w:tcPr>
            <w:tcW w:w="2928" w:type="dxa"/>
          </w:tcPr>
          <w:p w:rsidR="00501B2D" w:rsidRPr="00966A02" w:rsidRDefault="00501B2D" w:rsidP="00966A02">
            <w:pPr>
              <w:jc w:val="both"/>
            </w:pPr>
            <w:r w:rsidRPr="00966A02">
              <w:rPr>
                <w:color w:val="000000"/>
              </w:rPr>
              <w:t>Анализ внешней среды и ее влияния на принятие и реализацию управленческого решения</w:t>
            </w:r>
          </w:p>
        </w:tc>
        <w:tc>
          <w:tcPr>
            <w:tcW w:w="1173" w:type="dxa"/>
          </w:tcPr>
          <w:p w:rsidR="00501B2D" w:rsidRPr="00966A02" w:rsidRDefault="00501B2D" w:rsidP="00966A02">
            <w:pPr>
              <w:jc w:val="center"/>
            </w:pPr>
            <w:r w:rsidRPr="00966A02">
              <w:t>1</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4</w:t>
            </w:r>
          </w:p>
        </w:tc>
      </w:tr>
      <w:tr w:rsidR="00501B2D" w:rsidTr="00966A02">
        <w:tc>
          <w:tcPr>
            <w:tcW w:w="704" w:type="dxa"/>
          </w:tcPr>
          <w:p w:rsidR="00501B2D" w:rsidRPr="00966A02" w:rsidRDefault="00501B2D" w:rsidP="00966A02">
            <w:pPr>
              <w:pStyle w:val="a3"/>
              <w:numPr>
                <w:ilvl w:val="0"/>
                <w:numId w:val="54"/>
              </w:numPr>
              <w:jc w:val="both"/>
            </w:pPr>
          </w:p>
        </w:tc>
        <w:tc>
          <w:tcPr>
            <w:tcW w:w="2928" w:type="dxa"/>
          </w:tcPr>
          <w:p w:rsidR="00501B2D" w:rsidRPr="00966A02" w:rsidRDefault="00501B2D" w:rsidP="00966A02">
            <w:pPr>
              <w:jc w:val="both"/>
            </w:pPr>
            <w:r w:rsidRPr="00966A02">
              <w:rPr>
                <w:color w:val="000000"/>
              </w:rPr>
              <w:t>Анализ внутренней среды.</w:t>
            </w:r>
            <w:r w:rsidRPr="00966A02">
              <w:rPr>
                <w:bCs/>
                <w:color w:val="000000"/>
              </w:rPr>
              <w:t xml:space="preserve"> Роль мотивации и организационной культуры при разработке и реализации управленческого решения</w:t>
            </w:r>
          </w:p>
        </w:tc>
        <w:tc>
          <w:tcPr>
            <w:tcW w:w="1173" w:type="dxa"/>
          </w:tcPr>
          <w:p w:rsidR="00501B2D" w:rsidRPr="00966A02" w:rsidRDefault="00501B2D" w:rsidP="00966A02">
            <w:pPr>
              <w:jc w:val="center"/>
            </w:pPr>
            <w:r w:rsidRPr="00966A02">
              <w:t>1</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4</w:t>
            </w:r>
          </w:p>
        </w:tc>
      </w:tr>
      <w:tr w:rsidR="00501B2D" w:rsidTr="00966A02">
        <w:tc>
          <w:tcPr>
            <w:tcW w:w="704" w:type="dxa"/>
          </w:tcPr>
          <w:p w:rsidR="00501B2D" w:rsidRPr="00966A02" w:rsidRDefault="00501B2D" w:rsidP="00966A02">
            <w:pPr>
              <w:pStyle w:val="a3"/>
              <w:numPr>
                <w:ilvl w:val="0"/>
                <w:numId w:val="54"/>
              </w:numPr>
              <w:jc w:val="both"/>
            </w:pPr>
          </w:p>
        </w:tc>
        <w:tc>
          <w:tcPr>
            <w:tcW w:w="2928" w:type="dxa"/>
          </w:tcPr>
          <w:p w:rsidR="00501B2D" w:rsidRPr="00966A02" w:rsidRDefault="00501B2D" w:rsidP="00966A02">
            <w:pPr>
              <w:jc w:val="both"/>
            </w:pPr>
            <w:r w:rsidRPr="00966A02">
              <w:rPr>
                <w:bCs/>
                <w:color w:val="000000"/>
              </w:rPr>
              <w:t xml:space="preserve">Власть и организационная иерархия при разработке и принятии управленческого решения </w:t>
            </w:r>
          </w:p>
        </w:tc>
        <w:tc>
          <w:tcPr>
            <w:tcW w:w="1173" w:type="dxa"/>
          </w:tcPr>
          <w:p w:rsidR="00501B2D" w:rsidRPr="00966A02" w:rsidRDefault="00501B2D" w:rsidP="00966A02">
            <w:pPr>
              <w:jc w:val="center"/>
            </w:pPr>
            <w:r w:rsidRPr="00966A02">
              <w:t>2</w:t>
            </w:r>
          </w:p>
        </w:tc>
        <w:tc>
          <w:tcPr>
            <w:tcW w:w="1035" w:type="dxa"/>
          </w:tcPr>
          <w:p w:rsidR="00501B2D" w:rsidRPr="00966A02" w:rsidRDefault="00501B2D" w:rsidP="00966A02">
            <w:pPr>
              <w:jc w:val="center"/>
            </w:pPr>
            <w:r w:rsidRPr="00966A02">
              <w:t>4</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4</w:t>
            </w:r>
          </w:p>
        </w:tc>
      </w:tr>
      <w:tr w:rsidR="00501B2D" w:rsidTr="00966A02">
        <w:tc>
          <w:tcPr>
            <w:tcW w:w="704" w:type="dxa"/>
          </w:tcPr>
          <w:p w:rsidR="00501B2D" w:rsidRPr="00966A02" w:rsidRDefault="00501B2D" w:rsidP="00966A02">
            <w:pPr>
              <w:pStyle w:val="a3"/>
              <w:numPr>
                <w:ilvl w:val="0"/>
                <w:numId w:val="54"/>
              </w:numPr>
              <w:jc w:val="both"/>
            </w:pPr>
          </w:p>
        </w:tc>
        <w:tc>
          <w:tcPr>
            <w:tcW w:w="2928" w:type="dxa"/>
          </w:tcPr>
          <w:p w:rsidR="00501B2D" w:rsidRPr="00966A02" w:rsidRDefault="00501B2D" w:rsidP="00966A02">
            <w:pPr>
              <w:jc w:val="both"/>
            </w:pPr>
            <w:r w:rsidRPr="00966A02">
              <w:rPr>
                <w:bCs/>
                <w:color w:val="000000"/>
              </w:rPr>
              <w:t>Эффективность и качество решений. Приемы и методы разработки оптимальных решений</w:t>
            </w:r>
          </w:p>
        </w:tc>
        <w:tc>
          <w:tcPr>
            <w:tcW w:w="1173" w:type="dxa"/>
          </w:tcPr>
          <w:p w:rsidR="00501B2D" w:rsidRPr="00966A02" w:rsidRDefault="00501B2D" w:rsidP="00966A02">
            <w:pPr>
              <w:jc w:val="center"/>
            </w:pPr>
            <w:r w:rsidRPr="00966A02">
              <w:t>2</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4</w:t>
            </w:r>
          </w:p>
        </w:tc>
      </w:tr>
      <w:tr w:rsidR="00501B2D" w:rsidTr="00966A02">
        <w:tc>
          <w:tcPr>
            <w:tcW w:w="704" w:type="dxa"/>
          </w:tcPr>
          <w:p w:rsidR="00501B2D" w:rsidRPr="00966A02" w:rsidRDefault="00501B2D" w:rsidP="00966A02">
            <w:pPr>
              <w:pStyle w:val="a3"/>
              <w:numPr>
                <w:ilvl w:val="0"/>
                <w:numId w:val="54"/>
              </w:numPr>
              <w:jc w:val="both"/>
            </w:pPr>
          </w:p>
        </w:tc>
        <w:tc>
          <w:tcPr>
            <w:tcW w:w="2928" w:type="dxa"/>
          </w:tcPr>
          <w:p w:rsidR="00501B2D" w:rsidRPr="00966A02" w:rsidRDefault="00501B2D" w:rsidP="00966A02">
            <w:pPr>
              <w:jc w:val="both"/>
            </w:pPr>
            <w:r w:rsidRPr="00966A02">
              <w:rPr>
                <w:bCs/>
                <w:color w:val="000000"/>
              </w:rPr>
              <w:t>Организация</w:t>
            </w:r>
            <w:r w:rsidRPr="00966A02">
              <w:rPr>
                <w:bCs/>
              </w:rPr>
              <w:t xml:space="preserve"> процедур</w:t>
            </w:r>
            <w:r w:rsidRPr="00966A02">
              <w:rPr>
                <w:bCs/>
                <w:color w:val="000000"/>
              </w:rPr>
              <w:t xml:space="preserve"> контроля выполнения управленческого решения</w:t>
            </w:r>
          </w:p>
        </w:tc>
        <w:tc>
          <w:tcPr>
            <w:tcW w:w="1173" w:type="dxa"/>
          </w:tcPr>
          <w:p w:rsidR="00501B2D" w:rsidRPr="00966A02" w:rsidRDefault="00501B2D" w:rsidP="00966A02">
            <w:pPr>
              <w:jc w:val="center"/>
            </w:pPr>
            <w:r w:rsidRPr="00966A02">
              <w:t>1</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4</w:t>
            </w:r>
          </w:p>
        </w:tc>
      </w:tr>
      <w:tr w:rsidR="00501B2D" w:rsidTr="00966A02">
        <w:tc>
          <w:tcPr>
            <w:tcW w:w="704" w:type="dxa"/>
          </w:tcPr>
          <w:p w:rsidR="00501B2D" w:rsidRPr="00966A02" w:rsidRDefault="00501B2D" w:rsidP="00966A02">
            <w:pPr>
              <w:pStyle w:val="a3"/>
              <w:numPr>
                <w:ilvl w:val="0"/>
                <w:numId w:val="54"/>
              </w:numPr>
              <w:jc w:val="both"/>
            </w:pPr>
          </w:p>
        </w:tc>
        <w:tc>
          <w:tcPr>
            <w:tcW w:w="2928" w:type="dxa"/>
          </w:tcPr>
          <w:p w:rsidR="00501B2D" w:rsidRPr="00966A02" w:rsidRDefault="00501B2D" w:rsidP="00966A02">
            <w:pPr>
              <w:jc w:val="both"/>
            </w:pPr>
            <w:r w:rsidRPr="00966A02">
              <w:rPr>
                <w:bCs/>
                <w:color w:val="000000"/>
              </w:rPr>
              <w:t xml:space="preserve">Стимулирование и кадровое обеспечение реализации </w:t>
            </w:r>
            <w:r w:rsidRPr="00966A02">
              <w:rPr>
                <w:bCs/>
              </w:rPr>
              <w:t>управленческого</w:t>
            </w:r>
            <w:r w:rsidRPr="00966A02">
              <w:rPr>
                <w:bCs/>
                <w:color w:val="000000"/>
              </w:rPr>
              <w:t xml:space="preserve"> решения.</w:t>
            </w:r>
          </w:p>
        </w:tc>
        <w:tc>
          <w:tcPr>
            <w:tcW w:w="1173" w:type="dxa"/>
          </w:tcPr>
          <w:p w:rsidR="00501B2D" w:rsidRPr="00966A02" w:rsidRDefault="00501B2D" w:rsidP="00966A02">
            <w:pPr>
              <w:jc w:val="center"/>
            </w:pPr>
            <w:r w:rsidRPr="00966A02">
              <w:t>1</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4</w:t>
            </w:r>
          </w:p>
        </w:tc>
      </w:tr>
      <w:tr w:rsidR="00501B2D" w:rsidTr="00966A02">
        <w:tc>
          <w:tcPr>
            <w:tcW w:w="704" w:type="dxa"/>
          </w:tcPr>
          <w:p w:rsidR="00501B2D" w:rsidRPr="00966A02" w:rsidRDefault="00501B2D" w:rsidP="00966A02">
            <w:pPr>
              <w:pStyle w:val="a3"/>
              <w:numPr>
                <w:ilvl w:val="0"/>
                <w:numId w:val="54"/>
              </w:numPr>
              <w:jc w:val="both"/>
            </w:pPr>
          </w:p>
        </w:tc>
        <w:tc>
          <w:tcPr>
            <w:tcW w:w="2928" w:type="dxa"/>
          </w:tcPr>
          <w:p w:rsidR="00501B2D" w:rsidRPr="00966A02" w:rsidRDefault="00501B2D" w:rsidP="00966A02">
            <w:pPr>
              <w:jc w:val="both"/>
            </w:pPr>
            <w:r w:rsidRPr="00966A02">
              <w:rPr>
                <w:bCs/>
                <w:color w:val="000000"/>
              </w:rPr>
              <w:t>Обеспечение эффективного контроля за исполнением управленческого решения</w:t>
            </w:r>
          </w:p>
        </w:tc>
        <w:tc>
          <w:tcPr>
            <w:tcW w:w="1173" w:type="dxa"/>
          </w:tcPr>
          <w:p w:rsidR="00501B2D" w:rsidRPr="00966A02" w:rsidRDefault="00501B2D" w:rsidP="00966A02">
            <w:pPr>
              <w:jc w:val="center"/>
            </w:pPr>
            <w:r w:rsidRPr="00966A02">
              <w:t>1</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4</w:t>
            </w:r>
          </w:p>
        </w:tc>
      </w:tr>
      <w:tr w:rsidR="00501B2D" w:rsidTr="00966A02">
        <w:tc>
          <w:tcPr>
            <w:tcW w:w="704" w:type="dxa"/>
          </w:tcPr>
          <w:p w:rsidR="00501B2D" w:rsidRPr="00966A02" w:rsidRDefault="00501B2D" w:rsidP="00966A02">
            <w:pPr>
              <w:pStyle w:val="a3"/>
              <w:numPr>
                <w:ilvl w:val="0"/>
                <w:numId w:val="54"/>
              </w:numPr>
              <w:jc w:val="both"/>
            </w:pPr>
          </w:p>
        </w:tc>
        <w:tc>
          <w:tcPr>
            <w:tcW w:w="2928" w:type="dxa"/>
          </w:tcPr>
          <w:p w:rsidR="00501B2D" w:rsidRPr="00966A02" w:rsidRDefault="00501B2D" w:rsidP="00966A02">
            <w:pPr>
              <w:jc w:val="both"/>
            </w:pPr>
            <w:r w:rsidRPr="00966A02">
              <w:rPr>
                <w:color w:val="000000"/>
              </w:rPr>
              <w:t xml:space="preserve">Информационное обеспечение </w:t>
            </w:r>
            <w:r w:rsidRPr="00966A02">
              <w:rPr>
                <w:bCs/>
              </w:rPr>
              <w:t>процессов принятия и выполнения</w:t>
            </w:r>
            <w:r w:rsidRPr="00966A02">
              <w:rPr>
                <w:color w:val="000000"/>
              </w:rPr>
              <w:t xml:space="preserve"> управленческого решения</w:t>
            </w:r>
          </w:p>
        </w:tc>
        <w:tc>
          <w:tcPr>
            <w:tcW w:w="1173" w:type="dxa"/>
          </w:tcPr>
          <w:p w:rsidR="00501B2D" w:rsidRPr="00966A02" w:rsidRDefault="00501B2D" w:rsidP="00966A02">
            <w:pPr>
              <w:jc w:val="center"/>
            </w:pPr>
            <w:r w:rsidRPr="00966A02">
              <w:t>1</w:t>
            </w:r>
          </w:p>
        </w:tc>
        <w:tc>
          <w:tcPr>
            <w:tcW w:w="1035" w:type="dxa"/>
          </w:tcPr>
          <w:p w:rsidR="00501B2D" w:rsidRPr="00966A02" w:rsidRDefault="00501B2D" w:rsidP="00966A02">
            <w:pPr>
              <w:jc w:val="center"/>
            </w:pPr>
            <w:r w:rsidRPr="00966A02">
              <w:t>2</w:t>
            </w:r>
          </w:p>
        </w:tc>
        <w:tc>
          <w:tcPr>
            <w:tcW w:w="838" w:type="dxa"/>
          </w:tcPr>
          <w:p w:rsidR="00501B2D" w:rsidRPr="00966A02" w:rsidRDefault="00501B2D" w:rsidP="00966A02">
            <w:pPr>
              <w:jc w:val="center"/>
            </w:pPr>
          </w:p>
        </w:tc>
        <w:tc>
          <w:tcPr>
            <w:tcW w:w="2142" w:type="dxa"/>
          </w:tcPr>
          <w:p w:rsidR="00501B2D" w:rsidRPr="00966A02" w:rsidRDefault="00501B2D" w:rsidP="00966A02">
            <w:pPr>
              <w:jc w:val="center"/>
            </w:pPr>
            <w:r w:rsidRPr="00966A02">
              <w:t>4</w:t>
            </w:r>
          </w:p>
        </w:tc>
      </w:tr>
      <w:tr w:rsidR="00501B2D" w:rsidTr="00966A02">
        <w:tc>
          <w:tcPr>
            <w:tcW w:w="704" w:type="dxa"/>
          </w:tcPr>
          <w:p w:rsidR="00501B2D" w:rsidRPr="00966A02" w:rsidRDefault="00501B2D" w:rsidP="00966A02">
            <w:pPr>
              <w:ind w:left="-360"/>
              <w:jc w:val="both"/>
            </w:pPr>
          </w:p>
        </w:tc>
        <w:tc>
          <w:tcPr>
            <w:tcW w:w="2928" w:type="dxa"/>
          </w:tcPr>
          <w:p w:rsidR="00501B2D" w:rsidRPr="00966A02" w:rsidRDefault="00501B2D" w:rsidP="00966A02">
            <w:pPr>
              <w:jc w:val="both"/>
              <w:rPr>
                <w:b/>
              </w:rPr>
            </w:pPr>
            <w:r w:rsidRPr="00966A02">
              <w:rPr>
                <w:b/>
              </w:rPr>
              <w:t>Итого</w:t>
            </w:r>
          </w:p>
        </w:tc>
        <w:tc>
          <w:tcPr>
            <w:tcW w:w="1173" w:type="dxa"/>
          </w:tcPr>
          <w:p w:rsidR="00501B2D" w:rsidRPr="00966A02" w:rsidRDefault="00501B2D" w:rsidP="00966A02">
            <w:pPr>
              <w:jc w:val="center"/>
              <w:rPr>
                <w:b/>
              </w:rPr>
            </w:pPr>
            <w:r w:rsidRPr="00966A02">
              <w:rPr>
                <w:b/>
              </w:rPr>
              <w:t>18</w:t>
            </w:r>
          </w:p>
        </w:tc>
        <w:tc>
          <w:tcPr>
            <w:tcW w:w="1035" w:type="dxa"/>
          </w:tcPr>
          <w:p w:rsidR="00501B2D" w:rsidRPr="00966A02" w:rsidRDefault="00501B2D" w:rsidP="00966A02">
            <w:pPr>
              <w:jc w:val="center"/>
              <w:rPr>
                <w:b/>
              </w:rPr>
            </w:pPr>
            <w:r w:rsidRPr="00966A02">
              <w:rPr>
                <w:b/>
              </w:rPr>
              <w:t>34</w:t>
            </w:r>
          </w:p>
        </w:tc>
        <w:tc>
          <w:tcPr>
            <w:tcW w:w="838" w:type="dxa"/>
          </w:tcPr>
          <w:p w:rsidR="00501B2D" w:rsidRPr="00966A02" w:rsidRDefault="00501B2D" w:rsidP="00966A02">
            <w:pPr>
              <w:jc w:val="center"/>
              <w:rPr>
                <w:b/>
              </w:rPr>
            </w:pPr>
          </w:p>
        </w:tc>
        <w:tc>
          <w:tcPr>
            <w:tcW w:w="2142" w:type="dxa"/>
          </w:tcPr>
          <w:p w:rsidR="00501B2D" w:rsidRPr="00966A02" w:rsidRDefault="00501B2D" w:rsidP="00966A02">
            <w:pPr>
              <w:jc w:val="center"/>
              <w:rPr>
                <w:b/>
              </w:rPr>
            </w:pPr>
            <w:r w:rsidRPr="00966A02">
              <w:rPr>
                <w:b/>
              </w:rPr>
              <w:t>54</w:t>
            </w:r>
          </w:p>
        </w:tc>
      </w:tr>
    </w:tbl>
    <w:p w:rsidR="00501B2D" w:rsidRDefault="00501B2D" w:rsidP="00D00133">
      <w:pPr>
        <w:widowControl w:val="0"/>
        <w:autoSpaceDE w:val="0"/>
        <w:autoSpaceDN w:val="0"/>
        <w:adjustRightInd w:val="0"/>
        <w:jc w:val="both"/>
      </w:pPr>
    </w:p>
    <w:p w:rsidR="00501B2D" w:rsidRPr="00DC11F5" w:rsidRDefault="00501B2D" w:rsidP="00966A02">
      <w:pPr>
        <w:pStyle w:val="a3"/>
        <w:ind w:left="1724"/>
        <w:jc w:val="both"/>
        <w:rPr>
          <w:b/>
        </w:rPr>
      </w:pPr>
      <w:r>
        <w:rPr>
          <w:b/>
        </w:rPr>
        <w:t>4.1.2 Очно-заочная</w:t>
      </w:r>
      <w:r w:rsidRPr="00DC11F5">
        <w:rPr>
          <w:b/>
        </w:rPr>
        <w:t xml:space="preserve"> форма обучения</w:t>
      </w:r>
    </w:p>
    <w:p w:rsidR="00501B2D" w:rsidRDefault="00501B2D" w:rsidP="00966A02">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2928"/>
        <w:gridCol w:w="1173"/>
        <w:gridCol w:w="1035"/>
        <w:gridCol w:w="838"/>
        <w:gridCol w:w="2142"/>
      </w:tblGrid>
      <w:tr w:rsidR="00501B2D" w:rsidTr="004C7B52">
        <w:tc>
          <w:tcPr>
            <w:tcW w:w="704" w:type="dxa"/>
            <w:vMerge w:val="restart"/>
          </w:tcPr>
          <w:p w:rsidR="00501B2D" w:rsidRPr="00966A02" w:rsidRDefault="00501B2D" w:rsidP="004C7B52">
            <w:pPr>
              <w:jc w:val="both"/>
              <w:rPr>
                <w:b/>
              </w:rPr>
            </w:pPr>
          </w:p>
          <w:p w:rsidR="00501B2D" w:rsidRPr="00966A02" w:rsidRDefault="00501B2D" w:rsidP="004C7B52">
            <w:pPr>
              <w:jc w:val="both"/>
              <w:rPr>
                <w:b/>
              </w:rPr>
            </w:pPr>
            <w:r w:rsidRPr="00966A02">
              <w:rPr>
                <w:b/>
              </w:rPr>
              <w:t>№ п/п</w:t>
            </w:r>
          </w:p>
        </w:tc>
        <w:tc>
          <w:tcPr>
            <w:tcW w:w="2928" w:type="dxa"/>
            <w:vMerge w:val="restart"/>
          </w:tcPr>
          <w:p w:rsidR="00501B2D" w:rsidRPr="00966A02" w:rsidRDefault="00501B2D" w:rsidP="004C7B52">
            <w:pPr>
              <w:jc w:val="both"/>
              <w:rPr>
                <w:b/>
              </w:rPr>
            </w:pPr>
          </w:p>
          <w:p w:rsidR="00501B2D" w:rsidRPr="00966A02" w:rsidRDefault="00501B2D" w:rsidP="004C7B52">
            <w:pPr>
              <w:jc w:val="both"/>
              <w:rPr>
                <w:b/>
              </w:rPr>
            </w:pPr>
            <w:r w:rsidRPr="00966A02">
              <w:rPr>
                <w:b/>
              </w:rPr>
              <w:t>Раздел/тема</w:t>
            </w:r>
          </w:p>
        </w:tc>
        <w:tc>
          <w:tcPr>
            <w:tcW w:w="5188" w:type="dxa"/>
            <w:gridSpan w:val="4"/>
          </w:tcPr>
          <w:p w:rsidR="00501B2D" w:rsidRPr="00966A02" w:rsidRDefault="00501B2D" w:rsidP="004C7B52">
            <w:pPr>
              <w:jc w:val="center"/>
              <w:rPr>
                <w:b/>
              </w:rPr>
            </w:pPr>
            <w:r w:rsidRPr="00966A02">
              <w:rPr>
                <w:b/>
              </w:rPr>
              <w:t>Виды учебной работы (в часах)</w:t>
            </w:r>
          </w:p>
        </w:tc>
      </w:tr>
      <w:tr w:rsidR="00501B2D" w:rsidTr="004C7B52">
        <w:tc>
          <w:tcPr>
            <w:tcW w:w="704" w:type="dxa"/>
            <w:vMerge/>
            <w:vAlign w:val="center"/>
          </w:tcPr>
          <w:p w:rsidR="00501B2D" w:rsidRPr="00966A02" w:rsidRDefault="00501B2D" w:rsidP="004C7B52">
            <w:pPr>
              <w:jc w:val="both"/>
              <w:rPr>
                <w:b/>
              </w:rPr>
            </w:pPr>
          </w:p>
        </w:tc>
        <w:tc>
          <w:tcPr>
            <w:tcW w:w="2928" w:type="dxa"/>
            <w:vMerge/>
            <w:vAlign w:val="center"/>
          </w:tcPr>
          <w:p w:rsidR="00501B2D" w:rsidRPr="00966A02" w:rsidRDefault="00501B2D" w:rsidP="004C7B52">
            <w:pPr>
              <w:jc w:val="both"/>
              <w:rPr>
                <w:b/>
              </w:rPr>
            </w:pPr>
          </w:p>
        </w:tc>
        <w:tc>
          <w:tcPr>
            <w:tcW w:w="3046" w:type="dxa"/>
            <w:gridSpan w:val="3"/>
          </w:tcPr>
          <w:p w:rsidR="00501B2D" w:rsidRPr="00966A02" w:rsidRDefault="00501B2D" w:rsidP="004C7B52">
            <w:pPr>
              <w:jc w:val="center"/>
              <w:rPr>
                <w:b/>
              </w:rPr>
            </w:pPr>
            <w:r w:rsidRPr="00966A02">
              <w:rPr>
                <w:b/>
              </w:rPr>
              <w:t>Аудиторная работа</w:t>
            </w:r>
          </w:p>
        </w:tc>
        <w:tc>
          <w:tcPr>
            <w:tcW w:w="2142" w:type="dxa"/>
            <w:vMerge w:val="restart"/>
          </w:tcPr>
          <w:p w:rsidR="00501B2D" w:rsidRPr="00966A02" w:rsidRDefault="00501B2D" w:rsidP="004C7B52">
            <w:pPr>
              <w:jc w:val="both"/>
              <w:rPr>
                <w:b/>
              </w:rPr>
            </w:pPr>
            <w:r w:rsidRPr="00966A02">
              <w:rPr>
                <w:b/>
              </w:rPr>
              <w:t>Самостоятельная работа</w:t>
            </w:r>
          </w:p>
        </w:tc>
      </w:tr>
      <w:tr w:rsidR="00501B2D" w:rsidTr="004C7B52">
        <w:tc>
          <w:tcPr>
            <w:tcW w:w="704" w:type="dxa"/>
            <w:vMerge/>
            <w:vAlign w:val="center"/>
          </w:tcPr>
          <w:p w:rsidR="00501B2D" w:rsidRPr="00966A02" w:rsidRDefault="00501B2D" w:rsidP="004C7B52">
            <w:pPr>
              <w:jc w:val="both"/>
              <w:rPr>
                <w:b/>
              </w:rPr>
            </w:pPr>
          </w:p>
        </w:tc>
        <w:tc>
          <w:tcPr>
            <w:tcW w:w="2928" w:type="dxa"/>
            <w:vMerge/>
            <w:vAlign w:val="center"/>
          </w:tcPr>
          <w:p w:rsidR="00501B2D" w:rsidRPr="00966A02" w:rsidRDefault="00501B2D" w:rsidP="004C7B52">
            <w:pPr>
              <w:jc w:val="both"/>
              <w:rPr>
                <w:b/>
              </w:rPr>
            </w:pPr>
          </w:p>
        </w:tc>
        <w:tc>
          <w:tcPr>
            <w:tcW w:w="1173" w:type="dxa"/>
          </w:tcPr>
          <w:p w:rsidR="00501B2D" w:rsidRPr="00966A02" w:rsidRDefault="00501B2D" w:rsidP="004C7B52">
            <w:pPr>
              <w:jc w:val="both"/>
              <w:rPr>
                <w:b/>
              </w:rPr>
            </w:pPr>
            <w:r w:rsidRPr="00966A02">
              <w:rPr>
                <w:b/>
              </w:rPr>
              <w:t>ЛЗ</w:t>
            </w:r>
          </w:p>
        </w:tc>
        <w:tc>
          <w:tcPr>
            <w:tcW w:w="1035" w:type="dxa"/>
          </w:tcPr>
          <w:p w:rsidR="00501B2D" w:rsidRPr="00966A02" w:rsidRDefault="00501B2D" w:rsidP="004C7B52">
            <w:pPr>
              <w:jc w:val="both"/>
              <w:rPr>
                <w:b/>
              </w:rPr>
            </w:pPr>
            <w:r w:rsidRPr="00966A02">
              <w:rPr>
                <w:b/>
              </w:rPr>
              <w:t>ПЗ</w:t>
            </w:r>
          </w:p>
        </w:tc>
        <w:tc>
          <w:tcPr>
            <w:tcW w:w="838" w:type="dxa"/>
          </w:tcPr>
          <w:p w:rsidR="00501B2D" w:rsidRPr="00966A02" w:rsidRDefault="00501B2D" w:rsidP="004C7B52">
            <w:pPr>
              <w:jc w:val="both"/>
              <w:rPr>
                <w:b/>
              </w:rPr>
            </w:pPr>
            <w:proofErr w:type="spellStart"/>
            <w:r w:rsidRPr="00966A02">
              <w:rPr>
                <w:b/>
              </w:rPr>
              <w:t>ЛабЗ</w:t>
            </w:r>
            <w:proofErr w:type="spellEnd"/>
          </w:p>
        </w:tc>
        <w:tc>
          <w:tcPr>
            <w:tcW w:w="0" w:type="auto"/>
            <w:vMerge/>
            <w:vAlign w:val="center"/>
          </w:tcPr>
          <w:p w:rsidR="00501B2D" w:rsidRPr="00966A02" w:rsidRDefault="00501B2D" w:rsidP="004C7B52">
            <w:pPr>
              <w:jc w:val="both"/>
              <w:rPr>
                <w:b/>
              </w:rPr>
            </w:pPr>
          </w:p>
        </w:tc>
      </w:tr>
      <w:tr w:rsidR="00501B2D" w:rsidTr="00966A02">
        <w:tc>
          <w:tcPr>
            <w:tcW w:w="704" w:type="dxa"/>
          </w:tcPr>
          <w:p w:rsidR="00501B2D" w:rsidRPr="00966A02" w:rsidRDefault="00501B2D" w:rsidP="00966A02">
            <w:pPr>
              <w:pStyle w:val="a3"/>
              <w:numPr>
                <w:ilvl w:val="0"/>
                <w:numId w:val="55"/>
              </w:numPr>
            </w:pPr>
          </w:p>
        </w:tc>
        <w:tc>
          <w:tcPr>
            <w:tcW w:w="2928" w:type="dxa"/>
          </w:tcPr>
          <w:p w:rsidR="00501B2D" w:rsidRPr="00966A02" w:rsidRDefault="00501B2D" w:rsidP="004C7B52">
            <w:pPr>
              <w:pStyle w:val="1"/>
              <w:spacing w:after="0" w:line="240" w:lineRule="auto"/>
              <w:ind w:left="0"/>
              <w:jc w:val="both"/>
              <w:rPr>
                <w:rFonts w:ascii="Times New Roman" w:hAnsi="Times New Roman"/>
                <w:color w:val="000000"/>
                <w:spacing w:val="2"/>
                <w:sz w:val="24"/>
                <w:szCs w:val="24"/>
              </w:rPr>
            </w:pPr>
            <w:r w:rsidRPr="00966A02">
              <w:rPr>
                <w:rFonts w:ascii="Times New Roman" w:hAnsi="Times New Roman"/>
                <w:bCs/>
                <w:color w:val="000000"/>
                <w:sz w:val="24"/>
                <w:szCs w:val="24"/>
              </w:rPr>
              <w:t xml:space="preserve">Природа процесса принятия решения. </w:t>
            </w:r>
            <w:r w:rsidRPr="00966A02">
              <w:rPr>
                <w:rFonts w:ascii="Times New Roman" w:hAnsi="Times New Roman"/>
                <w:color w:val="000000"/>
                <w:sz w:val="24"/>
                <w:szCs w:val="24"/>
              </w:rPr>
              <w:t>Понятие, значение и функции управленческого решения</w:t>
            </w:r>
          </w:p>
        </w:tc>
        <w:tc>
          <w:tcPr>
            <w:tcW w:w="1173" w:type="dxa"/>
          </w:tcPr>
          <w:p w:rsidR="00501B2D" w:rsidRPr="00966A02" w:rsidRDefault="00501B2D" w:rsidP="004C7B52">
            <w:pPr>
              <w:jc w:val="center"/>
            </w:pPr>
            <w:r w:rsidRPr="00966A02">
              <w:t>1</w:t>
            </w:r>
          </w:p>
        </w:tc>
        <w:tc>
          <w:tcPr>
            <w:tcW w:w="1035" w:type="dxa"/>
          </w:tcPr>
          <w:p w:rsidR="00501B2D" w:rsidRPr="00966A02" w:rsidRDefault="00501B2D" w:rsidP="004C7B52">
            <w:pPr>
              <w:jc w:val="center"/>
            </w:pP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t>6</w:t>
            </w:r>
          </w:p>
        </w:tc>
      </w:tr>
      <w:tr w:rsidR="00501B2D" w:rsidTr="00966A02">
        <w:tc>
          <w:tcPr>
            <w:tcW w:w="704" w:type="dxa"/>
          </w:tcPr>
          <w:p w:rsidR="00501B2D" w:rsidRPr="00966A02" w:rsidRDefault="00501B2D" w:rsidP="00966A02">
            <w:pPr>
              <w:pStyle w:val="a3"/>
              <w:numPr>
                <w:ilvl w:val="0"/>
                <w:numId w:val="55"/>
              </w:numPr>
            </w:pPr>
          </w:p>
        </w:tc>
        <w:tc>
          <w:tcPr>
            <w:tcW w:w="2928" w:type="dxa"/>
          </w:tcPr>
          <w:p w:rsidR="00501B2D" w:rsidRPr="00966A02" w:rsidRDefault="00501B2D" w:rsidP="004C7B52">
            <w:pPr>
              <w:pStyle w:val="1"/>
              <w:spacing w:after="0" w:line="240" w:lineRule="auto"/>
              <w:ind w:left="0"/>
              <w:jc w:val="both"/>
              <w:rPr>
                <w:rFonts w:ascii="Times New Roman" w:hAnsi="Times New Roman"/>
                <w:sz w:val="24"/>
                <w:szCs w:val="24"/>
              </w:rPr>
            </w:pPr>
            <w:r w:rsidRPr="00966A02">
              <w:rPr>
                <w:rFonts w:ascii="Times New Roman" w:hAnsi="Times New Roman"/>
                <w:bCs/>
                <w:color w:val="000000"/>
                <w:sz w:val="24"/>
                <w:szCs w:val="24"/>
              </w:rPr>
              <w:t xml:space="preserve">Современные концепции и принципы выработки решения. </w:t>
            </w:r>
          </w:p>
        </w:tc>
        <w:tc>
          <w:tcPr>
            <w:tcW w:w="1173" w:type="dxa"/>
          </w:tcPr>
          <w:p w:rsidR="00501B2D" w:rsidRPr="00966A02" w:rsidRDefault="00501B2D" w:rsidP="004C7B52">
            <w:pPr>
              <w:jc w:val="center"/>
            </w:pPr>
            <w:r w:rsidRPr="00966A02">
              <w:t>1</w:t>
            </w:r>
          </w:p>
        </w:tc>
        <w:tc>
          <w:tcPr>
            <w:tcW w:w="1035" w:type="dxa"/>
          </w:tcPr>
          <w:p w:rsidR="00501B2D" w:rsidRPr="00966A02" w:rsidRDefault="00501B2D" w:rsidP="004C7B52">
            <w:pPr>
              <w:jc w:val="center"/>
            </w:pP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t>6</w:t>
            </w:r>
          </w:p>
        </w:tc>
      </w:tr>
      <w:tr w:rsidR="00501B2D" w:rsidTr="00966A02">
        <w:tc>
          <w:tcPr>
            <w:tcW w:w="704" w:type="dxa"/>
          </w:tcPr>
          <w:p w:rsidR="00501B2D" w:rsidRPr="00966A02" w:rsidRDefault="00501B2D" w:rsidP="00966A02">
            <w:pPr>
              <w:pStyle w:val="a3"/>
              <w:numPr>
                <w:ilvl w:val="0"/>
                <w:numId w:val="55"/>
              </w:numPr>
            </w:pPr>
          </w:p>
        </w:tc>
        <w:tc>
          <w:tcPr>
            <w:tcW w:w="2928" w:type="dxa"/>
          </w:tcPr>
          <w:p w:rsidR="00501B2D" w:rsidRPr="00966A02" w:rsidRDefault="00501B2D" w:rsidP="004C7B52">
            <w:pPr>
              <w:pStyle w:val="1"/>
              <w:spacing w:after="0" w:line="240" w:lineRule="auto"/>
              <w:ind w:left="0"/>
              <w:jc w:val="both"/>
              <w:rPr>
                <w:rFonts w:ascii="Times New Roman" w:hAnsi="Times New Roman"/>
                <w:sz w:val="24"/>
                <w:szCs w:val="24"/>
              </w:rPr>
            </w:pPr>
            <w:r w:rsidRPr="00966A02">
              <w:rPr>
                <w:rFonts w:ascii="Times New Roman" w:hAnsi="Times New Roman"/>
                <w:color w:val="000000"/>
                <w:sz w:val="24"/>
                <w:szCs w:val="24"/>
              </w:rPr>
              <w:t>Типология управленческих решений и предъявляемые к ним требования</w:t>
            </w:r>
          </w:p>
        </w:tc>
        <w:tc>
          <w:tcPr>
            <w:tcW w:w="1173" w:type="dxa"/>
          </w:tcPr>
          <w:p w:rsidR="00501B2D" w:rsidRPr="00966A02" w:rsidRDefault="00501B2D" w:rsidP="004C7B52">
            <w:pPr>
              <w:jc w:val="center"/>
            </w:pPr>
            <w:r w:rsidRPr="00966A02">
              <w:t>1</w:t>
            </w:r>
          </w:p>
        </w:tc>
        <w:tc>
          <w:tcPr>
            <w:tcW w:w="1035" w:type="dxa"/>
          </w:tcPr>
          <w:p w:rsidR="00501B2D" w:rsidRPr="00966A02" w:rsidRDefault="00501B2D" w:rsidP="004C7B52">
            <w:pPr>
              <w:jc w:val="center"/>
            </w:pP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t>6</w:t>
            </w:r>
          </w:p>
        </w:tc>
      </w:tr>
      <w:tr w:rsidR="00501B2D" w:rsidTr="00966A02">
        <w:tc>
          <w:tcPr>
            <w:tcW w:w="704" w:type="dxa"/>
          </w:tcPr>
          <w:p w:rsidR="00501B2D" w:rsidRPr="00966A02" w:rsidRDefault="00501B2D" w:rsidP="00966A02">
            <w:pPr>
              <w:pStyle w:val="a3"/>
              <w:numPr>
                <w:ilvl w:val="0"/>
                <w:numId w:val="55"/>
              </w:numPr>
            </w:pPr>
          </w:p>
        </w:tc>
        <w:tc>
          <w:tcPr>
            <w:tcW w:w="2928" w:type="dxa"/>
          </w:tcPr>
          <w:p w:rsidR="00501B2D" w:rsidRPr="00966A02" w:rsidRDefault="00501B2D" w:rsidP="004C7B52">
            <w:pPr>
              <w:jc w:val="both"/>
              <w:rPr>
                <w:bCs/>
              </w:rPr>
            </w:pPr>
            <w:r w:rsidRPr="00966A02">
              <w:rPr>
                <w:color w:val="000000"/>
              </w:rPr>
              <w:t>Основные элементы процесса принятия управленческих решений</w:t>
            </w:r>
          </w:p>
        </w:tc>
        <w:tc>
          <w:tcPr>
            <w:tcW w:w="1173" w:type="dxa"/>
          </w:tcPr>
          <w:p w:rsidR="00501B2D" w:rsidRPr="00966A02" w:rsidRDefault="00501B2D" w:rsidP="004C7B52">
            <w:pPr>
              <w:jc w:val="center"/>
            </w:pPr>
            <w:r w:rsidRPr="00966A02">
              <w:t>1</w:t>
            </w:r>
          </w:p>
        </w:tc>
        <w:tc>
          <w:tcPr>
            <w:tcW w:w="1035" w:type="dxa"/>
          </w:tcPr>
          <w:p w:rsidR="00501B2D" w:rsidRPr="00966A02" w:rsidRDefault="00501B2D" w:rsidP="004C7B52">
            <w:pPr>
              <w:jc w:val="center"/>
            </w:pPr>
            <w:r w:rsidRPr="00966A02">
              <w:t>2</w:t>
            </w: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t>4</w:t>
            </w:r>
          </w:p>
        </w:tc>
      </w:tr>
      <w:tr w:rsidR="00501B2D" w:rsidTr="00966A02">
        <w:tc>
          <w:tcPr>
            <w:tcW w:w="704" w:type="dxa"/>
          </w:tcPr>
          <w:p w:rsidR="00501B2D" w:rsidRPr="00966A02" w:rsidRDefault="00501B2D" w:rsidP="00966A02">
            <w:pPr>
              <w:pStyle w:val="a3"/>
              <w:numPr>
                <w:ilvl w:val="0"/>
                <w:numId w:val="55"/>
              </w:numPr>
            </w:pPr>
          </w:p>
        </w:tc>
        <w:tc>
          <w:tcPr>
            <w:tcW w:w="2928" w:type="dxa"/>
          </w:tcPr>
          <w:p w:rsidR="00501B2D" w:rsidRPr="00966A02" w:rsidRDefault="00501B2D" w:rsidP="004C7B52">
            <w:pPr>
              <w:jc w:val="both"/>
            </w:pPr>
            <w:r w:rsidRPr="00966A02">
              <w:rPr>
                <w:bCs/>
              </w:rPr>
              <w:t>Особенности принятия решений в различных организациях</w:t>
            </w:r>
          </w:p>
        </w:tc>
        <w:tc>
          <w:tcPr>
            <w:tcW w:w="1173" w:type="dxa"/>
          </w:tcPr>
          <w:p w:rsidR="00501B2D" w:rsidRPr="00966A02" w:rsidRDefault="00501B2D" w:rsidP="004C7B52">
            <w:pPr>
              <w:jc w:val="center"/>
            </w:pPr>
            <w:r w:rsidRPr="00966A02">
              <w:t>1</w:t>
            </w:r>
          </w:p>
        </w:tc>
        <w:tc>
          <w:tcPr>
            <w:tcW w:w="1035" w:type="dxa"/>
          </w:tcPr>
          <w:p w:rsidR="00501B2D" w:rsidRPr="00966A02" w:rsidRDefault="00501B2D" w:rsidP="004C7B52">
            <w:pPr>
              <w:jc w:val="center"/>
            </w:pPr>
            <w:r w:rsidRPr="00966A02">
              <w:t>2</w:t>
            </w: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t>4</w:t>
            </w:r>
          </w:p>
        </w:tc>
      </w:tr>
      <w:tr w:rsidR="00501B2D" w:rsidTr="004C7B52">
        <w:tc>
          <w:tcPr>
            <w:tcW w:w="704" w:type="dxa"/>
          </w:tcPr>
          <w:p w:rsidR="00501B2D" w:rsidRPr="00966A02" w:rsidRDefault="00501B2D" w:rsidP="00966A02">
            <w:pPr>
              <w:pStyle w:val="a3"/>
              <w:numPr>
                <w:ilvl w:val="0"/>
                <w:numId w:val="55"/>
              </w:numPr>
            </w:pPr>
          </w:p>
        </w:tc>
        <w:tc>
          <w:tcPr>
            <w:tcW w:w="2928" w:type="dxa"/>
          </w:tcPr>
          <w:p w:rsidR="00501B2D" w:rsidRPr="00966A02" w:rsidRDefault="00501B2D" w:rsidP="004C7B52">
            <w:pPr>
              <w:jc w:val="both"/>
            </w:pPr>
            <w:r w:rsidRPr="00966A02">
              <w:rPr>
                <w:color w:val="000000"/>
              </w:rPr>
              <w:t>Роль и значение лица, принимающего решения</w:t>
            </w:r>
          </w:p>
        </w:tc>
        <w:tc>
          <w:tcPr>
            <w:tcW w:w="1173" w:type="dxa"/>
          </w:tcPr>
          <w:p w:rsidR="00501B2D" w:rsidRPr="00966A02" w:rsidRDefault="00501B2D" w:rsidP="004C7B52">
            <w:pPr>
              <w:jc w:val="center"/>
            </w:pPr>
            <w:r w:rsidRPr="00966A02">
              <w:t>1</w:t>
            </w:r>
          </w:p>
        </w:tc>
        <w:tc>
          <w:tcPr>
            <w:tcW w:w="1035" w:type="dxa"/>
          </w:tcPr>
          <w:p w:rsidR="00501B2D" w:rsidRPr="00966A02" w:rsidRDefault="00501B2D" w:rsidP="004C7B52">
            <w:pPr>
              <w:jc w:val="center"/>
            </w:pPr>
            <w:r w:rsidRPr="00966A02">
              <w:t>2</w:t>
            </w: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rsidRPr="00966A02">
              <w:t>4</w:t>
            </w:r>
          </w:p>
        </w:tc>
      </w:tr>
      <w:tr w:rsidR="00501B2D" w:rsidTr="004C7B52">
        <w:tc>
          <w:tcPr>
            <w:tcW w:w="704" w:type="dxa"/>
          </w:tcPr>
          <w:p w:rsidR="00501B2D" w:rsidRPr="00966A02" w:rsidRDefault="00501B2D" w:rsidP="00966A02">
            <w:pPr>
              <w:pStyle w:val="a3"/>
              <w:numPr>
                <w:ilvl w:val="0"/>
                <w:numId w:val="55"/>
              </w:numPr>
            </w:pPr>
          </w:p>
        </w:tc>
        <w:tc>
          <w:tcPr>
            <w:tcW w:w="2928" w:type="dxa"/>
          </w:tcPr>
          <w:p w:rsidR="00501B2D" w:rsidRPr="00966A02" w:rsidRDefault="00501B2D" w:rsidP="004C7B52">
            <w:pPr>
              <w:jc w:val="both"/>
            </w:pPr>
            <w:r w:rsidRPr="00966A02">
              <w:rPr>
                <w:color w:val="000000"/>
              </w:rPr>
              <w:t>Основные этапы процесса принятия управленческого решения.</w:t>
            </w:r>
          </w:p>
        </w:tc>
        <w:tc>
          <w:tcPr>
            <w:tcW w:w="1173" w:type="dxa"/>
          </w:tcPr>
          <w:p w:rsidR="00501B2D" w:rsidRPr="00966A02" w:rsidRDefault="00501B2D" w:rsidP="004C7B52">
            <w:pPr>
              <w:jc w:val="center"/>
            </w:pPr>
            <w:r w:rsidRPr="00966A02">
              <w:t>1</w:t>
            </w:r>
          </w:p>
        </w:tc>
        <w:tc>
          <w:tcPr>
            <w:tcW w:w="1035" w:type="dxa"/>
          </w:tcPr>
          <w:p w:rsidR="00501B2D" w:rsidRPr="00966A02" w:rsidRDefault="00501B2D" w:rsidP="004C7B52">
            <w:pPr>
              <w:jc w:val="center"/>
            </w:pPr>
            <w:r w:rsidRPr="00966A02">
              <w:t>2</w:t>
            </w: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rsidRPr="00966A02">
              <w:t>4</w:t>
            </w:r>
          </w:p>
        </w:tc>
      </w:tr>
      <w:tr w:rsidR="00501B2D" w:rsidTr="004C7B52">
        <w:tc>
          <w:tcPr>
            <w:tcW w:w="704" w:type="dxa"/>
          </w:tcPr>
          <w:p w:rsidR="00501B2D" w:rsidRPr="00966A02" w:rsidRDefault="00501B2D" w:rsidP="00966A02">
            <w:pPr>
              <w:pStyle w:val="a3"/>
              <w:numPr>
                <w:ilvl w:val="0"/>
                <w:numId w:val="55"/>
              </w:numPr>
            </w:pPr>
          </w:p>
        </w:tc>
        <w:tc>
          <w:tcPr>
            <w:tcW w:w="2928" w:type="dxa"/>
          </w:tcPr>
          <w:p w:rsidR="00501B2D" w:rsidRPr="00966A02" w:rsidRDefault="00501B2D" w:rsidP="004C7B52">
            <w:pPr>
              <w:jc w:val="both"/>
            </w:pPr>
            <w:r w:rsidRPr="00966A02">
              <w:rPr>
                <w:color w:val="000000"/>
              </w:rPr>
              <w:t>Методы и модели, используемые при принятии     управленческого решения.</w:t>
            </w:r>
          </w:p>
        </w:tc>
        <w:tc>
          <w:tcPr>
            <w:tcW w:w="1173" w:type="dxa"/>
          </w:tcPr>
          <w:p w:rsidR="00501B2D" w:rsidRPr="00966A02" w:rsidRDefault="00501B2D" w:rsidP="004C7B52">
            <w:pPr>
              <w:jc w:val="center"/>
            </w:pPr>
            <w:r w:rsidRPr="00966A02">
              <w:t>1</w:t>
            </w:r>
          </w:p>
        </w:tc>
        <w:tc>
          <w:tcPr>
            <w:tcW w:w="1035" w:type="dxa"/>
          </w:tcPr>
          <w:p w:rsidR="00501B2D" w:rsidRPr="00966A02" w:rsidRDefault="00501B2D" w:rsidP="004C7B52">
            <w:pPr>
              <w:jc w:val="center"/>
            </w:pPr>
            <w:r w:rsidRPr="00966A02">
              <w:t>2</w:t>
            </w: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rsidRPr="00966A02">
              <w:t>4</w:t>
            </w:r>
          </w:p>
        </w:tc>
      </w:tr>
      <w:tr w:rsidR="00501B2D" w:rsidTr="004C7B52">
        <w:tc>
          <w:tcPr>
            <w:tcW w:w="704" w:type="dxa"/>
          </w:tcPr>
          <w:p w:rsidR="00501B2D" w:rsidRPr="00966A02" w:rsidRDefault="00501B2D" w:rsidP="00966A02">
            <w:pPr>
              <w:pStyle w:val="a3"/>
              <w:numPr>
                <w:ilvl w:val="0"/>
                <w:numId w:val="55"/>
              </w:numPr>
            </w:pPr>
          </w:p>
        </w:tc>
        <w:tc>
          <w:tcPr>
            <w:tcW w:w="2928" w:type="dxa"/>
          </w:tcPr>
          <w:p w:rsidR="00501B2D" w:rsidRPr="00966A02" w:rsidRDefault="00501B2D" w:rsidP="004C7B52">
            <w:pPr>
              <w:jc w:val="both"/>
            </w:pPr>
            <w:r w:rsidRPr="00966A02">
              <w:rPr>
                <w:color w:val="000000"/>
              </w:rPr>
              <w:t>Анализ внешней среды и ее влияния на принятие и реализацию управленческого решения</w:t>
            </w:r>
          </w:p>
        </w:tc>
        <w:tc>
          <w:tcPr>
            <w:tcW w:w="1173" w:type="dxa"/>
          </w:tcPr>
          <w:p w:rsidR="00501B2D" w:rsidRPr="00966A02" w:rsidRDefault="00501B2D" w:rsidP="004C7B52">
            <w:pPr>
              <w:jc w:val="center"/>
            </w:pPr>
            <w:r w:rsidRPr="00966A02">
              <w:t>1</w:t>
            </w:r>
          </w:p>
        </w:tc>
        <w:tc>
          <w:tcPr>
            <w:tcW w:w="1035" w:type="dxa"/>
          </w:tcPr>
          <w:p w:rsidR="00501B2D" w:rsidRPr="00966A02" w:rsidRDefault="00501B2D" w:rsidP="004C7B52">
            <w:pPr>
              <w:jc w:val="center"/>
            </w:pPr>
            <w:r w:rsidRPr="00966A02">
              <w:t>2</w:t>
            </w: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rsidRPr="00966A02">
              <w:t>4</w:t>
            </w:r>
          </w:p>
        </w:tc>
      </w:tr>
      <w:tr w:rsidR="00501B2D" w:rsidTr="004C7B52">
        <w:tc>
          <w:tcPr>
            <w:tcW w:w="704" w:type="dxa"/>
          </w:tcPr>
          <w:p w:rsidR="00501B2D" w:rsidRPr="00966A02" w:rsidRDefault="00501B2D" w:rsidP="00966A02">
            <w:pPr>
              <w:pStyle w:val="a3"/>
              <w:numPr>
                <w:ilvl w:val="0"/>
                <w:numId w:val="55"/>
              </w:numPr>
              <w:jc w:val="both"/>
            </w:pPr>
          </w:p>
        </w:tc>
        <w:tc>
          <w:tcPr>
            <w:tcW w:w="2928" w:type="dxa"/>
          </w:tcPr>
          <w:p w:rsidR="00501B2D" w:rsidRPr="00966A02" w:rsidRDefault="00501B2D" w:rsidP="004C7B52">
            <w:pPr>
              <w:jc w:val="both"/>
            </w:pPr>
            <w:r w:rsidRPr="00966A02">
              <w:rPr>
                <w:color w:val="000000"/>
              </w:rPr>
              <w:t>Анализ внутренней среды.</w:t>
            </w:r>
            <w:r w:rsidRPr="00966A02">
              <w:rPr>
                <w:bCs/>
                <w:color w:val="000000"/>
              </w:rPr>
              <w:t xml:space="preserve"> Роль мотивации и организационной культуры при разработке и реализации управленческого решения</w:t>
            </w:r>
          </w:p>
        </w:tc>
        <w:tc>
          <w:tcPr>
            <w:tcW w:w="1173" w:type="dxa"/>
          </w:tcPr>
          <w:p w:rsidR="00501B2D" w:rsidRPr="00966A02" w:rsidRDefault="00501B2D" w:rsidP="004C7B52">
            <w:pPr>
              <w:jc w:val="center"/>
            </w:pPr>
            <w:r w:rsidRPr="00966A02">
              <w:t>1</w:t>
            </w:r>
          </w:p>
        </w:tc>
        <w:tc>
          <w:tcPr>
            <w:tcW w:w="1035" w:type="dxa"/>
          </w:tcPr>
          <w:p w:rsidR="00501B2D" w:rsidRPr="00966A02" w:rsidRDefault="00501B2D" w:rsidP="004C7B52">
            <w:pPr>
              <w:jc w:val="center"/>
            </w:pPr>
            <w:r w:rsidRPr="00966A02">
              <w:t>2</w:t>
            </w: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rsidRPr="00966A02">
              <w:t>4</w:t>
            </w:r>
          </w:p>
        </w:tc>
      </w:tr>
      <w:tr w:rsidR="00501B2D" w:rsidTr="00966A02">
        <w:tc>
          <w:tcPr>
            <w:tcW w:w="704" w:type="dxa"/>
          </w:tcPr>
          <w:p w:rsidR="00501B2D" w:rsidRPr="00966A02" w:rsidRDefault="00501B2D" w:rsidP="00966A02">
            <w:pPr>
              <w:pStyle w:val="a3"/>
              <w:numPr>
                <w:ilvl w:val="0"/>
                <w:numId w:val="55"/>
              </w:numPr>
              <w:jc w:val="both"/>
            </w:pPr>
          </w:p>
        </w:tc>
        <w:tc>
          <w:tcPr>
            <w:tcW w:w="2928" w:type="dxa"/>
          </w:tcPr>
          <w:p w:rsidR="00501B2D" w:rsidRPr="00966A02" w:rsidRDefault="00501B2D" w:rsidP="004C7B52">
            <w:pPr>
              <w:jc w:val="both"/>
            </w:pPr>
            <w:r w:rsidRPr="00966A02">
              <w:rPr>
                <w:bCs/>
                <w:color w:val="000000"/>
              </w:rPr>
              <w:t xml:space="preserve">Власть и организационная иерархия при разработке и принятии управленческого решения </w:t>
            </w:r>
          </w:p>
        </w:tc>
        <w:tc>
          <w:tcPr>
            <w:tcW w:w="1173" w:type="dxa"/>
          </w:tcPr>
          <w:p w:rsidR="00501B2D" w:rsidRPr="00966A02" w:rsidRDefault="00501B2D" w:rsidP="004C7B52">
            <w:pPr>
              <w:jc w:val="center"/>
            </w:pPr>
          </w:p>
        </w:tc>
        <w:tc>
          <w:tcPr>
            <w:tcW w:w="1035" w:type="dxa"/>
          </w:tcPr>
          <w:p w:rsidR="00501B2D" w:rsidRPr="00966A02" w:rsidRDefault="00501B2D" w:rsidP="004C7B52">
            <w:pPr>
              <w:jc w:val="center"/>
            </w:pPr>
            <w:r>
              <w:t>2</w:t>
            </w: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rsidRPr="00966A02">
              <w:t>4</w:t>
            </w:r>
          </w:p>
        </w:tc>
      </w:tr>
      <w:tr w:rsidR="00501B2D" w:rsidTr="00966A02">
        <w:tc>
          <w:tcPr>
            <w:tcW w:w="704" w:type="dxa"/>
          </w:tcPr>
          <w:p w:rsidR="00501B2D" w:rsidRPr="00966A02" w:rsidRDefault="00501B2D" w:rsidP="00966A02">
            <w:pPr>
              <w:pStyle w:val="a3"/>
              <w:numPr>
                <w:ilvl w:val="0"/>
                <w:numId w:val="55"/>
              </w:numPr>
              <w:jc w:val="both"/>
            </w:pPr>
          </w:p>
        </w:tc>
        <w:tc>
          <w:tcPr>
            <w:tcW w:w="2928" w:type="dxa"/>
          </w:tcPr>
          <w:p w:rsidR="00501B2D" w:rsidRPr="00966A02" w:rsidRDefault="00501B2D" w:rsidP="004C7B52">
            <w:pPr>
              <w:jc w:val="both"/>
            </w:pPr>
            <w:r w:rsidRPr="00966A02">
              <w:rPr>
                <w:bCs/>
                <w:color w:val="000000"/>
              </w:rPr>
              <w:t>Эффективность и качество решений. Приемы и методы разработки оптимальных решений</w:t>
            </w:r>
          </w:p>
        </w:tc>
        <w:tc>
          <w:tcPr>
            <w:tcW w:w="1173" w:type="dxa"/>
          </w:tcPr>
          <w:p w:rsidR="00501B2D" w:rsidRPr="00966A02" w:rsidRDefault="00501B2D" w:rsidP="004C7B52">
            <w:pPr>
              <w:jc w:val="center"/>
            </w:pPr>
          </w:p>
        </w:tc>
        <w:tc>
          <w:tcPr>
            <w:tcW w:w="1035" w:type="dxa"/>
          </w:tcPr>
          <w:p w:rsidR="00501B2D" w:rsidRPr="00966A02" w:rsidRDefault="00501B2D" w:rsidP="004C7B52">
            <w:pPr>
              <w:jc w:val="center"/>
            </w:pPr>
            <w:r w:rsidRPr="00966A02">
              <w:t>2</w:t>
            </w: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rsidRPr="00966A02">
              <w:t>4</w:t>
            </w:r>
          </w:p>
        </w:tc>
      </w:tr>
      <w:tr w:rsidR="00501B2D" w:rsidTr="00966A02">
        <w:tc>
          <w:tcPr>
            <w:tcW w:w="704" w:type="dxa"/>
          </w:tcPr>
          <w:p w:rsidR="00501B2D" w:rsidRPr="00966A02" w:rsidRDefault="00501B2D" w:rsidP="00966A02">
            <w:pPr>
              <w:pStyle w:val="a3"/>
              <w:numPr>
                <w:ilvl w:val="0"/>
                <w:numId w:val="55"/>
              </w:numPr>
              <w:jc w:val="both"/>
            </w:pPr>
          </w:p>
        </w:tc>
        <w:tc>
          <w:tcPr>
            <w:tcW w:w="2928" w:type="dxa"/>
          </w:tcPr>
          <w:p w:rsidR="00501B2D" w:rsidRPr="00966A02" w:rsidRDefault="00501B2D" w:rsidP="004C7B52">
            <w:pPr>
              <w:jc w:val="both"/>
            </w:pPr>
            <w:r w:rsidRPr="00966A02">
              <w:rPr>
                <w:bCs/>
                <w:color w:val="000000"/>
              </w:rPr>
              <w:t>Организация</w:t>
            </w:r>
            <w:r w:rsidRPr="00966A02">
              <w:rPr>
                <w:bCs/>
              </w:rPr>
              <w:t xml:space="preserve"> процедур</w:t>
            </w:r>
            <w:r w:rsidRPr="00966A02">
              <w:rPr>
                <w:bCs/>
                <w:color w:val="000000"/>
              </w:rPr>
              <w:t xml:space="preserve"> контроля выполнения управленческого решения</w:t>
            </w:r>
          </w:p>
        </w:tc>
        <w:tc>
          <w:tcPr>
            <w:tcW w:w="1173" w:type="dxa"/>
          </w:tcPr>
          <w:p w:rsidR="00501B2D" w:rsidRPr="00966A02" w:rsidRDefault="00501B2D" w:rsidP="004C7B52">
            <w:pPr>
              <w:jc w:val="center"/>
            </w:pPr>
          </w:p>
        </w:tc>
        <w:tc>
          <w:tcPr>
            <w:tcW w:w="1035" w:type="dxa"/>
          </w:tcPr>
          <w:p w:rsidR="00501B2D" w:rsidRPr="00966A02" w:rsidRDefault="00501B2D" w:rsidP="004C7B52">
            <w:pPr>
              <w:jc w:val="center"/>
            </w:pPr>
            <w:r w:rsidRPr="00966A02">
              <w:t>2</w:t>
            </w: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rsidRPr="00966A02">
              <w:t>4</w:t>
            </w:r>
          </w:p>
        </w:tc>
      </w:tr>
      <w:tr w:rsidR="00501B2D" w:rsidTr="00966A02">
        <w:tc>
          <w:tcPr>
            <w:tcW w:w="704" w:type="dxa"/>
          </w:tcPr>
          <w:p w:rsidR="00501B2D" w:rsidRPr="00966A02" w:rsidRDefault="00501B2D" w:rsidP="00966A02">
            <w:pPr>
              <w:pStyle w:val="a3"/>
              <w:numPr>
                <w:ilvl w:val="0"/>
                <w:numId w:val="55"/>
              </w:numPr>
              <w:jc w:val="both"/>
            </w:pPr>
          </w:p>
        </w:tc>
        <w:tc>
          <w:tcPr>
            <w:tcW w:w="2928" w:type="dxa"/>
          </w:tcPr>
          <w:p w:rsidR="00501B2D" w:rsidRPr="00966A02" w:rsidRDefault="00501B2D" w:rsidP="004C7B52">
            <w:pPr>
              <w:jc w:val="both"/>
            </w:pPr>
            <w:r w:rsidRPr="00966A02">
              <w:rPr>
                <w:bCs/>
                <w:color w:val="000000"/>
              </w:rPr>
              <w:t xml:space="preserve">Стимулирование и кадровое обеспечение реализации </w:t>
            </w:r>
            <w:r w:rsidRPr="00966A02">
              <w:rPr>
                <w:bCs/>
              </w:rPr>
              <w:t>управленческого</w:t>
            </w:r>
            <w:r w:rsidRPr="00966A02">
              <w:rPr>
                <w:bCs/>
                <w:color w:val="000000"/>
              </w:rPr>
              <w:t xml:space="preserve"> решения.</w:t>
            </w:r>
          </w:p>
        </w:tc>
        <w:tc>
          <w:tcPr>
            <w:tcW w:w="1173" w:type="dxa"/>
          </w:tcPr>
          <w:p w:rsidR="00501B2D" w:rsidRPr="00966A02" w:rsidRDefault="00501B2D" w:rsidP="004C7B52">
            <w:pPr>
              <w:jc w:val="center"/>
            </w:pPr>
          </w:p>
        </w:tc>
        <w:tc>
          <w:tcPr>
            <w:tcW w:w="1035" w:type="dxa"/>
          </w:tcPr>
          <w:p w:rsidR="00501B2D" w:rsidRPr="00966A02" w:rsidRDefault="00501B2D" w:rsidP="004C7B52">
            <w:pPr>
              <w:jc w:val="center"/>
            </w:pPr>
            <w:r w:rsidRPr="00966A02">
              <w:t>2</w:t>
            </w: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rsidRPr="00966A02">
              <w:t>4</w:t>
            </w:r>
          </w:p>
        </w:tc>
      </w:tr>
      <w:tr w:rsidR="00501B2D" w:rsidTr="00966A02">
        <w:tc>
          <w:tcPr>
            <w:tcW w:w="704" w:type="dxa"/>
          </w:tcPr>
          <w:p w:rsidR="00501B2D" w:rsidRPr="00966A02" w:rsidRDefault="00501B2D" w:rsidP="00966A02">
            <w:pPr>
              <w:pStyle w:val="a3"/>
              <w:numPr>
                <w:ilvl w:val="0"/>
                <w:numId w:val="55"/>
              </w:numPr>
              <w:jc w:val="both"/>
            </w:pPr>
          </w:p>
        </w:tc>
        <w:tc>
          <w:tcPr>
            <w:tcW w:w="2928" w:type="dxa"/>
          </w:tcPr>
          <w:p w:rsidR="00501B2D" w:rsidRPr="00966A02" w:rsidRDefault="00501B2D" w:rsidP="004C7B52">
            <w:pPr>
              <w:jc w:val="both"/>
            </w:pPr>
            <w:r w:rsidRPr="00966A02">
              <w:rPr>
                <w:bCs/>
                <w:color w:val="000000"/>
              </w:rPr>
              <w:t>Обеспечение эффективного контроля за исполнением управленческого решения</w:t>
            </w:r>
          </w:p>
        </w:tc>
        <w:tc>
          <w:tcPr>
            <w:tcW w:w="1173" w:type="dxa"/>
          </w:tcPr>
          <w:p w:rsidR="00501B2D" w:rsidRPr="00966A02" w:rsidRDefault="00501B2D" w:rsidP="004C7B52">
            <w:pPr>
              <w:jc w:val="center"/>
            </w:pPr>
          </w:p>
        </w:tc>
        <w:tc>
          <w:tcPr>
            <w:tcW w:w="1035" w:type="dxa"/>
          </w:tcPr>
          <w:p w:rsidR="00501B2D" w:rsidRPr="00966A02" w:rsidRDefault="00501B2D" w:rsidP="004C7B52">
            <w:pPr>
              <w:jc w:val="center"/>
            </w:pPr>
            <w:r w:rsidRPr="00966A02">
              <w:t>2</w:t>
            </w: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rsidRPr="00966A02">
              <w:t>4</w:t>
            </w:r>
          </w:p>
        </w:tc>
      </w:tr>
      <w:tr w:rsidR="00501B2D" w:rsidTr="004C7B52">
        <w:tc>
          <w:tcPr>
            <w:tcW w:w="704" w:type="dxa"/>
          </w:tcPr>
          <w:p w:rsidR="00501B2D" w:rsidRPr="00966A02" w:rsidRDefault="00501B2D" w:rsidP="00966A02">
            <w:pPr>
              <w:pStyle w:val="a3"/>
              <w:numPr>
                <w:ilvl w:val="0"/>
                <w:numId w:val="55"/>
              </w:numPr>
              <w:jc w:val="both"/>
            </w:pPr>
          </w:p>
        </w:tc>
        <w:tc>
          <w:tcPr>
            <w:tcW w:w="2928" w:type="dxa"/>
          </w:tcPr>
          <w:p w:rsidR="00501B2D" w:rsidRPr="00966A02" w:rsidRDefault="00501B2D" w:rsidP="004C7B52">
            <w:pPr>
              <w:jc w:val="both"/>
            </w:pPr>
            <w:r w:rsidRPr="00966A02">
              <w:rPr>
                <w:color w:val="000000"/>
              </w:rPr>
              <w:t xml:space="preserve">Информационное обеспечение </w:t>
            </w:r>
            <w:r w:rsidRPr="00966A02">
              <w:rPr>
                <w:bCs/>
              </w:rPr>
              <w:t>процессов принятия и выполнения</w:t>
            </w:r>
            <w:r w:rsidRPr="00966A02">
              <w:rPr>
                <w:color w:val="000000"/>
              </w:rPr>
              <w:t xml:space="preserve"> управленческого решения</w:t>
            </w:r>
          </w:p>
        </w:tc>
        <w:tc>
          <w:tcPr>
            <w:tcW w:w="1173" w:type="dxa"/>
          </w:tcPr>
          <w:p w:rsidR="00501B2D" w:rsidRPr="00966A02" w:rsidRDefault="00501B2D" w:rsidP="004C7B52">
            <w:pPr>
              <w:jc w:val="center"/>
            </w:pPr>
          </w:p>
        </w:tc>
        <w:tc>
          <w:tcPr>
            <w:tcW w:w="1035" w:type="dxa"/>
          </w:tcPr>
          <w:p w:rsidR="00501B2D" w:rsidRPr="00966A02" w:rsidRDefault="00501B2D" w:rsidP="004C7B52">
            <w:pPr>
              <w:jc w:val="center"/>
            </w:pPr>
            <w:r w:rsidRPr="00966A02">
              <w:t>2</w:t>
            </w:r>
          </w:p>
        </w:tc>
        <w:tc>
          <w:tcPr>
            <w:tcW w:w="838" w:type="dxa"/>
          </w:tcPr>
          <w:p w:rsidR="00501B2D" w:rsidRPr="00966A02" w:rsidRDefault="00501B2D" w:rsidP="004C7B52">
            <w:pPr>
              <w:jc w:val="center"/>
            </w:pPr>
          </w:p>
        </w:tc>
        <w:tc>
          <w:tcPr>
            <w:tcW w:w="2142" w:type="dxa"/>
          </w:tcPr>
          <w:p w:rsidR="00501B2D" w:rsidRPr="00966A02" w:rsidRDefault="00501B2D" w:rsidP="004C7B52">
            <w:pPr>
              <w:jc w:val="center"/>
            </w:pPr>
            <w:r w:rsidRPr="00966A02">
              <w:t>4</w:t>
            </w:r>
          </w:p>
        </w:tc>
      </w:tr>
      <w:tr w:rsidR="00501B2D" w:rsidTr="004C7B52">
        <w:tc>
          <w:tcPr>
            <w:tcW w:w="704" w:type="dxa"/>
          </w:tcPr>
          <w:p w:rsidR="00501B2D" w:rsidRPr="00966A02" w:rsidRDefault="00501B2D" w:rsidP="004C7B52">
            <w:pPr>
              <w:ind w:left="-360"/>
              <w:jc w:val="both"/>
            </w:pPr>
          </w:p>
        </w:tc>
        <w:tc>
          <w:tcPr>
            <w:tcW w:w="2928" w:type="dxa"/>
          </w:tcPr>
          <w:p w:rsidR="00501B2D" w:rsidRPr="00966A02" w:rsidRDefault="00501B2D" w:rsidP="004C7B52">
            <w:pPr>
              <w:jc w:val="both"/>
              <w:rPr>
                <w:b/>
              </w:rPr>
            </w:pPr>
            <w:r w:rsidRPr="00966A02">
              <w:rPr>
                <w:b/>
              </w:rPr>
              <w:t>Итого</w:t>
            </w:r>
          </w:p>
        </w:tc>
        <w:tc>
          <w:tcPr>
            <w:tcW w:w="1173" w:type="dxa"/>
          </w:tcPr>
          <w:p w:rsidR="00501B2D" w:rsidRPr="00966A02" w:rsidRDefault="00501B2D" w:rsidP="004C7B52">
            <w:pPr>
              <w:jc w:val="center"/>
              <w:rPr>
                <w:b/>
              </w:rPr>
            </w:pPr>
            <w:r w:rsidRPr="00966A02">
              <w:rPr>
                <w:b/>
              </w:rPr>
              <w:t>1</w:t>
            </w:r>
            <w:r>
              <w:rPr>
                <w:b/>
              </w:rPr>
              <w:t>0</w:t>
            </w:r>
          </w:p>
        </w:tc>
        <w:tc>
          <w:tcPr>
            <w:tcW w:w="1035" w:type="dxa"/>
          </w:tcPr>
          <w:p w:rsidR="00501B2D" w:rsidRPr="00966A02" w:rsidRDefault="00501B2D" w:rsidP="004C7B52">
            <w:pPr>
              <w:jc w:val="center"/>
              <w:rPr>
                <w:b/>
              </w:rPr>
            </w:pPr>
            <w:r>
              <w:rPr>
                <w:b/>
              </w:rPr>
              <w:t>26</w:t>
            </w:r>
          </w:p>
        </w:tc>
        <w:tc>
          <w:tcPr>
            <w:tcW w:w="838" w:type="dxa"/>
          </w:tcPr>
          <w:p w:rsidR="00501B2D" w:rsidRPr="00966A02" w:rsidRDefault="00501B2D" w:rsidP="004C7B52">
            <w:pPr>
              <w:jc w:val="center"/>
              <w:rPr>
                <w:b/>
              </w:rPr>
            </w:pPr>
          </w:p>
        </w:tc>
        <w:tc>
          <w:tcPr>
            <w:tcW w:w="2142" w:type="dxa"/>
          </w:tcPr>
          <w:p w:rsidR="00501B2D" w:rsidRPr="00966A02" w:rsidRDefault="00501B2D" w:rsidP="004C7B52">
            <w:pPr>
              <w:jc w:val="center"/>
              <w:rPr>
                <w:b/>
              </w:rPr>
            </w:pPr>
            <w:r>
              <w:rPr>
                <w:b/>
              </w:rPr>
              <w:t>70</w:t>
            </w:r>
          </w:p>
        </w:tc>
      </w:tr>
    </w:tbl>
    <w:p w:rsidR="00501B2D" w:rsidRPr="000F440F" w:rsidRDefault="00501B2D" w:rsidP="00D00133">
      <w:pPr>
        <w:autoSpaceDE w:val="0"/>
        <w:autoSpaceDN w:val="0"/>
        <w:adjustRightInd w:val="0"/>
        <w:jc w:val="both"/>
      </w:pPr>
    </w:p>
    <w:p w:rsidR="00501B2D" w:rsidRPr="00DC11F5" w:rsidRDefault="00501B2D" w:rsidP="00A8619C">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501B2D" w:rsidRPr="00DC11F5" w:rsidRDefault="00501B2D" w:rsidP="00D00133">
      <w:pPr>
        <w:autoSpaceDE w:val="0"/>
        <w:autoSpaceDN w:val="0"/>
        <w:adjustRightInd w:val="0"/>
        <w:ind w:left="1440"/>
        <w:jc w:val="center"/>
        <w:rPr>
          <w:b/>
        </w:rPr>
      </w:pPr>
    </w:p>
    <w:p w:rsidR="00501B2D" w:rsidRPr="00DC11F5" w:rsidRDefault="00501B2D" w:rsidP="00A8619C">
      <w:pPr>
        <w:numPr>
          <w:ilvl w:val="2"/>
          <w:numId w:val="5"/>
        </w:numPr>
        <w:autoSpaceDE w:val="0"/>
        <w:autoSpaceDN w:val="0"/>
        <w:adjustRightInd w:val="0"/>
        <w:rPr>
          <w:b/>
        </w:rPr>
      </w:pPr>
      <w:r w:rsidRPr="00DC11F5">
        <w:rPr>
          <w:b/>
        </w:rPr>
        <w:t>Содержание лекционного курса</w:t>
      </w:r>
    </w:p>
    <w:p w:rsidR="00501B2D" w:rsidRPr="00DC11F5" w:rsidRDefault="00501B2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501B2D" w:rsidRPr="00DC11F5" w:rsidTr="007C523C">
        <w:tc>
          <w:tcPr>
            <w:tcW w:w="684" w:type="dxa"/>
          </w:tcPr>
          <w:p w:rsidR="00501B2D" w:rsidRPr="007B023B" w:rsidRDefault="00501B2D" w:rsidP="00935672">
            <w:pPr>
              <w:jc w:val="center"/>
              <w:rPr>
                <w:b/>
              </w:rPr>
            </w:pPr>
            <w:r w:rsidRPr="007B023B">
              <w:rPr>
                <w:b/>
              </w:rPr>
              <w:t>№ п/п</w:t>
            </w:r>
          </w:p>
        </w:tc>
        <w:tc>
          <w:tcPr>
            <w:tcW w:w="2464" w:type="dxa"/>
          </w:tcPr>
          <w:p w:rsidR="00501B2D" w:rsidRPr="007B023B" w:rsidRDefault="00501B2D" w:rsidP="00935672">
            <w:pPr>
              <w:jc w:val="center"/>
              <w:rPr>
                <w:b/>
              </w:rPr>
            </w:pPr>
            <w:r w:rsidRPr="007B023B">
              <w:rPr>
                <w:b/>
              </w:rPr>
              <w:t>Наименование темы (раздела) дисциплины</w:t>
            </w:r>
          </w:p>
        </w:tc>
        <w:tc>
          <w:tcPr>
            <w:tcW w:w="6423" w:type="dxa"/>
          </w:tcPr>
          <w:p w:rsidR="00501B2D" w:rsidRPr="007B023B" w:rsidRDefault="00501B2D" w:rsidP="009658B9">
            <w:pPr>
              <w:jc w:val="center"/>
              <w:rPr>
                <w:b/>
              </w:rPr>
            </w:pPr>
            <w:r w:rsidRPr="007B023B">
              <w:rPr>
                <w:b/>
              </w:rPr>
              <w:t>Содержание лекционного занятия</w:t>
            </w:r>
          </w:p>
        </w:tc>
      </w:tr>
      <w:tr w:rsidR="00501B2D" w:rsidRPr="00DC11F5" w:rsidTr="007C523C">
        <w:tc>
          <w:tcPr>
            <w:tcW w:w="684" w:type="dxa"/>
          </w:tcPr>
          <w:p w:rsidR="00501B2D" w:rsidRPr="007B023B" w:rsidRDefault="00501B2D" w:rsidP="00A8619C">
            <w:pPr>
              <w:pStyle w:val="a3"/>
              <w:numPr>
                <w:ilvl w:val="0"/>
                <w:numId w:val="13"/>
              </w:numPr>
            </w:pPr>
          </w:p>
        </w:tc>
        <w:tc>
          <w:tcPr>
            <w:tcW w:w="2464" w:type="dxa"/>
          </w:tcPr>
          <w:p w:rsidR="00501B2D" w:rsidRPr="00394FE2" w:rsidRDefault="00501B2D" w:rsidP="00F77071">
            <w:pPr>
              <w:pStyle w:val="1"/>
              <w:spacing w:after="0" w:line="240" w:lineRule="auto"/>
              <w:ind w:left="0"/>
              <w:jc w:val="both"/>
              <w:rPr>
                <w:rFonts w:ascii="Times New Roman" w:hAnsi="Times New Roman"/>
                <w:color w:val="000000"/>
                <w:spacing w:val="2"/>
                <w:sz w:val="24"/>
                <w:szCs w:val="24"/>
              </w:rPr>
            </w:pPr>
            <w:r w:rsidRPr="00394FE2">
              <w:rPr>
                <w:rFonts w:ascii="Times New Roman" w:hAnsi="Times New Roman"/>
                <w:bCs/>
                <w:color w:val="000000"/>
                <w:sz w:val="24"/>
                <w:szCs w:val="24"/>
              </w:rPr>
              <w:t xml:space="preserve">Природа процесса принятия решения. </w:t>
            </w:r>
            <w:r w:rsidRPr="00394FE2">
              <w:rPr>
                <w:rFonts w:ascii="Times New Roman" w:hAnsi="Times New Roman"/>
                <w:color w:val="000000"/>
                <w:sz w:val="24"/>
                <w:szCs w:val="24"/>
              </w:rPr>
              <w:t>Понятие, значение и функции управленческого решения</w:t>
            </w:r>
          </w:p>
        </w:tc>
        <w:tc>
          <w:tcPr>
            <w:tcW w:w="6423" w:type="dxa"/>
          </w:tcPr>
          <w:p w:rsidR="00501B2D" w:rsidRPr="00BA4AE7" w:rsidRDefault="00501B2D" w:rsidP="00F77071">
            <w:pPr>
              <w:rPr>
                <w:color w:val="000000"/>
              </w:rPr>
            </w:pPr>
            <w:r w:rsidRPr="00BA4AE7">
              <w:rPr>
                <w:color w:val="000000"/>
              </w:rPr>
              <w:t xml:space="preserve">Предмет и задачи курса. Природа процесса принятия решения. </w:t>
            </w:r>
            <w:r w:rsidRPr="00BA4AE7">
              <w:t>Сущность и роль решений в процессе управления. Управленческие решения в системе менеджмента</w:t>
            </w:r>
            <w:r w:rsidRPr="00BA4AE7">
              <w:rPr>
                <w:color w:val="000000"/>
              </w:rPr>
              <w:t>. Связь науки об управленческих решениях с другими науками об управлении.</w:t>
            </w:r>
          </w:p>
          <w:p w:rsidR="00501B2D" w:rsidRPr="00BA4AE7" w:rsidRDefault="00501B2D" w:rsidP="00F77071">
            <w:pPr>
              <w:rPr>
                <w:color w:val="000000"/>
              </w:rPr>
            </w:pPr>
            <w:r w:rsidRPr="00BA4AE7">
              <w:rPr>
                <w:color w:val="000000"/>
                <w:shd w:val="clear" w:color="auto" w:fill="FFFFFF"/>
              </w:rPr>
              <w:t xml:space="preserve">Основные понятия теории принятия решений. Современный этап развития теории принятия решений. </w:t>
            </w:r>
            <w:r w:rsidRPr="00BA4AE7">
              <w:t xml:space="preserve">Методы, структура и категории теории принятия решений. </w:t>
            </w:r>
            <w:r w:rsidRPr="00BA4AE7">
              <w:rPr>
                <w:color w:val="000000"/>
              </w:rPr>
              <w:t xml:space="preserve">Особенности и отличия управленческого решения от других видов решений. </w:t>
            </w:r>
            <w:r w:rsidRPr="00BA4AE7">
              <w:t>Сфера принятия управленческих решений.</w:t>
            </w:r>
          </w:p>
          <w:p w:rsidR="00501B2D" w:rsidRPr="00BA4AE7" w:rsidRDefault="00501B2D" w:rsidP="00F77071">
            <w:pPr>
              <w:rPr>
                <w:color w:val="000000"/>
              </w:rPr>
            </w:pPr>
            <w:r w:rsidRPr="00BA4AE7">
              <w:rPr>
                <w:color w:val="000000"/>
              </w:rPr>
              <w:t xml:space="preserve">Функции принятия решения в методологии и организации процесса управления. </w:t>
            </w:r>
            <w:r w:rsidRPr="00BA4AE7">
              <w:t>Место и значение решений в управлении организацией. Области принятия решений в организациях.</w:t>
            </w:r>
          </w:p>
          <w:p w:rsidR="00501B2D" w:rsidRPr="007B023B" w:rsidRDefault="00501B2D" w:rsidP="00F77071">
            <w:pPr>
              <w:jc w:val="both"/>
            </w:pPr>
            <w:r w:rsidRPr="00BA4AE7">
              <w:rPr>
                <w:color w:val="000000"/>
              </w:rPr>
              <w:t xml:space="preserve">Принятие решений как одно из основных направлений работы менеджера. </w:t>
            </w:r>
            <w:r w:rsidRPr="00BA4AE7">
              <w:t>Управление людьми и принятие решений</w:t>
            </w:r>
          </w:p>
        </w:tc>
      </w:tr>
      <w:tr w:rsidR="00501B2D" w:rsidRPr="00DC11F5" w:rsidTr="007C523C">
        <w:tc>
          <w:tcPr>
            <w:tcW w:w="684" w:type="dxa"/>
          </w:tcPr>
          <w:p w:rsidR="00501B2D" w:rsidRPr="007B023B" w:rsidRDefault="00501B2D" w:rsidP="00A8619C">
            <w:pPr>
              <w:pStyle w:val="a3"/>
              <w:numPr>
                <w:ilvl w:val="0"/>
                <w:numId w:val="13"/>
              </w:numPr>
            </w:pPr>
          </w:p>
        </w:tc>
        <w:tc>
          <w:tcPr>
            <w:tcW w:w="2464" w:type="dxa"/>
          </w:tcPr>
          <w:p w:rsidR="00501B2D" w:rsidRPr="00394FE2" w:rsidRDefault="00501B2D" w:rsidP="00F77071">
            <w:pPr>
              <w:jc w:val="both"/>
            </w:pPr>
            <w:r w:rsidRPr="00394FE2">
              <w:rPr>
                <w:bCs/>
                <w:color w:val="000000"/>
              </w:rPr>
              <w:t xml:space="preserve">Современные концепции и принципы выработки решения. </w:t>
            </w:r>
          </w:p>
        </w:tc>
        <w:tc>
          <w:tcPr>
            <w:tcW w:w="6423" w:type="dxa"/>
          </w:tcPr>
          <w:p w:rsidR="00501B2D" w:rsidRPr="00BA4AE7" w:rsidRDefault="00501B2D" w:rsidP="00F77071">
            <w:pPr>
              <w:rPr>
                <w:color w:val="000000"/>
              </w:rPr>
            </w:pPr>
            <w:r w:rsidRPr="00BA4AE7">
              <w:t xml:space="preserve">Функции решения в методологии и организации процесса управления. </w:t>
            </w:r>
            <w:r w:rsidRPr="00BA4AE7">
              <w:rPr>
                <w:color w:val="000000"/>
              </w:rPr>
              <w:t>Законы управления, влияющие на принятие управленческих решений. Взаимосвязь концепций и принципов. Классификация критериев и школ выбора управленческого решения.</w:t>
            </w:r>
          </w:p>
          <w:p w:rsidR="00501B2D" w:rsidRPr="00BA4AE7" w:rsidRDefault="00501B2D" w:rsidP="00F77071">
            <w:pPr>
              <w:rPr>
                <w:color w:val="000000"/>
              </w:rPr>
            </w:pPr>
            <w:r w:rsidRPr="00BA4AE7">
              <w:rPr>
                <w:color w:val="000000"/>
              </w:rPr>
              <w:t>Концепция как обобщенная система взглядов на рассматриваемый объект. Концепции эмоциональных и рациональных решений.</w:t>
            </w:r>
          </w:p>
          <w:p w:rsidR="00501B2D" w:rsidRPr="00BA4AE7" w:rsidRDefault="00501B2D" w:rsidP="00F77071">
            <w:pPr>
              <w:rPr>
                <w:color w:val="000000"/>
              </w:rPr>
            </w:pPr>
            <w:r w:rsidRPr="00BA4AE7">
              <w:rPr>
                <w:color w:val="000000"/>
              </w:rPr>
              <w:t xml:space="preserve">Концепции «наилучшего решения» как выбор лучшей альтернативы. </w:t>
            </w:r>
            <w:r w:rsidRPr="00BA4AE7">
              <w:t xml:space="preserve">Концепции «максимизации полезности» и «имманентной иррациональности» как две полюсные концепции в теории принятия решений. </w:t>
            </w:r>
            <w:r w:rsidRPr="00BA4AE7">
              <w:rPr>
                <w:color w:val="000000"/>
                <w:shd w:val="clear" w:color="auto" w:fill="FFFFFF"/>
              </w:rPr>
              <w:t>Концепция ограниченной рациональности.</w:t>
            </w:r>
          </w:p>
          <w:p w:rsidR="00501B2D" w:rsidRPr="007B023B" w:rsidRDefault="00501B2D" w:rsidP="00F77071">
            <w:pPr>
              <w:tabs>
                <w:tab w:val="left" w:pos="851"/>
              </w:tabs>
              <w:jc w:val="both"/>
            </w:pPr>
            <w:r w:rsidRPr="00BA4AE7">
              <w:rPr>
                <w:color w:val="000000"/>
              </w:rPr>
              <w:t>Принципы разработки управленческих решений.</w:t>
            </w:r>
          </w:p>
        </w:tc>
      </w:tr>
      <w:tr w:rsidR="00501B2D" w:rsidRPr="00DC11F5" w:rsidTr="00DC3ED0">
        <w:trPr>
          <w:trHeight w:val="1433"/>
        </w:trPr>
        <w:tc>
          <w:tcPr>
            <w:tcW w:w="684" w:type="dxa"/>
          </w:tcPr>
          <w:p w:rsidR="00501B2D" w:rsidRPr="007B023B" w:rsidRDefault="00501B2D" w:rsidP="00A8619C">
            <w:pPr>
              <w:pStyle w:val="a3"/>
              <w:numPr>
                <w:ilvl w:val="0"/>
                <w:numId w:val="13"/>
              </w:numPr>
              <w:jc w:val="both"/>
            </w:pPr>
          </w:p>
        </w:tc>
        <w:tc>
          <w:tcPr>
            <w:tcW w:w="2464" w:type="dxa"/>
          </w:tcPr>
          <w:p w:rsidR="00501B2D" w:rsidRPr="00394FE2" w:rsidRDefault="00501B2D" w:rsidP="00F77071">
            <w:pPr>
              <w:shd w:val="clear" w:color="auto" w:fill="FFFFFF"/>
              <w:jc w:val="both"/>
              <w:rPr>
                <w:b/>
                <w:bCs/>
                <w:i/>
              </w:rPr>
            </w:pPr>
            <w:r w:rsidRPr="00394FE2">
              <w:rPr>
                <w:color w:val="000000"/>
              </w:rPr>
              <w:t>Типология управленческих решений и предъявляемые к ним требования</w:t>
            </w:r>
          </w:p>
        </w:tc>
        <w:tc>
          <w:tcPr>
            <w:tcW w:w="6423" w:type="dxa"/>
          </w:tcPr>
          <w:p w:rsidR="00501B2D" w:rsidRPr="00BA4AE7" w:rsidRDefault="00501B2D" w:rsidP="00F77071">
            <w:r w:rsidRPr="00BA4AE7">
              <w:t xml:space="preserve">Типология управленческих решений. Основные виды классификации управленческих решений и их основания. </w:t>
            </w:r>
          </w:p>
          <w:p w:rsidR="00501B2D" w:rsidRPr="00BA4AE7" w:rsidRDefault="00501B2D" w:rsidP="00F77071">
            <w:r w:rsidRPr="00BA4AE7">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501B2D" w:rsidRPr="00BA4AE7" w:rsidRDefault="00501B2D" w:rsidP="00F77071">
            <w:r w:rsidRPr="00BA4AE7">
              <w:t>Ситуационные концепции управления процессом принятия решений. Классификация ситуаций и проблем, возникающих в деятельности организации.</w:t>
            </w:r>
          </w:p>
          <w:p w:rsidR="00501B2D" w:rsidRPr="00BA4AE7" w:rsidRDefault="00501B2D" w:rsidP="00F77071">
            <w:r w:rsidRPr="00BA4AE7">
              <w:t xml:space="preserve">Классификация управленческих решений: решения, сгруппированные по функциям управления. </w:t>
            </w:r>
          </w:p>
          <w:p w:rsidR="00501B2D" w:rsidRPr="00BA4AE7" w:rsidRDefault="00501B2D" w:rsidP="00F77071">
            <w:r w:rsidRPr="00BA4AE7">
              <w:t>Классификационные признаки управленческих решений: цель, условия принятия, время, информация, последствия, ответственность.</w:t>
            </w:r>
          </w:p>
          <w:p w:rsidR="00501B2D" w:rsidRPr="00BA4AE7" w:rsidRDefault="00501B2D" w:rsidP="00F77071">
            <w:r w:rsidRPr="00BA4AE7">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501B2D" w:rsidRPr="00BA4AE7" w:rsidRDefault="00501B2D" w:rsidP="00F77071">
            <w:r w:rsidRPr="00BA4AE7">
              <w:t xml:space="preserve">Стратегические и тактические решения, их особенности и взаимосвязь. </w:t>
            </w:r>
          </w:p>
          <w:p w:rsidR="00501B2D" w:rsidRPr="00BA4AE7" w:rsidRDefault="00501B2D" w:rsidP="00F77071">
            <w:r w:rsidRPr="00BA4AE7">
              <w:t>Проекты как форма разработки, принятия и реализации управленческого решения.</w:t>
            </w:r>
          </w:p>
          <w:p w:rsidR="00501B2D" w:rsidRPr="007B023B" w:rsidRDefault="00501B2D" w:rsidP="00F77071">
            <w:pPr>
              <w:pStyle w:val="a7"/>
              <w:spacing w:after="0"/>
              <w:jc w:val="both"/>
              <w:rPr>
                <w:rFonts w:ascii="Times New Roman" w:hAnsi="Times New Roman"/>
                <w:color w:val="auto"/>
                <w:sz w:val="24"/>
                <w:szCs w:val="24"/>
              </w:rPr>
            </w:pPr>
            <w:r w:rsidRPr="00EB0D2E">
              <w:rPr>
                <w:rFonts w:ascii="Times New Roman" w:hAnsi="Times New Roman"/>
                <w:color w:val="auto"/>
                <w:sz w:val="24"/>
                <w:szCs w:val="24"/>
              </w:rPr>
              <w:t>Условия и факторы качества управленческих решений. Требования, предъявляемые к качеству и содержанию управленческих решений (реальность, устойчивость к возможным ошибкам, контролируемость и т.п.).</w:t>
            </w:r>
          </w:p>
        </w:tc>
      </w:tr>
      <w:tr w:rsidR="00501B2D" w:rsidRPr="00DC11F5" w:rsidTr="007C523C">
        <w:tc>
          <w:tcPr>
            <w:tcW w:w="684" w:type="dxa"/>
          </w:tcPr>
          <w:p w:rsidR="00501B2D" w:rsidRPr="007B023B" w:rsidRDefault="00501B2D" w:rsidP="00A8619C">
            <w:pPr>
              <w:pStyle w:val="a3"/>
              <w:numPr>
                <w:ilvl w:val="0"/>
                <w:numId w:val="13"/>
              </w:numPr>
              <w:jc w:val="both"/>
            </w:pPr>
          </w:p>
        </w:tc>
        <w:tc>
          <w:tcPr>
            <w:tcW w:w="2464" w:type="dxa"/>
          </w:tcPr>
          <w:p w:rsidR="00501B2D" w:rsidRPr="00394FE2" w:rsidRDefault="00501B2D" w:rsidP="00F77071">
            <w:pPr>
              <w:autoSpaceDE w:val="0"/>
              <w:autoSpaceDN w:val="0"/>
              <w:jc w:val="both"/>
            </w:pPr>
            <w:r w:rsidRPr="00394FE2">
              <w:rPr>
                <w:color w:val="000000"/>
              </w:rPr>
              <w:t>Основные элементы процесса принятия управленческих решений</w:t>
            </w:r>
          </w:p>
        </w:tc>
        <w:tc>
          <w:tcPr>
            <w:tcW w:w="6423" w:type="dxa"/>
          </w:tcPr>
          <w:p w:rsidR="00501B2D" w:rsidRPr="00BA4AE7" w:rsidRDefault="00501B2D" w:rsidP="00F77071">
            <w:pPr>
              <w:rPr>
                <w:color w:val="000000"/>
              </w:rPr>
            </w:pPr>
            <w:r w:rsidRPr="00BA4AE7">
              <w:rPr>
                <w:color w:val="000000"/>
              </w:rPr>
              <w:t>Подготовка и принятие управленческого решения как важнейшая функция управления.</w:t>
            </w:r>
          </w:p>
          <w:p w:rsidR="00501B2D" w:rsidRPr="00BA4AE7" w:rsidRDefault="00501B2D" w:rsidP="00F77071">
            <w:r w:rsidRPr="00BA4AE7">
              <w:t>Структурная организация процессов принятия управленческих решений. Составные элементы процесса принятия управленческих решений</w:t>
            </w:r>
          </w:p>
          <w:p w:rsidR="00501B2D" w:rsidRPr="00BA4AE7" w:rsidRDefault="00501B2D" w:rsidP="00F77071">
            <w:pPr>
              <w:rPr>
                <w:color w:val="000000"/>
              </w:rPr>
            </w:pPr>
            <w:r w:rsidRPr="00BA4AE7">
              <w:rPr>
                <w:color w:val="000000"/>
              </w:rPr>
              <w:t xml:space="preserve">Возникновение ситуации и постановка проблемы – исходный элемент для начала подготовки принятия решения. </w:t>
            </w:r>
            <w:r w:rsidRPr="00BA4AE7">
              <w:t>Формирование критериев решения и разработка плана действий по реализации решения.</w:t>
            </w:r>
          </w:p>
          <w:p w:rsidR="00501B2D" w:rsidRPr="00BA4AE7" w:rsidRDefault="00501B2D" w:rsidP="00F77071">
            <w:pPr>
              <w:rPr>
                <w:color w:val="000000"/>
              </w:rPr>
            </w:pPr>
            <w:r w:rsidRPr="00BA4AE7">
              <w:t>Выбор варианта и реализация решения проблемы</w:t>
            </w:r>
          </w:p>
          <w:p w:rsidR="00501B2D" w:rsidRPr="00BA4AE7" w:rsidRDefault="00501B2D" w:rsidP="00F77071">
            <w:pPr>
              <w:rPr>
                <w:color w:val="000000"/>
              </w:rPr>
            </w:pPr>
            <w:r w:rsidRPr="00BA4AE7">
              <w:t>Обратная связь и координация. Сопоставление фактических результатов с ожидаемыми.</w:t>
            </w:r>
          </w:p>
          <w:p w:rsidR="00501B2D" w:rsidRPr="00BA4AE7" w:rsidRDefault="00501B2D" w:rsidP="00F77071">
            <w:pPr>
              <w:rPr>
                <w:color w:val="000000"/>
              </w:rPr>
            </w:pPr>
            <w:r w:rsidRPr="00BA4AE7">
              <w:t xml:space="preserve">Характеристика механизма принятия управленческого решения. Механизмы вертикальной и горизонтальной координации принятия решения. </w:t>
            </w:r>
          </w:p>
          <w:p w:rsidR="00501B2D" w:rsidRPr="00BA4AE7" w:rsidRDefault="00501B2D" w:rsidP="00F77071">
            <w:pPr>
              <w:rPr>
                <w:color w:val="000000"/>
              </w:rPr>
            </w:pPr>
            <w:r w:rsidRPr="00BA4AE7">
              <w:rPr>
                <w:rStyle w:val="apple-converted-space"/>
                <w:color w:val="000000"/>
              </w:rPr>
              <w:t> </w:t>
            </w:r>
            <w:r w:rsidRPr="00BA4AE7">
              <w:t xml:space="preserve">Факторы, влияющие на процесс принятия решений. </w:t>
            </w:r>
          </w:p>
          <w:p w:rsidR="00501B2D" w:rsidRPr="007B023B" w:rsidRDefault="00501B2D" w:rsidP="00F77071">
            <w:pPr>
              <w:jc w:val="both"/>
            </w:pPr>
            <w:r w:rsidRPr="00BA4AE7">
              <w:rPr>
                <w:color w:val="000000"/>
              </w:rPr>
              <w:t>Использование информационных технологий в принятии решений.</w:t>
            </w:r>
          </w:p>
        </w:tc>
      </w:tr>
      <w:tr w:rsidR="00501B2D" w:rsidRPr="00DC11F5" w:rsidTr="007C523C">
        <w:tc>
          <w:tcPr>
            <w:tcW w:w="684" w:type="dxa"/>
          </w:tcPr>
          <w:p w:rsidR="00501B2D" w:rsidRPr="007B023B" w:rsidRDefault="00501B2D" w:rsidP="00A8619C">
            <w:pPr>
              <w:pStyle w:val="a3"/>
              <w:numPr>
                <w:ilvl w:val="0"/>
                <w:numId w:val="13"/>
              </w:numPr>
              <w:jc w:val="both"/>
            </w:pPr>
          </w:p>
        </w:tc>
        <w:tc>
          <w:tcPr>
            <w:tcW w:w="2464" w:type="dxa"/>
          </w:tcPr>
          <w:p w:rsidR="00501B2D" w:rsidRPr="00394FE2" w:rsidRDefault="00501B2D" w:rsidP="00F77071">
            <w:pPr>
              <w:autoSpaceDE w:val="0"/>
              <w:autoSpaceDN w:val="0"/>
              <w:jc w:val="both"/>
            </w:pPr>
            <w:r w:rsidRPr="00394FE2">
              <w:rPr>
                <w:bCs/>
              </w:rPr>
              <w:t>Особенности принятия решений в различных организациях</w:t>
            </w:r>
          </w:p>
        </w:tc>
        <w:tc>
          <w:tcPr>
            <w:tcW w:w="6423" w:type="dxa"/>
          </w:tcPr>
          <w:p w:rsidR="00501B2D" w:rsidRPr="007B023B" w:rsidRDefault="00501B2D" w:rsidP="00F77071">
            <w:pPr>
              <w:jc w:val="both"/>
            </w:pPr>
            <w:r w:rsidRPr="00BA4AE7">
              <w:t xml:space="preserve">Законы управления, влияющие на принятие управленческих решений. Понятие, значение и функции управленческого решения Понятия «управленческая проблема», «управленческое решение». Сферы принятия управленческого решения. Экономическая, социальная, правовая и технологическая основы принятия управленческого решения. Сравнительная характеристика особенностей принятия решения в бизнес-организациях и в системе государственного управления. Зависимость принятия решения в организациях от типа менеджмента. Типы менеджмента по взаимодействию с объектом управления и алгоритмы принятия решения при различных типах менеджмента. Характеристика специфических функций управленческого решения (направляющая, координирующая, мотивирующая и т.п.). Их место в методологии и организации процесса управлении.  Роль организационной культуры организации при разработке и реализации управленческого решения. </w:t>
            </w:r>
          </w:p>
        </w:tc>
      </w:tr>
      <w:tr w:rsidR="00501B2D" w:rsidRPr="00DC11F5" w:rsidTr="007C523C">
        <w:tc>
          <w:tcPr>
            <w:tcW w:w="684" w:type="dxa"/>
          </w:tcPr>
          <w:p w:rsidR="00501B2D" w:rsidRPr="007B023B" w:rsidRDefault="00501B2D" w:rsidP="00A8619C">
            <w:pPr>
              <w:pStyle w:val="a3"/>
              <w:numPr>
                <w:ilvl w:val="0"/>
                <w:numId w:val="13"/>
              </w:numPr>
              <w:jc w:val="both"/>
            </w:pPr>
          </w:p>
        </w:tc>
        <w:tc>
          <w:tcPr>
            <w:tcW w:w="2464" w:type="dxa"/>
          </w:tcPr>
          <w:p w:rsidR="00501B2D" w:rsidRPr="00394FE2" w:rsidRDefault="00501B2D" w:rsidP="00F77071">
            <w:pPr>
              <w:autoSpaceDE w:val="0"/>
              <w:autoSpaceDN w:val="0"/>
              <w:jc w:val="both"/>
            </w:pPr>
            <w:r w:rsidRPr="00394FE2">
              <w:rPr>
                <w:color w:val="000000"/>
              </w:rPr>
              <w:t>Роль и значение лица, принимающего решения</w:t>
            </w:r>
          </w:p>
        </w:tc>
        <w:tc>
          <w:tcPr>
            <w:tcW w:w="6423" w:type="dxa"/>
          </w:tcPr>
          <w:p w:rsidR="00501B2D" w:rsidRPr="00BA4AE7" w:rsidRDefault="00501B2D" w:rsidP="00F77071">
            <w:r w:rsidRPr="00BA4AE7">
              <w:t xml:space="preserve">Роль руководителя организации и его влияние на процессы принятия управленческих решений в организации. Характеристика личности лица, принимающего решения, влияющая на выбор альтернативы при принятии решений. Влияние авторитета личности на процесс разработки и принятия управленческого решения. Лидерство и команда. Взаимодействие в процессе принятия решения. </w:t>
            </w:r>
            <w:r w:rsidRPr="00BA4AE7">
              <w:rPr>
                <w:color w:val="000000"/>
              </w:rPr>
              <w:t xml:space="preserve">Сущность и виды ответственности руководителя при принятии решений. </w:t>
            </w:r>
            <w:r w:rsidRPr="00BA4AE7">
              <w:t xml:space="preserve">Отличия индивидуального и группового принятия решений. </w:t>
            </w:r>
          </w:p>
          <w:p w:rsidR="00501B2D" w:rsidRPr="007B023B" w:rsidRDefault="00501B2D" w:rsidP="00F77071">
            <w:pPr>
              <w:jc w:val="both"/>
            </w:pPr>
            <w:r w:rsidRPr="00BA4AE7">
              <w:t>Преимущества и недостатки индивидуального принятия решений. Правила принятия коллективных решений. Коллективные решения в малых группах.</w:t>
            </w:r>
          </w:p>
        </w:tc>
      </w:tr>
      <w:tr w:rsidR="00501B2D" w:rsidRPr="00DC11F5" w:rsidTr="007C523C">
        <w:tc>
          <w:tcPr>
            <w:tcW w:w="684" w:type="dxa"/>
          </w:tcPr>
          <w:p w:rsidR="00501B2D" w:rsidRPr="007B023B" w:rsidRDefault="00501B2D" w:rsidP="00A8619C">
            <w:pPr>
              <w:pStyle w:val="a3"/>
              <w:numPr>
                <w:ilvl w:val="0"/>
                <w:numId w:val="13"/>
              </w:numPr>
              <w:jc w:val="both"/>
            </w:pPr>
          </w:p>
        </w:tc>
        <w:tc>
          <w:tcPr>
            <w:tcW w:w="2464" w:type="dxa"/>
          </w:tcPr>
          <w:p w:rsidR="00501B2D" w:rsidRPr="00394FE2" w:rsidRDefault="00501B2D" w:rsidP="00F77071">
            <w:pPr>
              <w:autoSpaceDE w:val="0"/>
              <w:autoSpaceDN w:val="0"/>
              <w:jc w:val="both"/>
            </w:pPr>
            <w:r w:rsidRPr="00394FE2">
              <w:rPr>
                <w:color w:val="000000"/>
              </w:rPr>
              <w:t>Основные этапы процесса принятия управленческого решения.</w:t>
            </w:r>
          </w:p>
        </w:tc>
        <w:tc>
          <w:tcPr>
            <w:tcW w:w="6423" w:type="dxa"/>
          </w:tcPr>
          <w:p w:rsidR="00501B2D" w:rsidRPr="00BA4AE7" w:rsidRDefault="00501B2D" w:rsidP="00F77071">
            <w:r w:rsidRPr="00BA4AE7">
              <w:t>Постановка проблемы и анализ проблемной ситуации. Источники, из которых менеджер может узнать о существовании проблемы (личный обзор и анализ информации, общественное мнение и т.д.).</w:t>
            </w:r>
          </w:p>
          <w:p w:rsidR="00501B2D" w:rsidRPr="007B023B" w:rsidRDefault="00501B2D" w:rsidP="00F77071">
            <w:pPr>
              <w:jc w:val="both"/>
            </w:pPr>
            <w:r w:rsidRPr="00BA4AE7">
              <w:t xml:space="preserve">Установление характера проблемы, её масштабов и природы. Оценка размера средств для ее решения и степени ее серьезности. Выявление ограничений и определение альтернатив. Выявление внешних и внутренних причин проблемы.  Оценка возможности принятия оптимальных решений. Определение возможных действий, устраняющие причины проблемы. Разработка альтернативных решений, их оценка и отбор альтернатив с наиболее благоприятными общими последствиями. Окончательное принятие решения. Реализация решения. Принятие мер для конкретизации решения и доведения его до исполнителей. Осуществление постоянного контроля за исполнением решения и установление обратной связи между управляющей и управляемой системами. Выявление в процессе контроля возможных отклонений и внесение поправок, способствующих реализовать решение. </w:t>
            </w:r>
          </w:p>
        </w:tc>
      </w:tr>
      <w:tr w:rsidR="00501B2D" w:rsidRPr="00DC11F5" w:rsidTr="007C523C">
        <w:tc>
          <w:tcPr>
            <w:tcW w:w="684" w:type="dxa"/>
          </w:tcPr>
          <w:p w:rsidR="00501B2D" w:rsidRPr="007B023B" w:rsidRDefault="00501B2D" w:rsidP="00A8619C">
            <w:pPr>
              <w:pStyle w:val="a3"/>
              <w:numPr>
                <w:ilvl w:val="0"/>
                <w:numId w:val="13"/>
              </w:numPr>
              <w:jc w:val="both"/>
            </w:pPr>
          </w:p>
        </w:tc>
        <w:tc>
          <w:tcPr>
            <w:tcW w:w="2464" w:type="dxa"/>
          </w:tcPr>
          <w:p w:rsidR="00501B2D" w:rsidRPr="00394FE2" w:rsidRDefault="00501B2D" w:rsidP="00F77071">
            <w:pPr>
              <w:autoSpaceDE w:val="0"/>
              <w:autoSpaceDN w:val="0"/>
              <w:jc w:val="both"/>
            </w:pPr>
            <w:r w:rsidRPr="00394FE2">
              <w:rPr>
                <w:color w:val="000000"/>
              </w:rPr>
              <w:t>Методы и модели, используемые при принятии управленческого решения.</w:t>
            </w:r>
          </w:p>
        </w:tc>
        <w:tc>
          <w:tcPr>
            <w:tcW w:w="6423" w:type="dxa"/>
          </w:tcPr>
          <w:p w:rsidR="00501B2D" w:rsidRPr="00BA4AE7" w:rsidRDefault="00501B2D" w:rsidP="00F77071">
            <w:r w:rsidRPr="00BA4AE7">
              <w:t>Системный подход как основа методологии современной теории принятия управленческих решений. Понятия методов и модели принятия решений. Основные современные методы принятия управленческих решений.  Выбор предпочтительности альтернатив и их оценка на основе принципа цели. Измерение признаков предпочтительности альтернатив. Методы творческого поиска альтернативных вариантов.</w:t>
            </w:r>
          </w:p>
          <w:p w:rsidR="00501B2D" w:rsidRPr="007B023B" w:rsidRDefault="00501B2D" w:rsidP="00F77071">
            <w:pPr>
              <w:jc w:val="both"/>
            </w:pPr>
            <w:r w:rsidRPr="00BA4AE7">
              <w:rPr>
                <w:shd w:val="clear" w:color="auto" w:fill="FFFFFF"/>
              </w:rPr>
              <w:t xml:space="preserve">Использование моделирования в процессе принятия решений. </w:t>
            </w:r>
            <w:r w:rsidRPr="00BA4AE7">
              <w:t xml:space="preserve">Использование основных моделей менеджмента: теория игр; модели теории очередей; модели управления запасами; модель линейного программирования; имитационное моделирование и др. Основные </w:t>
            </w:r>
            <w:r w:rsidRPr="00BA4AE7">
              <w:rPr>
                <w:shd w:val="clear" w:color="auto" w:fill="FFFFFF"/>
              </w:rPr>
              <w:t xml:space="preserve">модели принятия решений в управлении по </w:t>
            </w:r>
            <w:proofErr w:type="spellStart"/>
            <w:r w:rsidRPr="00BA4AE7">
              <w:rPr>
                <w:shd w:val="clear" w:color="auto" w:fill="FFFFFF"/>
              </w:rPr>
              <w:t>Р.Тафту</w:t>
            </w:r>
            <w:proofErr w:type="spellEnd"/>
            <w:r w:rsidRPr="00BA4AE7">
              <w:rPr>
                <w:shd w:val="clear" w:color="auto" w:fill="FFFFFF"/>
              </w:rPr>
              <w:t xml:space="preserve">: классическая, административная и политическая. </w:t>
            </w:r>
            <w:r w:rsidRPr="00BA4AE7">
              <w:t xml:space="preserve"> Эффективность моделей принятия решений.</w:t>
            </w:r>
          </w:p>
        </w:tc>
      </w:tr>
      <w:tr w:rsidR="00501B2D" w:rsidRPr="00DC11F5" w:rsidTr="007C523C">
        <w:tc>
          <w:tcPr>
            <w:tcW w:w="684" w:type="dxa"/>
          </w:tcPr>
          <w:p w:rsidR="00501B2D" w:rsidRPr="007B023B" w:rsidRDefault="00501B2D" w:rsidP="00A8619C">
            <w:pPr>
              <w:pStyle w:val="a3"/>
              <w:numPr>
                <w:ilvl w:val="0"/>
                <w:numId w:val="13"/>
              </w:numPr>
              <w:jc w:val="both"/>
            </w:pPr>
          </w:p>
        </w:tc>
        <w:tc>
          <w:tcPr>
            <w:tcW w:w="2464" w:type="dxa"/>
          </w:tcPr>
          <w:p w:rsidR="00501B2D" w:rsidRPr="00394FE2" w:rsidRDefault="00501B2D" w:rsidP="00F77071">
            <w:pPr>
              <w:autoSpaceDE w:val="0"/>
              <w:autoSpaceDN w:val="0"/>
              <w:jc w:val="both"/>
            </w:pPr>
            <w:r w:rsidRPr="00394FE2">
              <w:rPr>
                <w:color w:val="000000"/>
              </w:rPr>
              <w:t>Анализ внешней среды и ее влияния на принятие и реализацию управленческого решения</w:t>
            </w:r>
          </w:p>
        </w:tc>
        <w:tc>
          <w:tcPr>
            <w:tcW w:w="6423" w:type="dxa"/>
          </w:tcPr>
          <w:p w:rsidR="00501B2D" w:rsidRPr="00BA4AE7" w:rsidRDefault="00501B2D" w:rsidP="00F77071">
            <w:r w:rsidRPr="00BA4AE7">
              <w:t xml:space="preserve">Изменения внешней среды как основной источник принятия управленческих решений по развитию организации. Характеристика основных элементов внешней среды организации. Особенности влияния внешней среды на принятие и реализацию управленческого решения. Основные параметры процесса анализа внешней среды для принятия и реализации управленческого решения. Свойства объектов и субъектов принятия управленческого решения. Анализ внешней среды и ее влияния на реализацию альтернатив. Методы анализа внешней среды. (личные наблюдения, опыт, аналогия и др.). </w:t>
            </w:r>
          </w:p>
          <w:p w:rsidR="00501B2D" w:rsidRPr="007B023B" w:rsidRDefault="00501B2D" w:rsidP="00F77071">
            <w:pPr>
              <w:jc w:val="both"/>
            </w:pPr>
            <w:r w:rsidRPr="00BA4AE7">
              <w:t>Внешний аудит и консалтинг. Эффективность привлечения внешних консультантов. Преимущества и недостатки привлечения российских и зарубежных консультантов.</w:t>
            </w:r>
          </w:p>
        </w:tc>
      </w:tr>
      <w:tr w:rsidR="00501B2D" w:rsidRPr="00DC11F5" w:rsidTr="007C523C">
        <w:tc>
          <w:tcPr>
            <w:tcW w:w="684" w:type="dxa"/>
          </w:tcPr>
          <w:p w:rsidR="00501B2D" w:rsidRPr="007B023B" w:rsidRDefault="00501B2D" w:rsidP="00A8619C">
            <w:pPr>
              <w:pStyle w:val="a3"/>
              <w:numPr>
                <w:ilvl w:val="0"/>
                <w:numId w:val="13"/>
              </w:numPr>
              <w:jc w:val="both"/>
            </w:pPr>
          </w:p>
        </w:tc>
        <w:tc>
          <w:tcPr>
            <w:tcW w:w="2464" w:type="dxa"/>
          </w:tcPr>
          <w:p w:rsidR="00501B2D" w:rsidRPr="00394FE2" w:rsidRDefault="00501B2D" w:rsidP="00F77071">
            <w:pPr>
              <w:autoSpaceDE w:val="0"/>
              <w:autoSpaceDN w:val="0"/>
              <w:jc w:val="both"/>
            </w:pPr>
            <w:r w:rsidRPr="00394FE2">
              <w:rPr>
                <w:color w:val="000000"/>
              </w:rPr>
              <w:t>Анализ внутренней среды.</w:t>
            </w:r>
            <w:r w:rsidRPr="00394FE2">
              <w:rPr>
                <w:bCs/>
                <w:color w:val="000000"/>
              </w:rPr>
              <w:t xml:space="preserve"> Роль мотивации и организационной культуры при разработке и реализации управленческого решения</w:t>
            </w:r>
          </w:p>
        </w:tc>
        <w:tc>
          <w:tcPr>
            <w:tcW w:w="6423" w:type="dxa"/>
          </w:tcPr>
          <w:p w:rsidR="00501B2D" w:rsidRPr="00BA4AE7" w:rsidRDefault="00501B2D" w:rsidP="00F77071">
            <w:r w:rsidRPr="00BA4AE7">
              <w:t>Исследование внутренней среды организации как отдельный блок стратегического анализа.</w:t>
            </w:r>
          </w:p>
          <w:p w:rsidR="00501B2D" w:rsidRPr="00BA4AE7" w:rsidRDefault="00501B2D" w:rsidP="00F77071">
            <w:r w:rsidRPr="00BA4AE7">
              <w:t>Внутренняя среда организации - основной объект управленческих решений. Управленческий анализ как процесс анализа состояния деятельности организации. Анализ внутренней среды организации как бизнес диагностика и анализ проблем. Основные группы факторов внутренней среды. Нацеленность управленческих решений на положительные изменения в организации. Внутренние переменные как ситуационные факторы внутри организации. </w:t>
            </w:r>
          </w:p>
          <w:p w:rsidR="00501B2D" w:rsidRPr="00BA4AE7" w:rsidRDefault="00501B2D" w:rsidP="00F77071">
            <w:pPr>
              <w:rPr>
                <w:color w:val="000000"/>
              </w:rPr>
            </w:pPr>
            <w:r w:rsidRPr="00BA4AE7">
              <w:rPr>
                <w:color w:val="000000"/>
              </w:rPr>
              <w:t xml:space="preserve">Понятие мотивации, её роль в работе менеджера. </w:t>
            </w:r>
          </w:p>
          <w:p w:rsidR="00501B2D" w:rsidRPr="00BA4AE7" w:rsidRDefault="00501B2D" w:rsidP="00F77071">
            <w:pPr>
              <w:rPr>
                <w:color w:val="000000"/>
              </w:rPr>
            </w:pPr>
            <w:r w:rsidRPr="00BA4AE7">
              <w:rPr>
                <w:color w:val="000000"/>
              </w:rPr>
              <w:t>Учет особенностей организационной культуры компании в принятии управленческих решений.</w:t>
            </w:r>
          </w:p>
          <w:p w:rsidR="00501B2D" w:rsidRPr="007B023B" w:rsidRDefault="00501B2D" w:rsidP="00F77071">
            <w:pPr>
              <w:jc w:val="both"/>
            </w:pPr>
            <w:r w:rsidRPr="00BA4AE7">
              <w:rPr>
                <w:color w:val="000000"/>
              </w:rPr>
              <w:t>Подходы к измерению эффективности корпоративной культуры компании. Организационная культура компании как позитивный фактор для принятия эффективных управленческих решений. Управленческие решения, нацеленные на развитие или изменение организационной культуры.</w:t>
            </w:r>
          </w:p>
        </w:tc>
      </w:tr>
      <w:tr w:rsidR="00501B2D" w:rsidRPr="00DC11F5" w:rsidTr="007C523C">
        <w:tc>
          <w:tcPr>
            <w:tcW w:w="684" w:type="dxa"/>
          </w:tcPr>
          <w:p w:rsidR="00501B2D" w:rsidRPr="007B023B" w:rsidRDefault="00501B2D" w:rsidP="00A8619C">
            <w:pPr>
              <w:pStyle w:val="a3"/>
              <w:numPr>
                <w:ilvl w:val="0"/>
                <w:numId w:val="13"/>
              </w:numPr>
              <w:jc w:val="both"/>
            </w:pPr>
          </w:p>
        </w:tc>
        <w:tc>
          <w:tcPr>
            <w:tcW w:w="2464" w:type="dxa"/>
          </w:tcPr>
          <w:p w:rsidR="00501B2D" w:rsidRPr="00394FE2" w:rsidRDefault="00501B2D" w:rsidP="00F77071">
            <w:pPr>
              <w:autoSpaceDE w:val="0"/>
              <w:autoSpaceDN w:val="0"/>
              <w:jc w:val="both"/>
            </w:pPr>
            <w:r w:rsidRPr="00394FE2">
              <w:rPr>
                <w:bCs/>
                <w:color w:val="000000"/>
              </w:rPr>
              <w:t xml:space="preserve">Власть и организационная иерархия при разработке и принятии управленческого решения </w:t>
            </w:r>
          </w:p>
        </w:tc>
        <w:tc>
          <w:tcPr>
            <w:tcW w:w="6423" w:type="dxa"/>
          </w:tcPr>
          <w:p w:rsidR="00501B2D" w:rsidRPr="00BA4AE7" w:rsidRDefault="00501B2D" w:rsidP="00F77071">
            <w:r w:rsidRPr="00BA4AE7">
              <w:t>Значение системы организационной иерархии при разработке и принятие управленческого решения</w:t>
            </w:r>
          </w:p>
          <w:p w:rsidR="00501B2D" w:rsidRPr="00BA4AE7" w:rsidRDefault="00501B2D" w:rsidP="00F77071">
            <w:r w:rsidRPr="00BA4AE7">
              <w:t xml:space="preserve">Характеристика взаимодействия участников выбора управленческого решения. Отношения субъект — власть, лидерство — объект управленческих решений. Власть, влияние, сила, источники их формирования. Делегирование полномочий по принятию управленческого решения. Централизация и децентрализация процесса разработки решения. </w:t>
            </w:r>
          </w:p>
          <w:p w:rsidR="00501B2D" w:rsidRPr="007B023B" w:rsidRDefault="00501B2D" w:rsidP="00F77071">
            <w:pPr>
              <w:jc w:val="both"/>
            </w:pPr>
            <w:r w:rsidRPr="00BA4AE7">
              <w:t>Понятие социально — психологической согласованности при принятии и реализации управленческих решений. 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 Причины возникновения конфликтов в процессе принятия и реализации управленческого решения и их классификация. Конструктивная роль конфликтов. Управление конфликтными ситуациями в процессе принятия и реализации управленческого решения.</w:t>
            </w:r>
          </w:p>
        </w:tc>
      </w:tr>
      <w:tr w:rsidR="00501B2D" w:rsidRPr="00DC11F5" w:rsidTr="007C523C">
        <w:tc>
          <w:tcPr>
            <w:tcW w:w="684" w:type="dxa"/>
          </w:tcPr>
          <w:p w:rsidR="00501B2D" w:rsidRPr="007B023B" w:rsidRDefault="00501B2D" w:rsidP="00A8619C">
            <w:pPr>
              <w:pStyle w:val="a3"/>
              <w:numPr>
                <w:ilvl w:val="0"/>
                <w:numId w:val="13"/>
              </w:numPr>
              <w:jc w:val="both"/>
            </w:pPr>
          </w:p>
        </w:tc>
        <w:tc>
          <w:tcPr>
            <w:tcW w:w="2464" w:type="dxa"/>
          </w:tcPr>
          <w:p w:rsidR="00501B2D" w:rsidRPr="00394FE2" w:rsidRDefault="00501B2D" w:rsidP="00F77071">
            <w:pPr>
              <w:autoSpaceDE w:val="0"/>
              <w:autoSpaceDN w:val="0"/>
              <w:jc w:val="both"/>
            </w:pPr>
            <w:r w:rsidRPr="00394FE2">
              <w:rPr>
                <w:bCs/>
                <w:color w:val="000000"/>
              </w:rPr>
              <w:t>Эффективность и качество решений. Приемы и методы разработки оптимальных решений</w:t>
            </w:r>
          </w:p>
        </w:tc>
        <w:tc>
          <w:tcPr>
            <w:tcW w:w="6423" w:type="dxa"/>
          </w:tcPr>
          <w:p w:rsidR="00501B2D" w:rsidRPr="00BA4AE7" w:rsidRDefault="00501B2D" w:rsidP="00F77071">
            <w:pPr>
              <w:rPr>
                <w:color w:val="000000"/>
              </w:rPr>
            </w:pPr>
            <w:r w:rsidRPr="00BA4AE7">
              <w:rPr>
                <w:color w:val="000000"/>
              </w:rPr>
              <w:t>Понятие эффективности в принятии управленческих решений. Экономические, организационные и социально-психологические аспекты. Взаимосвязь и различия понятий «эффективность» и «оптимальность» в контексте выбора управленческих решений. Объективные и субъективные факторы, определяющие эффективность решений</w:t>
            </w:r>
          </w:p>
          <w:p w:rsidR="00501B2D" w:rsidRPr="007B023B" w:rsidRDefault="00501B2D" w:rsidP="00F77071">
            <w:pPr>
              <w:jc w:val="both"/>
            </w:pPr>
            <w:r w:rsidRPr="00BA4AE7">
              <w:rPr>
                <w:color w:val="000000"/>
              </w:rPr>
              <w:t>Приемы и методы разработки эффективных решений. Особенности и методы разработки оптимальных решений. Выбор альтернативных решений. Роль анализа внешней и внутренней среды фирмы в выборе эффективных и оптимальных решений. Роль экономического анализа деятельности фирмы в принятии эффективных управленческих решений. СВОТ-анализ и эффективность управленческих решений. Качество управления и качество управленческих решений. Условия, обеспечивающие качество принятия управленческих решений.</w:t>
            </w:r>
          </w:p>
        </w:tc>
      </w:tr>
      <w:tr w:rsidR="00501B2D" w:rsidRPr="00DC11F5" w:rsidTr="007C523C">
        <w:tc>
          <w:tcPr>
            <w:tcW w:w="684" w:type="dxa"/>
          </w:tcPr>
          <w:p w:rsidR="00501B2D" w:rsidRPr="007B023B" w:rsidRDefault="00501B2D" w:rsidP="00A8619C">
            <w:pPr>
              <w:pStyle w:val="a3"/>
              <w:numPr>
                <w:ilvl w:val="0"/>
                <w:numId w:val="13"/>
              </w:numPr>
              <w:jc w:val="both"/>
            </w:pPr>
          </w:p>
        </w:tc>
        <w:tc>
          <w:tcPr>
            <w:tcW w:w="2464" w:type="dxa"/>
          </w:tcPr>
          <w:p w:rsidR="00501B2D" w:rsidRPr="00394FE2" w:rsidRDefault="00501B2D" w:rsidP="00F77071">
            <w:pPr>
              <w:autoSpaceDE w:val="0"/>
              <w:autoSpaceDN w:val="0"/>
              <w:jc w:val="both"/>
            </w:pPr>
            <w:r w:rsidRPr="00394FE2">
              <w:rPr>
                <w:bCs/>
                <w:color w:val="000000"/>
              </w:rPr>
              <w:t>Организация</w:t>
            </w:r>
            <w:r w:rsidRPr="00394FE2">
              <w:rPr>
                <w:bCs/>
              </w:rPr>
              <w:t xml:space="preserve"> процедур</w:t>
            </w:r>
            <w:r w:rsidRPr="00394FE2">
              <w:rPr>
                <w:bCs/>
                <w:color w:val="000000"/>
              </w:rPr>
              <w:t xml:space="preserve"> контроля выполнения управленческого решения</w:t>
            </w:r>
          </w:p>
        </w:tc>
        <w:tc>
          <w:tcPr>
            <w:tcW w:w="6423" w:type="dxa"/>
          </w:tcPr>
          <w:p w:rsidR="00501B2D" w:rsidRPr="00BA4AE7" w:rsidRDefault="00501B2D" w:rsidP="00F77071">
            <w:r w:rsidRPr="00BA4AE7">
              <w:t>Управленческий контроль как важнейшая функция менеджмента. Значение, функции и виды контроля.</w:t>
            </w:r>
          </w:p>
          <w:p w:rsidR="00501B2D" w:rsidRPr="00BA4AE7" w:rsidRDefault="00501B2D" w:rsidP="00F77071">
            <w:r w:rsidRPr="00BA4AE7">
              <w:t xml:space="preserve">Методы контроля и оценки исполнения решений. </w:t>
            </w:r>
          </w:p>
          <w:p w:rsidR="00501B2D" w:rsidRPr="00BA4AE7" w:rsidRDefault="00501B2D" w:rsidP="00F77071">
            <w:r w:rsidRPr="00BA4AE7">
              <w:t>Организация и контроль выполнения управленческого решения. Создание системы действенного контроля за исполнением принятых управленческих решений.</w:t>
            </w:r>
          </w:p>
          <w:p w:rsidR="00501B2D" w:rsidRPr="00BA4AE7" w:rsidRDefault="00501B2D" w:rsidP="00F77071">
            <w:r w:rsidRPr="00BA4AE7">
              <w:t xml:space="preserve">Особенности процедур организации выполнения управленческих решений. Проблемы прозрачности исполнения принятых управленческих решений. </w:t>
            </w:r>
          </w:p>
          <w:p w:rsidR="00501B2D" w:rsidRPr="007B023B" w:rsidRDefault="00501B2D" w:rsidP="00F77071">
            <w:pPr>
              <w:jc w:val="both"/>
            </w:pPr>
            <w:r w:rsidRPr="00BA4AE7">
              <w:t>Централизованный и оперативный контроль реализации управленческих решений. Социально - психологические аспекты контроля и оценки исполнения решения. Управленческие решения и ответственность. Сущность и виды ответственности за выполнение управленческих решений.</w:t>
            </w:r>
          </w:p>
        </w:tc>
      </w:tr>
      <w:tr w:rsidR="00501B2D" w:rsidRPr="00DC11F5" w:rsidTr="007C523C">
        <w:tc>
          <w:tcPr>
            <w:tcW w:w="684" w:type="dxa"/>
          </w:tcPr>
          <w:p w:rsidR="00501B2D" w:rsidRPr="007B023B" w:rsidRDefault="00501B2D" w:rsidP="00A8619C">
            <w:pPr>
              <w:pStyle w:val="a3"/>
              <w:numPr>
                <w:ilvl w:val="0"/>
                <w:numId w:val="13"/>
              </w:numPr>
              <w:jc w:val="both"/>
            </w:pPr>
          </w:p>
        </w:tc>
        <w:tc>
          <w:tcPr>
            <w:tcW w:w="2464" w:type="dxa"/>
          </w:tcPr>
          <w:p w:rsidR="00501B2D" w:rsidRPr="00394FE2" w:rsidRDefault="00501B2D" w:rsidP="00F77071">
            <w:pPr>
              <w:autoSpaceDE w:val="0"/>
              <w:autoSpaceDN w:val="0"/>
              <w:jc w:val="both"/>
            </w:pPr>
            <w:r w:rsidRPr="00394FE2">
              <w:rPr>
                <w:bCs/>
                <w:color w:val="000000"/>
              </w:rPr>
              <w:t xml:space="preserve">Стимулирование и кадровое обеспечение реализации </w:t>
            </w:r>
            <w:r w:rsidRPr="00394FE2">
              <w:rPr>
                <w:bCs/>
              </w:rPr>
              <w:t>управленческого</w:t>
            </w:r>
            <w:r w:rsidRPr="00394FE2">
              <w:rPr>
                <w:bCs/>
                <w:color w:val="000000"/>
              </w:rPr>
              <w:t xml:space="preserve"> решения.</w:t>
            </w:r>
          </w:p>
        </w:tc>
        <w:tc>
          <w:tcPr>
            <w:tcW w:w="6423" w:type="dxa"/>
          </w:tcPr>
          <w:p w:rsidR="00501B2D" w:rsidRPr="00BA4AE7" w:rsidRDefault="00501B2D" w:rsidP="00F77071">
            <w:pPr>
              <w:tabs>
                <w:tab w:val="left" w:pos="432"/>
                <w:tab w:val="left" w:pos="1728"/>
                <w:tab w:val="left" w:pos="4176"/>
              </w:tabs>
              <w:rPr>
                <w:color w:val="000000"/>
              </w:rPr>
            </w:pPr>
            <w:r w:rsidRPr="00BA4AE7">
              <w:rPr>
                <w:bCs/>
              </w:rPr>
              <w:t>Стимулирование подчиненных в процессе выполнения принятых руководителем решений.</w:t>
            </w:r>
          </w:p>
          <w:p w:rsidR="00501B2D" w:rsidRPr="00BA4AE7" w:rsidRDefault="00501B2D" w:rsidP="00F77071">
            <w:pPr>
              <w:tabs>
                <w:tab w:val="left" w:pos="432"/>
                <w:tab w:val="left" w:pos="1728"/>
                <w:tab w:val="left" w:pos="4176"/>
              </w:tabs>
              <w:rPr>
                <w:color w:val="000000"/>
              </w:rPr>
            </w:pPr>
            <w:r w:rsidRPr="00BA4AE7">
              <w:t>Основные средства обеспечения заинтересованности исполнителей в процессе реализации решения.</w:t>
            </w:r>
          </w:p>
          <w:p w:rsidR="00501B2D" w:rsidRPr="00BA4AE7" w:rsidRDefault="00501B2D" w:rsidP="00F77071">
            <w:pPr>
              <w:tabs>
                <w:tab w:val="left" w:pos="432"/>
                <w:tab w:val="left" w:pos="1728"/>
                <w:tab w:val="left" w:pos="4176"/>
              </w:tabs>
              <w:rPr>
                <w:color w:val="000000"/>
              </w:rPr>
            </w:pPr>
            <w:r w:rsidRPr="00BA4AE7">
              <w:t>Формы и методы стимулирования персонала в процессе обеспечение реализации решения.</w:t>
            </w:r>
          </w:p>
          <w:p w:rsidR="00501B2D" w:rsidRPr="00BA4AE7" w:rsidRDefault="00501B2D" w:rsidP="00F77071">
            <w:pPr>
              <w:tabs>
                <w:tab w:val="left" w:pos="432"/>
                <w:tab w:val="left" w:pos="1728"/>
                <w:tab w:val="left" w:pos="4176"/>
              </w:tabs>
              <w:rPr>
                <w:color w:val="000000"/>
              </w:rPr>
            </w:pPr>
            <w:r w:rsidRPr="00BA4AE7">
              <w:rPr>
                <w:color w:val="000000"/>
              </w:rPr>
              <w:t xml:space="preserve">Основные методы материального и нематериального стимулирования персонала, способствующие реализации </w:t>
            </w:r>
            <w:r w:rsidRPr="00BA4AE7">
              <w:rPr>
                <w:bCs/>
              </w:rPr>
              <w:t>управленческих решений</w:t>
            </w:r>
            <w:r w:rsidRPr="00BA4AE7">
              <w:t>.</w:t>
            </w:r>
          </w:p>
          <w:p w:rsidR="00501B2D" w:rsidRPr="00BA4AE7" w:rsidRDefault="00501B2D" w:rsidP="00F77071">
            <w:r w:rsidRPr="00BA4AE7">
              <w:t xml:space="preserve">Грамотная кадровая политика как основа кадрового обеспечения реализации </w:t>
            </w:r>
            <w:r w:rsidRPr="00BA4AE7">
              <w:rPr>
                <w:bCs/>
              </w:rPr>
              <w:t>управленческих решений</w:t>
            </w:r>
            <w:r w:rsidRPr="00BA4AE7">
              <w:t>.</w:t>
            </w:r>
          </w:p>
          <w:p w:rsidR="00501B2D" w:rsidRPr="00BA4AE7" w:rsidRDefault="00501B2D" w:rsidP="00F77071">
            <w:pPr>
              <w:tabs>
                <w:tab w:val="left" w:pos="432"/>
                <w:tab w:val="left" w:pos="1728"/>
                <w:tab w:val="left" w:pos="4176"/>
              </w:tabs>
              <w:rPr>
                <w:color w:val="000000"/>
              </w:rPr>
            </w:pPr>
            <w:r w:rsidRPr="00BA4AE7">
              <w:rPr>
                <w:color w:val="000000"/>
              </w:rPr>
              <w:t xml:space="preserve">Подбор профессионально подготовленных исполнителей как основа кадрового обеспечения реализации </w:t>
            </w:r>
            <w:r w:rsidRPr="00BA4AE7">
              <w:rPr>
                <w:bCs/>
              </w:rPr>
              <w:t>управленческого решения.</w:t>
            </w:r>
          </w:p>
          <w:p w:rsidR="00501B2D" w:rsidRPr="007B023B" w:rsidRDefault="00501B2D" w:rsidP="00F77071">
            <w:pPr>
              <w:jc w:val="both"/>
            </w:pPr>
            <w:r w:rsidRPr="00BA4AE7">
              <w:t xml:space="preserve">Формы и методы кадрового обеспечения реализации </w:t>
            </w:r>
            <w:r w:rsidRPr="00BA4AE7">
              <w:rPr>
                <w:bCs/>
              </w:rPr>
              <w:t>управленческих решений</w:t>
            </w:r>
            <w:r w:rsidRPr="00BA4AE7">
              <w:t xml:space="preserve">. </w:t>
            </w:r>
            <w:r w:rsidRPr="00BA4AE7">
              <w:rPr>
                <w:color w:val="000000"/>
              </w:rPr>
              <w:t xml:space="preserve">Поведенческие аспекты контроля в процессе выполнения </w:t>
            </w:r>
            <w:r w:rsidRPr="00BA4AE7">
              <w:rPr>
                <w:bCs/>
              </w:rPr>
              <w:t>управленческих решений</w:t>
            </w:r>
            <w:r w:rsidRPr="00BA4AE7">
              <w:t>.</w:t>
            </w:r>
            <w:r w:rsidRPr="00BA4AE7">
              <w:rPr>
                <w:color w:val="000000"/>
              </w:rPr>
              <w:t xml:space="preserve"> Использование современных технологий управления персоналом как средство практической реализации </w:t>
            </w:r>
            <w:r w:rsidRPr="00BA4AE7">
              <w:rPr>
                <w:bCs/>
              </w:rPr>
              <w:t>управленческих решений</w:t>
            </w:r>
            <w:r w:rsidRPr="00BA4AE7">
              <w:t>.</w:t>
            </w:r>
          </w:p>
        </w:tc>
      </w:tr>
      <w:tr w:rsidR="00501B2D" w:rsidRPr="00DC11F5" w:rsidTr="007C523C">
        <w:tc>
          <w:tcPr>
            <w:tcW w:w="684" w:type="dxa"/>
          </w:tcPr>
          <w:p w:rsidR="00501B2D" w:rsidRPr="007B023B" w:rsidRDefault="00501B2D" w:rsidP="00A8619C">
            <w:pPr>
              <w:pStyle w:val="a3"/>
              <w:numPr>
                <w:ilvl w:val="0"/>
                <w:numId w:val="13"/>
              </w:numPr>
              <w:jc w:val="both"/>
            </w:pPr>
          </w:p>
        </w:tc>
        <w:tc>
          <w:tcPr>
            <w:tcW w:w="2464" w:type="dxa"/>
          </w:tcPr>
          <w:p w:rsidR="00501B2D" w:rsidRPr="00394FE2" w:rsidRDefault="00501B2D" w:rsidP="00F77071">
            <w:pPr>
              <w:autoSpaceDE w:val="0"/>
              <w:autoSpaceDN w:val="0"/>
              <w:jc w:val="both"/>
            </w:pPr>
            <w:r w:rsidRPr="00394FE2">
              <w:rPr>
                <w:bCs/>
                <w:color w:val="000000"/>
              </w:rPr>
              <w:t>Обеспечение эффективного контроля за исполнением управленческого решения</w:t>
            </w:r>
          </w:p>
        </w:tc>
        <w:tc>
          <w:tcPr>
            <w:tcW w:w="6423" w:type="dxa"/>
          </w:tcPr>
          <w:p w:rsidR="00501B2D" w:rsidRPr="00BA4AE7" w:rsidRDefault="00501B2D" w:rsidP="00F77071">
            <w:pPr>
              <w:rPr>
                <w:color w:val="000000"/>
              </w:rPr>
            </w:pPr>
            <w:r w:rsidRPr="00BA4AE7">
              <w:rPr>
                <w:color w:val="000000"/>
              </w:rPr>
              <w:t>Контроль как функция менеджмента по обеспечению необходимых результатов управленческих решений.</w:t>
            </w:r>
          </w:p>
          <w:p w:rsidR="00501B2D" w:rsidRPr="00BA4AE7" w:rsidRDefault="00501B2D" w:rsidP="00F77071">
            <w:pPr>
              <w:rPr>
                <w:color w:val="000000"/>
              </w:rPr>
            </w:pPr>
            <w:r w:rsidRPr="00BA4AE7">
              <w:rPr>
                <w:color w:val="000000"/>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501B2D" w:rsidRPr="00BA4AE7" w:rsidRDefault="00501B2D" w:rsidP="00F77071">
            <w:pPr>
              <w:rPr>
                <w:color w:val="000000"/>
              </w:rPr>
            </w:pPr>
            <w:r w:rsidRPr="00BA4AE7">
              <w:rPr>
                <w:color w:val="000000"/>
              </w:rPr>
              <w:t>Комплекс конкретных мер, реализуемых на каждом из этапов эффективного контроля. Основные признаки эффективного контроля: нацеленность на достижение конкретных результатов, своевременность, простота и экономичность.</w:t>
            </w:r>
          </w:p>
          <w:p w:rsidR="00501B2D" w:rsidRPr="00BA4AE7" w:rsidRDefault="00501B2D" w:rsidP="00F77071">
            <w:pPr>
              <w:rPr>
                <w:color w:val="000000"/>
              </w:rPr>
            </w:pPr>
            <w:r w:rsidRPr="00BA4AE7">
              <w:rPr>
                <w:color w:val="000000"/>
              </w:rPr>
              <w:t>Стратегический характер эффективного контроля.</w:t>
            </w:r>
          </w:p>
          <w:p w:rsidR="00501B2D" w:rsidRPr="00BA4AE7" w:rsidRDefault="00501B2D" w:rsidP="00F77071">
            <w:pPr>
              <w:rPr>
                <w:color w:val="000000"/>
              </w:rPr>
            </w:pPr>
            <w:r w:rsidRPr="00BA4AE7">
              <w:rPr>
                <w:color w:val="000000"/>
              </w:rPr>
              <w:t>Организация с</w:t>
            </w:r>
            <w:r w:rsidRPr="00BA4AE7">
              <w:t xml:space="preserve">истемы централизованного контроля как основа его эффективности. </w:t>
            </w:r>
            <w:r w:rsidRPr="00BA4AE7">
              <w:rPr>
                <w:color w:val="000000"/>
              </w:rPr>
              <w:t>Роль оперативного контроля в обеспечении его эффективности.</w:t>
            </w:r>
          </w:p>
          <w:p w:rsidR="00501B2D" w:rsidRPr="007B023B" w:rsidRDefault="00501B2D" w:rsidP="00F77071">
            <w:pPr>
              <w:jc w:val="both"/>
            </w:pPr>
            <w:r w:rsidRPr="00BA4AE7">
              <w:rPr>
                <w:color w:val="000000"/>
              </w:rPr>
              <w:t xml:space="preserve">Участие исполнителей в осуществлении оперативного контроля как условие </w:t>
            </w:r>
            <w:r w:rsidRPr="00BA4AE7">
              <w:t>его эффективности</w:t>
            </w:r>
            <w:r w:rsidRPr="00BA4AE7">
              <w:rPr>
                <w:color w:val="000000"/>
              </w:rPr>
              <w:t>. Значение прозрачности принимаемых решений в обеспечении эффективности контроля. Личный контроль как важный фактор обеспечения эффективности контроля.</w:t>
            </w:r>
          </w:p>
        </w:tc>
      </w:tr>
      <w:tr w:rsidR="00501B2D" w:rsidRPr="00DC11F5" w:rsidTr="007C523C">
        <w:tc>
          <w:tcPr>
            <w:tcW w:w="684" w:type="dxa"/>
          </w:tcPr>
          <w:p w:rsidR="00501B2D" w:rsidRPr="007B023B" w:rsidRDefault="00501B2D" w:rsidP="00A8619C">
            <w:pPr>
              <w:pStyle w:val="a3"/>
              <w:numPr>
                <w:ilvl w:val="0"/>
                <w:numId w:val="13"/>
              </w:numPr>
              <w:jc w:val="both"/>
            </w:pPr>
          </w:p>
        </w:tc>
        <w:tc>
          <w:tcPr>
            <w:tcW w:w="2464" w:type="dxa"/>
          </w:tcPr>
          <w:p w:rsidR="00501B2D" w:rsidRPr="00394FE2" w:rsidRDefault="00501B2D" w:rsidP="00F77071">
            <w:pPr>
              <w:autoSpaceDE w:val="0"/>
              <w:autoSpaceDN w:val="0"/>
              <w:jc w:val="both"/>
            </w:pPr>
            <w:r w:rsidRPr="00394FE2">
              <w:rPr>
                <w:color w:val="000000"/>
              </w:rPr>
              <w:t xml:space="preserve">Информационное обеспечение </w:t>
            </w:r>
            <w:r w:rsidRPr="00394FE2">
              <w:rPr>
                <w:bCs/>
              </w:rPr>
              <w:t>процессов принятия и выполнения</w:t>
            </w:r>
            <w:r w:rsidRPr="00394FE2">
              <w:rPr>
                <w:color w:val="000000"/>
              </w:rPr>
              <w:t xml:space="preserve"> управленческого решения</w:t>
            </w:r>
          </w:p>
        </w:tc>
        <w:tc>
          <w:tcPr>
            <w:tcW w:w="6423" w:type="dxa"/>
          </w:tcPr>
          <w:p w:rsidR="00501B2D" w:rsidRPr="00BA4AE7" w:rsidRDefault="00501B2D" w:rsidP="00F77071">
            <w:pPr>
              <w:rPr>
                <w:color w:val="000000"/>
              </w:rPr>
            </w:pPr>
            <w:r w:rsidRPr="00BA4AE7">
              <w:rPr>
                <w:color w:val="000000"/>
              </w:rPr>
              <w:t xml:space="preserve">Информационные условия разработки и исполнения управленческих решений. Внутриорганизационная информация в процессе принятия управленческих решений. Характеристика внутренней системы информации в организации. Процесс обмена управленческой информацией между организацией и внешней средой. Состав стандартной информационной модели организации процесса подготовки и реализации управленческого решения. </w:t>
            </w:r>
          </w:p>
          <w:p w:rsidR="00501B2D" w:rsidRPr="007B023B" w:rsidRDefault="00501B2D" w:rsidP="00F77071">
            <w:pPr>
              <w:jc w:val="both"/>
            </w:pPr>
            <w:r w:rsidRPr="00BA4AE7">
              <w:rPr>
                <w:color w:val="000000"/>
              </w:rPr>
              <w:t>Системы поддержки принятия решений – СППР (</w:t>
            </w:r>
            <w:proofErr w:type="spellStart"/>
            <w:r w:rsidRPr="00BA4AE7">
              <w:rPr>
                <w:color w:val="000000"/>
              </w:rPr>
              <w:t>DecisionSupportSystem</w:t>
            </w:r>
            <w:proofErr w:type="spellEnd"/>
            <w:r w:rsidRPr="00BA4AE7">
              <w:rPr>
                <w:color w:val="000000"/>
              </w:rPr>
              <w:t xml:space="preserve"> – DSS) в сложных мало структурированных ситуациях. Проверка достоверности информации, характеризующей деловую ситуацию. Использование информационных технологий в процессе контроля выполненных решений. </w:t>
            </w:r>
            <w:r w:rsidRPr="00BA4AE7">
              <w:t xml:space="preserve">Информационные технологии в контроле исполнения решений. </w:t>
            </w:r>
            <w:r w:rsidRPr="00BA4AE7">
              <w:rPr>
                <w:color w:val="000000"/>
              </w:rPr>
              <w:t>Внутриорганизационная информация об ответственных за реализацию принятых решений.</w:t>
            </w:r>
          </w:p>
        </w:tc>
      </w:tr>
    </w:tbl>
    <w:p w:rsidR="00501B2D" w:rsidRPr="00DC11F5" w:rsidRDefault="00501B2D" w:rsidP="00D00133">
      <w:pPr>
        <w:autoSpaceDE w:val="0"/>
        <w:autoSpaceDN w:val="0"/>
        <w:adjustRightInd w:val="0"/>
        <w:jc w:val="center"/>
      </w:pPr>
    </w:p>
    <w:p w:rsidR="00501B2D" w:rsidRPr="00DC11F5" w:rsidRDefault="00501B2D" w:rsidP="0099483A">
      <w:pPr>
        <w:autoSpaceDE w:val="0"/>
        <w:autoSpaceDN w:val="0"/>
        <w:adjustRightInd w:val="0"/>
        <w:rPr>
          <w:b/>
        </w:rPr>
      </w:pPr>
      <w:r w:rsidRPr="00DC11F5">
        <w:rPr>
          <w:b/>
        </w:rPr>
        <w:t>4.2.2. Содержание практических занятий</w:t>
      </w:r>
    </w:p>
    <w:p w:rsidR="00501B2D" w:rsidRPr="00DC11F5" w:rsidRDefault="00501B2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01B2D" w:rsidRPr="002D0F2F" w:rsidTr="006774E3">
        <w:tc>
          <w:tcPr>
            <w:tcW w:w="817" w:type="dxa"/>
          </w:tcPr>
          <w:p w:rsidR="00501B2D" w:rsidRPr="002D0F2F" w:rsidRDefault="00501B2D" w:rsidP="00A96FF5">
            <w:pPr>
              <w:jc w:val="center"/>
              <w:rPr>
                <w:b/>
              </w:rPr>
            </w:pPr>
            <w:r w:rsidRPr="002D0F2F">
              <w:rPr>
                <w:b/>
              </w:rPr>
              <w:t>№ п/п</w:t>
            </w:r>
          </w:p>
        </w:tc>
        <w:tc>
          <w:tcPr>
            <w:tcW w:w="2410" w:type="dxa"/>
          </w:tcPr>
          <w:p w:rsidR="00501B2D" w:rsidRPr="002D0F2F" w:rsidRDefault="00501B2D" w:rsidP="00A96FF5">
            <w:pPr>
              <w:jc w:val="center"/>
              <w:rPr>
                <w:b/>
              </w:rPr>
            </w:pPr>
            <w:r w:rsidRPr="002D0F2F">
              <w:rPr>
                <w:b/>
              </w:rPr>
              <w:t>Наименование темы (раздела) дисциплины</w:t>
            </w:r>
          </w:p>
        </w:tc>
        <w:tc>
          <w:tcPr>
            <w:tcW w:w="6344" w:type="dxa"/>
          </w:tcPr>
          <w:p w:rsidR="00501B2D" w:rsidRPr="002D0F2F" w:rsidRDefault="00501B2D" w:rsidP="002D0F2F">
            <w:pPr>
              <w:jc w:val="center"/>
              <w:rPr>
                <w:b/>
              </w:rPr>
            </w:pPr>
            <w:r w:rsidRPr="002D0F2F">
              <w:rPr>
                <w:b/>
              </w:rPr>
              <w:t>Содержание п</w:t>
            </w:r>
            <w:r>
              <w:rPr>
                <w:b/>
              </w:rPr>
              <w:t>рактического занятия</w:t>
            </w:r>
          </w:p>
        </w:tc>
      </w:tr>
      <w:tr w:rsidR="00501B2D" w:rsidRPr="002D0F2F" w:rsidTr="006774E3">
        <w:tc>
          <w:tcPr>
            <w:tcW w:w="817" w:type="dxa"/>
          </w:tcPr>
          <w:p w:rsidR="00501B2D" w:rsidRPr="002D0F2F" w:rsidRDefault="00501B2D" w:rsidP="00A8619C">
            <w:pPr>
              <w:pStyle w:val="a3"/>
              <w:numPr>
                <w:ilvl w:val="0"/>
                <w:numId w:val="14"/>
              </w:numPr>
            </w:pPr>
          </w:p>
        </w:tc>
        <w:tc>
          <w:tcPr>
            <w:tcW w:w="2410" w:type="dxa"/>
          </w:tcPr>
          <w:p w:rsidR="00501B2D" w:rsidRPr="00DC11F5" w:rsidRDefault="00501B2D" w:rsidP="00F77071">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Природа процесса принятия решения. </w:t>
            </w:r>
            <w:r>
              <w:rPr>
                <w:rFonts w:ascii="Times New Roman" w:hAnsi="Times New Roman"/>
                <w:color w:val="000000"/>
                <w:sz w:val="24"/>
                <w:szCs w:val="24"/>
              </w:rPr>
              <w:t>Понятие, значение и функции управленческого решения</w:t>
            </w:r>
          </w:p>
        </w:tc>
        <w:tc>
          <w:tcPr>
            <w:tcW w:w="6344" w:type="dxa"/>
          </w:tcPr>
          <w:p w:rsidR="00501B2D" w:rsidRPr="00BA4AE7" w:rsidRDefault="00501B2D" w:rsidP="00A8619C">
            <w:pPr>
              <w:pStyle w:val="a3"/>
              <w:widowControl/>
              <w:numPr>
                <w:ilvl w:val="0"/>
                <w:numId w:val="15"/>
              </w:numPr>
              <w:autoSpaceDE/>
              <w:autoSpaceDN/>
              <w:adjustRightInd/>
              <w:ind w:left="0" w:firstLine="0"/>
              <w:rPr>
                <w:color w:val="000000"/>
              </w:rPr>
            </w:pPr>
            <w:r w:rsidRPr="00BA4AE7">
              <w:rPr>
                <w:color w:val="000000"/>
              </w:rPr>
              <w:t>Предмет и задачи курса. Природа процесса принятия решения.</w:t>
            </w:r>
          </w:p>
          <w:p w:rsidR="00501B2D" w:rsidRPr="00BA4AE7" w:rsidRDefault="00501B2D" w:rsidP="00A8619C">
            <w:pPr>
              <w:pStyle w:val="a3"/>
              <w:widowControl/>
              <w:numPr>
                <w:ilvl w:val="0"/>
                <w:numId w:val="15"/>
              </w:numPr>
              <w:autoSpaceDE/>
              <w:autoSpaceDN/>
              <w:adjustRightInd/>
              <w:ind w:left="0" w:firstLine="0"/>
              <w:rPr>
                <w:color w:val="000000"/>
              </w:rPr>
            </w:pPr>
            <w:r w:rsidRPr="00BA4AE7">
              <w:t>Сущность и роль решений в процессе управления. Управленческие решения в системе менеджмента</w:t>
            </w:r>
            <w:r w:rsidRPr="00BA4AE7">
              <w:rPr>
                <w:color w:val="000000"/>
              </w:rPr>
              <w:t>.</w:t>
            </w:r>
          </w:p>
          <w:p w:rsidR="00501B2D" w:rsidRPr="00BA4AE7" w:rsidRDefault="00501B2D" w:rsidP="00A8619C">
            <w:pPr>
              <w:pStyle w:val="a3"/>
              <w:widowControl/>
              <w:numPr>
                <w:ilvl w:val="0"/>
                <w:numId w:val="15"/>
              </w:numPr>
              <w:autoSpaceDE/>
              <w:autoSpaceDN/>
              <w:adjustRightInd/>
              <w:ind w:left="0" w:firstLine="0"/>
              <w:rPr>
                <w:color w:val="000000"/>
              </w:rPr>
            </w:pPr>
            <w:r w:rsidRPr="00BA4AE7">
              <w:rPr>
                <w:color w:val="000000"/>
              </w:rPr>
              <w:t>Связь науки об управленческих решениях с другими науками об управлении.</w:t>
            </w:r>
          </w:p>
          <w:p w:rsidR="00501B2D" w:rsidRPr="00BA4AE7" w:rsidRDefault="00501B2D" w:rsidP="00A8619C">
            <w:pPr>
              <w:pStyle w:val="a3"/>
              <w:widowControl/>
              <w:numPr>
                <w:ilvl w:val="0"/>
                <w:numId w:val="15"/>
              </w:numPr>
              <w:autoSpaceDE/>
              <w:autoSpaceDN/>
              <w:adjustRightInd/>
              <w:ind w:left="0" w:firstLine="0"/>
              <w:rPr>
                <w:color w:val="000000"/>
              </w:rPr>
            </w:pPr>
            <w:r w:rsidRPr="00BA4AE7">
              <w:rPr>
                <w:color w:val="000000"/>
                <w:shd w:val="clear" w:color="auto" w:fill="FFFFFF"/>
              </w:rPr>
              <w:t>Основные понятия теории принятия решений. Современный этап развития теории принятия решений.</w:t>
            </w:r>
          </w:p>
          <w:p w:rsidR="00501B2D" w:rsidRPr="00BA4AE7" w:rsidRDefault="00501B2D" w:rsidP="00A8619C">
            <w:pPr>
              <w:pStyle w:val="a3"/>
              <w:widowControl/>
              <w:numPr>
                <w:ilvl w:val="0"/>
                <w:numId w:val="15"/>
              </w:numPr>
              <w:autoSpaceDE/>
              <w:autoSpaceDN/>
              <w:adjustRightInd/>
              <w:ind w:left="0" w:firstLine="0"/>
              <w:rPr>
                <w:color w:val="000000"/>
              </w:rPr>
            </w:pPr>
            <w:r w:rsidRPr="00BA4AE7">
              <w:t>Методы, структура и категории теории принятия решений.</w:t>
            </w:r>
          </w:p>
          <w:p w:rsidR="00501B2D" w:rsidRPr="00BA4AE7" w:rsidRDefault="00501B2D" w:rsidP="00A8619C">
            <w:pPr>
              <w:pStyle w:val="a3"/>
              <w:widowControl/>
              <w:numPr>
                <w:ilvl w:val="0"/>
                <w:numId w:val="15"/>
              </w:numPr>
              <w:autoSpaceDE/>
              <w:autoSpaceDN/>
              <w:adjustRightInd/>
              <w:ind w:left="0" w:firstLine="0"/>
              <w:rPr>
                <w:color w:val="000000"/>
              </w:rPr>
            </w:pPr>
            <w:r w:rsidRPr="00BA4AE7">
              <w:rPr>
                <w:color w:val="000000"/>
              </w:rPr>
              <w:t xml:space="preserve">Особенности и отличия управленческого решения от других видов решений. </w:t>
            </w:r>
            <w:r w:rsidRPr="00BA4AE7">
              <w:t>Сфера принятия управленческих решений.</w:t>
            </w:r>
          </w:p>
          <w:p w:rsidR="00501B2D" w:rsidRPr="00BA4AE7" w:rsidRDefault="00501B2D" w:rsidP="00A8619C">
            <w:pPr>
              <w:pStyle w:val="a3"/>
              <w:widowControl/>
              <w:numPr>
                <w:ilvl w:val="0"/>
                <w:numId w:val="15"/>
              </w:numPr>
              <w:autoSpaceDE/>
              <w:autoSpaceDN/>
              <w:adjustRightInd/>
              <w:ind w:left="0" w:firstLine="0"/>
              <w:rPr>
                <w:color w:val="000000"/>
              </w:rPr>
            </w:pPr>
            <w:r w:rsidRPr="00BA4AE7">
              <w:rPr>
                <w:color w:val="000000"/>
              </w:rPr>
              <w:t>Функции принятия решения в методологии и организации процесса управления.</w:t>
            </w:r>
          </w:p>
          <w:p w:rsidR="00501B2D" w:rsidRPr="00BA4AE7" w:rsidRDefault="0095434E" w:rsidP="00A8619C">
            <w:pPr>
              <w:pStyle w:val="a3"/>
              <w:widowControl/>
              <w:numPr>
                <w:ilvl w:val="0"/>
                <w:numId w:val="15"/>
              </w:numPr>
              <w:autoSpaceDE/>
              <w:autoSpaceDN/>
              <w:adjustRightInd/>
              <w:ind w:left="0" w:firstLine="0"/>
              <w:rPr>
                <w:color w:val="000000"/>
              </w:rPr>
            </w:pPr>
            <w:hyperlink r:id="rId5" w:history="1">
              <w:r w:rsidR="00501B2D" w:rsidRPr="00BA4AE7">
                <w:rPr>
                  <w:rStyle w:val="apple-converted-space"/>
                  <w:color w:val="000000"/>
                </w:rPr>
                <w:t> </w:t>
              </w:r>
            </w:hyperlink>
            <w:r w:rsidR="00501B2D" w:rsidRPr="00BA4AE7">
              <w:t xml:space="preserve"> Место и значение решений в управлении организацией. Области принятия решений в организациях.</w:t>
            </w:r>
          </w:p>
          <w:p w:rsidR="00501B2D" w:rsidRPr="00BA4AE7" w:rsidRDefault="00501B2D" w:rsidP="00A8619C">
            <w:pPr>
              <w:pStyle w:val="a3"/>
              <w:widowControl/>
              <w:numPr>
                <w:ilvl w:val="0"/>
                <w:numId w:val="15"/>
              </w:numPr>
              <w:autoSpaceDE/>
              <w:autoSpaceDN/>
              <w:adjustRightInd/>
              <w:ind w:left="0" w:firstLine="0"/>
              <w:rPr>
                <w:color w:val="000000"/>
              </w:rPr>
            </w:pPr>
            <w:r w:rsidRPr="00BA4AE7">
              <w:rPr>
                <w:color w:val="000000"/>
              </w:rPr>
              <w:t>Принятие решений как одно из основных направлений работы менеджера.</w:t>
            </w:r>
          </w:p>
          <w:p w:rsidR="00501B2D" w:rsidRPr="00D862BD" w:rsidRDefault="00501B2D" w:rsidP="00F77071">
            <w:pPr>
              <w:pStyle w:val="af5"/>
              <w:spacing w:after="0"/>
              <w:ind w:left="0"/>
              <w:jc w:val="both"/>
              <w:rPr>
                <w:lang w:val="ru-RU"/>
              </w:rPr>
            </w:pPr>
            <w:r w:rsidRPr="00BA4AE7">
              <w:t> </w:t>
            </w:r>
            <w:r w:rsidRPr="00F77071">
              <w:rPr>
                <w:lang w:val="ru-RU"/>
              </w:rPr>
              <w:t>Управление людьми и принятие решений.</w:t>
            </w:r>
          </w:p>
        </w:tc>
      </w:tr>
      <w:tr w:rsidR="00501B2D" w:rsidRPr="002D0F2F" w:rsidTr="006774E3">
        <w:tc>
          <w:tcPr>
            <w:tcW w:w="817" w:type="dxa"/>
          </w:tcPr>
          <w:p w:rsidR="00501B2D" w:rsidRDefault="00501B2D" w:rsidP="00A8619C">
            <w:pPr>
              <w:pStyle w:val="a3"/>
              <w:numPr>
                <w:ilvl w:val="0"/>
                <w:numId w:val="14"/>
              </w:numPr>
            </w:pPr>
          </w:p>
        </w:tc>
        <w:tc>
          <w:tcPr>
            <w:tcW w:w="2410" w:type="dxa"/>
          </w:tcPr>
          <w:p w:rsidR="00501B2D" w:rsidRPr="00DC11F5" w:rsidRDefault="00501B2D" w:rsidP="00F77071">
            <w:pPr>
              <w:jc w:val="both"/>
            </w:pPr>
            <w:r>
              <w:rPr>
                <w:bCs/>
                <w:color w:val="000000"/>
              </w:rPr>
              <w:t xml:space="preserve">Современные концепции и принципы выработки решения. </w:t>
            </w:r>
          </w:p>
        </w:tc>
        <w:tc>
          <w:tcPr>
            <w:tcW w:w="6344" w:type="dxa"/>
          </w:tcPr>
          <w:p w:rsidR="00501B2D" w:rsidRPr="00BA4AE7" w:rsidRDefault="00501B2D" w:rsidP="00A8619C">
            <w:pPr>
              <w:pStyle w:val="a3"/>
              <w:numPr>
                <w:ilvl w:val="0"/>
                <w:numId w:val="16"/>
              </w:numPr>
              <w:ind w:left="0" w:firstLine="357"/>
              <w:rPr>
                <w:color w:val="000000"/>
              </w:rPr>
            </w:pPr>
            <w:r w:rsidRPr="00BA4AE7">
              <w:t>Функции решения в методологии и организации процесса управления.</w:t>
            </w:r>
          </w:p>
          <w:p w:rsidR="00501B2D" w:rsidRPr="00BA4AE7" w:rsidRDefault="00501B2D" w:rsidP="00A8619C">
            <w:pPr>
              <w:pStyle w:val="a3"/>
              <w:numPr>
                <w:ilvl w:val="0"/>
                <w:numId w:val="16"/>
              </w:numPr>
              <w:ind w:left="0" w:firstLine="357"/>
              <w:rPr>
                <w:color w:val="000000"/>
              </w:rPr>
            </w:pPr>
            <w:r w:rsidRPr="00BA4AE7">
              <w:rPr>
                <w:color w:val="000000"/>
              </w:rPr>
              <w:t>Законы управления, влияющие на принятие управленческих решений. Взаимосвязь концепций и принципов.</w:t>
            </w:r>
          </w:p>
          <w:p w:rsidR="00501B2D" w:rsidRPr="00BA4AE7" w:rsidRDefault="00501B2D" w:rsidP="00A8619C">
            <w:pPr>
              <w:pStyle w:val="a3"/>
              <w:numPr>
                <w:ilvl w:val="0"/>
                <w:numId w:val="16"/>
              </w:numPr>
              <w:ind w:left="0" w:firstLine="357"/>
              <w:rPr>
                <w:color w:val="000000"/>
              </w:rPr>
            </w:pPr>
            <w:r w:rsidRPr="00BA4AE7">
              <w:rPr>
                <w:color w:val="000000"/>
              </w:rPr>
              <w:t>Классификация критериев и школ выбора управленческого решения.</w:t>
            </w:r>
          </w:p>
          <w:p w:rsidR="00501B2D" w:rsidRPr="00BA4AE7" w:rsidRDefault="00501B2D" w:rsidP="00A8619C">
            <w:pPr>
              <w:pStyle w:val="a3"/>
              <w:numPr>
                <w:ilvl w:val="0"/>
                <w:numId w:val="16"/>
              </w:numPr>
              <w:ind w:left="0" w:firstLine="357"/>
              <w:rPr>
                <w:color w:val="000000"/>
              </w:rPr>
            </w:pPr>
            <w:r w:rsidRPr="00BA4AE7">
              <w:rPr>
                <w:color w:val="000000"/>
              </w:rPr>
              <w:t>Концепция как обобщенная система взглядов на рассматриваемый объект.</w:t>
            </w:r>
          </w:p>
          <w:p w:rsidR="00501B2D" w:rsidRPr="00BA4AE7" w:rsidRDefault="00501B2D" w:rsidP="00A8619C">
            <w:pPr>
              <w:pStyle w:val="a3"/>
              <w:numPr>
                <w:ilvl w:val="0"/>
                <w:numId w:val="16"/>
              </w:numPr>
              <w:ind w:left="0" w:firstLine="357"/>
              <w:rPr>
                <w:color w:val="000000"/>
              </w:rPr>
            </w:pPr>
            <w:r w:rsidRPr="00BA4AE7">
              <w:rPr>
                <w:color w:val="000000"/>
              </w:rPr>
              <w:t>Концепции эмоциональных и рациональных решений.</w:t>
            </w:r>
          </w:p>
          <w:p w:rsidR="00501B2D" w:rsidRPr="00BA4AE7" w:rsidRDefault="00501B2D" w:rsidP="00A8619C">
            <w:pPr>
              <w:pStyle w:val="a3"/>
              <w:numPr>
                <w:ilvl w:val="0"/>
                <w:numId w:val="16"/>
              </w:numPr>
              <w:ind w:left="0" w:firstLine="357"/>
              <w:rPr>
                <w:color w:val="000000"/>
              </w:rPr>
            </w:pPr>
            <w:r w:rsidRPr="00BA4AE7">
              <w:rPr>
                <w:color w:val="000000"/>
              </w:rPr>
              <w:t>Концепции «наилучшего решения» как выбор лучшей альтернативы.</w:t>
            </w:r>
          </w:p>
          <w:p w:rsidR="00501B2D" w:rsidRPr="00BA4AE7" w:rsidRDefault="00501B2D" w:rsidP="00A8619C">
            <w:pPr>
              <w:pStyle w:val="a3"/>
              <w:numPr>
                <w:ilvl w:val="0"/>
                <w:numId w:val="16"/>
              </w:numPr>
              <w:ind w:left="0" w:firstLine="357"/>
              <w:rPr>
                <w:color w:val="000000"/>
              </w:rPr>
            </w:pPr>
            <w:r w:rsidRPr="00BA4AE7">
              <w:t>Концепции «максимизации полезности» и «имманентной иррациональности» как две полюсные концепции в теории принятия решений.</w:t>
            </w:r>
          </w:p>
          <w:p w:rsidR="00501B2D" w:rsidRPr="00BA4AE7" w:rsidRDefault="00501B2D" w:rsidP="00A8619C">
            <w:pPr>
              <w:pStyle w:val="a3"/>
              <w:numPr>
                <w:ilvl w:val="0"/>
                <w:numId w:val="16"/>
              </w:numPr>
              <w:ind w:left="0" w:firstLine="357"/>
              <w:rPr>
                <w:color w:val="000000"/>
              </w:rPr>
            </w:pPr>
            <w:r w:rsidRPr="00BA4AE7">
              <w:rPr>
                <w:color w:val="000000"/>
                <w:shd w:val="clear" w:color="auto" w:fill="FFFFFF"/>
              </w:rPr>
              <w:t>Концепция ограниченной рациональности.</w:t>
            </w:r>
          </w:p>
          <w:p w:rsidR="00501B2D" w:rsidRPr="00BA4AE7" w:rsidRDefault="00501B2D" w:rsidP="00A8619C">
            <w:pPr>
              <w:pStyle w:val="a3"/>
              <w:numPr>
                <w:ilvl w:val="0"/>
                <w:numId w:val="16"/>
              </w:numPr>
              <w:ind w:left="0" w:firstLine="357"/>
              <w:rPr>
                <w:color w:val="000000"/>
              </w:rPr>
            </w:pPr>
            <w:r w:rsidRPr="00BA4AE7">
              <w:rPr>
                <w:color w:val="000000"/>
              </w:rPr>
              <w:t>Принципы разработки управленческих решений.</w:t>
            </w:r>
          </w:p>
          <w:p w:rsidR="00501B2D" w:rsidRPr="000B2E6F" w:rsidRDefault="00501B2D" w:rsidP="00F77071">
            <w:pPr>
              <w:pStyle w:val="af5"/>
              <w:spacing w:after="0"/>
              <w:ind w:left="0"/>
              <w:jc w:val="both"/>
              <w:rPr>
                <w:lang w:val="ru-RU"/>
              </w:rPr>
            </w:pPr>
            <w:r w:rsidRPr="00F77071">
              <w:rPr>
                <w:color w:val="000000"/>
                <w:shd w:val="clear" w:color="auto" w:fill="FFFFFF"/>
                <w:lang w:val="ru-RU"/>
              </w:rPr>
              <w:t>Основные принципы, на которых основывается процесс принятия решений.</w:t>
            </w:r>
          </w:p>
        </w:tc>
      </w:tr>
      <w:tr w:rsidR="00501B2D" w:rsidRPr="002D0F2F" w:rsidTr="006774E3">
        <w:tc>
          <w:tcPr>
            <w:tcW w:w="817" w:type="dxa"/>
          </w:tcPr>
          <w:p w:rsidR="00501B2D" w:rsidRPr="002D0F2F" w:rsidRDefault="00501B2D" w:rsidP="00A8619C">
            <w:pPr>
              <w:pStyle w:val="a3"/>
              <w:numPr>
                <w:ilvl w:val="0"/>
                <w:numId w:val="14"/>
              </w:numPr>
              <w:jc w:val="both"/>
            </w:pPr>
          </w:p>
        </w:tc>
        <w:tc>
          <w:tcPr>
            <w:tcW w:w="2410" w:type="dxa"/>
          </w:tcPr>
          <w:p w:rsidR="00501B2D" w:rsidRPr="000B2E6F" w:rsidRDefault="00501B2D" w:rsidP="00F77071">
            <w:pPr>
              <w:shd w:val="clear" w:color="auto" w:fill="FFFFFF"/>
              <w:jc w:val="both"/>
              <w:rPr>
                <w:bCs/>
              </w:rPr>
            </w:pPr>
            <w:r>
              <w:rPr>
                <w:color w:val="000000"/>
              </w:rPr>
              <w:t>Типология управленческих решений и предъявляемые к ним требования</w:t>
            </w:r>
          </w:p>
        </w:tc>
        <w:tc>
          <w:tcPr>
            <w:tcW w:w="6344" w:type="dxa"/>
          </w:tcPr>
          <w:p w:rsidR="00501B2D" w:rsidRPr="00BA4AE7" w:rsidRDefault="00501B2D" w:rsidP="00A8619C">
            <w:pPr>
              <w:pStyle w:val="a3"/>
              <w:numPr>
                <w:ilvl w:val="0"/>
                <w:numId w:val="17"/>
              </w:numPr>
              <w:ind w:left="0" w:firstLine="357"/>
            </w:pPr>
            <w:r w:rsidRPr="00BA4AE7">
              <w:t xml:space="preserve">Типология управленческих решений. Основные виды классификации управленческих решений и их основания. </w:t>
            </w:r>
          </w:p>
          <w:p w:rsidR="00501B2D" w:rsidRPr="00BA4AE7" w:rsidRDefault="00501B2D" w:rsidP="00A8619C">
            <w:pPr>
              <w:pStyle w:val="a3"/>
              <w:numPr>
                <w:ilvl w:val="0"/>
                <w:numId w:val="17"/>
              </w:numPr>
              <w:ind w:left="0" w:firstLine="357"/>
            </w:pPr>
            <w:r w:rsidRPr="00BA4AE7">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501B2D" w:rsidRPr="00BA4AE7" w:rsidRDefault="00501B2D" w:rsidP="00A8619C">
            <w:pPr>
              <w:pStyle w:val="a3"/>
              <w:numPr>
                <w:ilvl w:val="0"/>
                <w:numId w:val="17"/>
              </w:numPr>
              <w:ind w:left="0" w:firstLine="357"/>
            </w:pPr>
            <w:r w:rsidRPr="00BA4AE7">
              <w:t>Ситуационные концепции управления процессом принятия решений. Классификация ситуаций и проблем, возникающих в деятельности организации.</w:t>
            </w:r>
          </w:p>
          <w:p w:rsidR="00501B2D" w:rsidRPr="00BA4AE7" w:rsidRDefault="00501B2D" w:rsidP="00A8619C">
            <w:pPr>
              <w:pStyle w:val="a3"/>
              <w:numPr>
                <w:ilvl w:val="0"/>
                <w:numId w:val="17"/>
              </w:numPr>
              <w:ind w:left="0" w:firstLine="357"/>
            </w:pPr>
            <w:r w:rsidRPr="00BA4AE7">
              <w:t xml:space="preserve">Классификация управленческих решений: решения, сгруппированные по функциям управления. </w:t>
            </w:r>
          </w:p>
          <w:p w:rsidR="00501B2D" w:rsidRPr="00BA4AE7" w:rsidRDefault="00501B2D" w:rsidP="00A8619C">
            <w:pPr>
              <w:pStyle w:val="a3"/>
              <w:numPr>
                <w:ilvl w:val="0"/>
                <w:numId w:val="17"/>
              </w:numPr>
              <w:ind w:left="0" w:firstLine="357"/>
            </w:pPr>
            <w:r w:rsidRPr="00BA4AE7">
              <w:t>Классификационные признаки управленческих решений: цель, условия принятия, время, информация, последствия, ответственность.</w:t>
            </w:r>
          </w:p>
          <w:p w:rsidR="00501B2D" w:rsidRPr="00BA4AE7" w:rsidRDefault="00501B2D" w:rsidP="00A8619C">
            <w:pPr>
              <w:pStyle w:val="a3"/>
              <w:numPr>
                <w:ilvl w:val="0"/>
                <w:numId w:val="17"/>
              </w:numPr>
              <w:ind w:left="0" w:firstLine="357"/>
            </w:pPr>
            <w:r w:rsidRPr="00BA4AE7">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501B2D" w:rsidRPr="00BA4AE7" w:rsidRDefault="00501B2D" w:rsidP="00A8619C">
            <w:pPr>
              <w:pStyle w:val="a3"/>
              <w:numPr>
                <w:ilvl w:val="0"/>
                <w:numId w:val="17"/>
              </w:numPr>
              <w:ind w:left="0" w:firstLine="357"/>
            </w:pPr>
            <w:r w:rsidRPr="00BA4AE7">
              <w:t xml:space="preserve">Стратегические и тактические решения, их особенности и взаимосвязь. </w:t>
            </w:r>
          </w:p>
          <w:p w:rsidR="00501B2D" w:rsidRPr="00BA4AE7" w:rsidRDefault="00501B2D" w:rsidP="00A8619C">
            <w:pPr>
              <w:pStyle w:val="a3"/>
              <w:numPr>
                <w:ilvl w:val="0"/>
                <w:numId w:val="17"/>
              </w:numPr>
              <w:ind w:left="0" w:firstLine="357"/>
            </w:pPr>
            <w:r w:rsidRPr="00BA4AE7">
              <w:t>Проекты как форма разработки, принятия и реализации управленческого решения.</w:t>
            </w:r>
          </w:p>
          <w:p w:rsidR="00501B2D" w:rsidRPr="00BA4AE7" w:rsidRDefault="00501B2D" w:rsidP="00A8619C">
            <w:pPr>
              <w:pStyle w:val="a3"/>
              <w:numPr>
                <w:ilvl w:val="0"/>
                <w:numId w:val="17"/>
              </w:numPr>
              <w:ind w:left="0" w:firstLine="357"/>
            </w:pPr>
            <w:r w:rsidRPr="00BA4AE7">
              <w:t>Условия и факторы качества управленческих решений</w:t>
            </w:r>
          </w:p>
          <w:p w:rsidR="00501B2D" w:rsidRPr="000B2E6F" w:rsidRDefault="00501B2D" w:rsidP="00F77071">
            <w:pPr>
              <w:pStyle w:val="a7"/>
              <w:spacing w:after="0"/>
              <w:jc w:val="both"/>
              <w:rPr>
                <w:rFonts w:ascii="Times New Roman" w:hAnsi="Times New Roman"/>
                <w:color w:val="auto"/>
                <w:sz w:val="24"/>
                <w:szCs w:val="24"/>
              </w:rPr>
            </w:pPr>
            <w:r w:rsidRPr="00BA4AE7">
              <w:t>Требования, предъявляемые к качеству и содержанию управленческих решений (реальность, устойчивость к возможным ошибкам, контролируемость и т.п.)</w:t>
            </w:r>
          </w:p>
        </w:tc>
      </w:tr>
      <w:tr w:rsidR="00501B2D" w:rsidRPr="002D0F2F" w:rsidTr="006774E3">
        <w:tc>
          <w:tcPr>
            <w:tcW w:w="817" w:type="dxa"/>
          </w:tcPr>
          <w:p w:rsidR="00501B2D" w:rsidRPr="002D0F2F" w:rsidRDefault="00501B2D" w:rsidP="00A8619C">
            <w:pPr>
              <w:pStyle w:val="a3"/>
              <w:numPr>
                <w:ilvl w:val="0"/>
                <w:numId w:val="14"/>
              </w:numPr>
              <w:jc w:val="both"/>
            </w:pPr>
          </w:p>
        </w:tc>
        <w:tc>
          <w:tcPr>
            <w:tcW w:w="2410" w:type="dxa"/>
          </w:tcPr>
          <w:p w:rsidR="00501B2D" w:rsidRPr="00DC11F5" w:rsidRDefault="00501B2D" w:rsidP="00F77071">
            <w:pPr>
              <w:jc w:val="both"/>
            </w:pPr>
            <w:r>
              <w:rPr>
                <w:color w:val="000000"/>
              </w:rPr>
              <w:t>Основные элементы процесса принятия управленческих решений</w:t>
            </w:r>
          </w:p>
        </w:tc>
        <w:tc>
          <w:tcPr>
            <w:tcW w:w="6344" w:type="dxa"/>
          </w:tcPr>
          <w:p w:rsidR="00501B2D" w:rsidRPr="00BA4AE7" w:rsidRDefault="00501B2D" w:rsidP="00A8619C">
            <w:pPr>
              <w:pStyle w:val="a3"/>
              <w:widowControl/>
              <w:numPr>
                <w:ilvl w:val="0"/>
                <w:numId w:val="18"/>
              </w:numPr>
              <w:autoSpaceDE/>
              <w:autoSpaceDN/>
              <w:adjustRightInd/>
              <w:ind w:left="0" w:firstLine="357"/>
              <w:rPr>
                <w:color w:val="000000"/>
              </w:rPr>
            </w:pPr>
            <w:r w:rsidRPr="00BA4AE7">
              <w:rPr>
                <w:color w:val="000000"/>
              </w:rPr>
              <w:t>Подготовка и принятие управленческого решения как важнейшая функция управления.</w:t>
            </w:r>
          </w:p>
          <w:p w:rsidR="00501B2D" w:rsidRPr="00BA4AE7" w:rsidRDefault="00501B2D" w:rsidP="00A8619C">
            <w:pPr>
              <w:pStyle w:val="a3"/>
              <w:widowControl/>
              <w:numPr>
                <w:ilvl w:val="0"/>
                <w:numId w:val="18"/>
              </w:numPr>
              <w:autoSpaceDE/>
              <w:autoSpaceDN/>
              <w:adjustRightInd/>
              <w:ind w:left="0" w:firstLine="357"/>
            </w:pPr>
            <w:r w:rsidRPr="00BA4AE7">
              <w:t xml:space="preserve">Структурная организация процессов принятия управленческих решений. </w:t>
            </w:r>
          </w:p>
          <w:p w:rsidR="00501B2D" w:rsidRPr="00BA4AE7" w:rsidRDefault="00501B2D" w:rsidP="00A8619C">
            <w:pPr>
              <w:pStyle w:val="a3"/>
              <w:widowControl/>
              <w:numPr>
                <w:ilvl w:val="0"/>
                <w:numId w:val="18"/>
              </w:numPr>
              <w:autoSpaceDE/>
              <w:autoSpaceDN/>
              <w:adjustRightInd/>
              <w:ind w:left="0" w:firstLine="357"/>
            </w:pPr>
            <w:r w:rsidRPr="00BA4AE7">
              <w:t>Составные элементы процесса принятия управленческих решений</w:t>
            </w:r>
          </w:p>
          <w:p w:rsidR="00501B2D" w:rsidRPr="00BA4AE7" w:rsidRDefault="00501B2D" w:rsidP="00A8619C">
            <w:pPr>
              <w:pStyle w:val="a3"/>
              <w:widowControl/>
              <w:numPr>
                <w:ilvl w:val="0"/>
                <w:numId w:val="18"/>
              </w:numPr>
              <w:autoSpaceDE/>
              <w:autoSpaceDN/>
              <w:adjustRightInd/>
              <w:ind w:left="0" w:firstLine="357"/>
              <w:rPr>
                <w:color w:val="000000"/>
              </w:rPr>
            </w:pPr>
            <w:r w:rsidRPr="00BA4AE7">
              <w:rPr>
                <w:color w:val="000000"/>
              </w:rPr>
              <w:t>Возникновение ситуации и постановка проблемы – исходный элемент для начала подготовки принятия решения.</w:t>
            </w:r>
          </w:p>
          <w:p w:rsidR="00501B2D" w:rsidRPr="00BA4AE7" w:rsidRDefault="00501B2D" w:rsidP="00A8619C">
            <w:pPr>
              <w:pStyle w:val="a3"/>
              <w:widowControl/>
              <w:numPr>
                <w:ilvl w:val="0"/>
                <w:numId w:val="18"/>
              </w:numPr>
              <w:autoSpaceDE/>
              <w:autoSpaceDN/>
              <w:adjustRightInd/>
              <w:ind w:left="0" w:firstLine="357"/>
              <w:rPr>
                <w:color w:val="000000"/>
              </w:rPr>
            </w:pPr>
            <w:r w:rsidRPr="00BA4AE7">
              <w:t>Формирование критериев решения и разработка плана действий по реализации решения.</w:t>
            </w:r>
          </w:p>
          <w:p w:rsidR="00501B2D" w:rsidRPr="00BA4AE7" w:rsidRDefault="00501B2D" w:rsidP="00A8619C">
            <w:pPr>
              <w:pStyle w:val="a3"/>
              <w:widowControl/>
              <w:numPr>
                <w:ilvl w:val="0"/>
                <w:numId w:val="18"/>
              </w:numPr>
              <w:autoSpaceDE/>
              <w:autoSpaceDN/>
              <w:adjustRightInd/>
              <w:ind w:left="0" w:firstLine="357"/>
              <w:rPr>
                <w:color w:val="000000"/>
              </w:rPr>
            </w:pPr>
            <w:r w:rsidRPr="00BA4AE7">
              <w:t>Выбор варианта и реализация решения проблемы</w:t>
            </w:r>
          </w:p>
          <w:p w:rsidR="00501B2D" w:rsidRPr="00BA4AE7" w:rsidRDefault="00501B2D" w:rsidP="00A8619C">
            <w:pPr>
              <w:pStyle w:val="a3"/>
              <w:widowControl/>
              <w:numPr>
                <w:ilvl w:val="0"/>
                <w:numId w:val="18"/>
              </w:numPr>
              <w:autoSpaceDE/>
              <w:autoSpaceDN/>
              <w:adjustRightInd/>
              <w:ind w:left="0" w:firstLine="357"/>
              <w:rPr>
                <w:color w:val="000000"/>
              </w:rPr>
            </w:pPr>
            <w:r w:rsidRPr="00BA4AE7">
              <w:t>Обратная связь и координация. Сопоставление фактических результатов с ожидаемыми.</w:t>
            </w:r>
          </w:p>
          <w:p w:rsidR="00501B2D" w:rsidRPr="00BA4AE7" w:rsidRDefault="00501B2D" w:rsidP="00A8619C">
            <w:pPr>
              <w:pStyle w:val="a3"/>
              <w:widowControl/>
              <w:numPr>
                <w:ilvl w:val="0"/>
                <w:numId w:val="18"/>
              </w:numPr>
              <w:autoSpaceDE/>
              <w:autoSpaceDN/>
              <w:adjustRightInd/>
              <w:ind w:left="0" w:firstLine="357"/>
              <w:rPr>
                <w:color w:val="000000"/>
              </w:rPr>
            </w:pPr>
            <w:r w:rsidRPr="00BA4AE7">
              <w:t xml:space="preserve">Характеристика механизма принятия управленческого решения. Механизмы вертикальной и горизонтальной координации принятия решения. </w:t>
            </w:r>
          </w:p>
          <w:p w:rsidR="00501B2D" w:rsidRPr="00BA4AE7" w:rsidRDefault="00501B2D" w:rsidP="00A8619C">
            <w:pPr>
              <w:pStyle w:val="a3"/>
              <w:widowControl/>
              <w:numPr>
                <w:ilvl w:val="0"/>
                <w:numId w:val="18"/>
              </w:numPr>
              <w:autoSpaceDE/>
              <w:autoSpaceDN/>
              <w:adjustRightInd/>
              <w:ind w:left="0" w:firstLine="357"/>
              <w:rPr>
                <w:color w:val="000000"/>
              </w:rPr>
            </w:pPr>
            <w:r w:rsidRPr="00BA4AE7">
              <w:t xml:space="preserve">Факторы, влияющие на процесс принятия решений. </w:t>
            </w:r>
          </w:p>
          <w:p w:rsidR="00501B2D" w:rsidRPr="00F77071" w:rsidRDefault="00501B2D" w:rsidP="00F77071">
            <w:pPr>
              <w:jc w:val="both"/>
              <w:rPr>
                <w:bCs/>
              </w:rPr>
            </w:pPr>
            <w:r w:rsidRPr="00BA4AE7">
              <w:rPr>
                <w:color w:val="000000"/>
              </w:rPr>
              <w:t>Использование информационных технологий в принятии решений.</w:t>
            </w:r>
          </w:p>
        </w:tc>
      </w:tr>
      <w:tr w:rsidR="00501B2D" w:rsidRPr="002D0F2F" w:rsidTr="006774E3">
        <w:tc>
          <w:tcPr>
            <w:tcW w:w="817" w:type="dxa"/>
          </w:tcPr>
          <w:p w:rsidR="00501B2D" w:rsidRPr="002D0F2F" w:rsidRDefault="00501B2D" w:rsidP="00A8619C">
            <w:pPr>
              <w:pStyle w:val="a3"/>
              <w:numPr>
                <w:ilvl w:val="0"/>
                <w:numId w:val="14"/>
              </w:numPr>
              <w:jc w:val="both"/>
            </w:pPr>
          </w:p>
        </w:tc>
        <w:tc>
          <w:tcPr>
            <w:tcW w:w="2410" w:type="dxa"/>
          </w:tcPr>
          <w:p w:rsidR="00501B2D" w:rsidRPr="00DC11F5" w:rsidRDefault="00501B2D" w:rsidP="00F77071">
            <w:pPr>
              <w:jc w:val="both"/>
            </w:pPr>
            <w:r>
              <w:rPr>
                <w:bCs/>
              </w:rPr>
              <w:t>Особенности принятия решений в различных организациях</w:t>
            </w:r>
          </w:p>
        </w:tc>
        <w:tc>
          <w:tcPr>
            <w:tcW w:w="6344" w:type="dxa"/>
          </w:tcPr>
          <w:p w:rsidR="00501B2D" w:rsidRPr="00BA4AE7" w:rsidRDefault="00501B2D" w:rsidP="00A8619C">
            <w:pPr>
              <w:pStyle w:val="a3"/>
              <w:numPr>
                <w:ilvl w:val="0"/>
                <w:numId w:val="19"/>
              </w:numPr>
              <w:tabs>
                <w:tab w:val="left" w:pos="432"/>
                <w:tab w:val="left" w:pos="1728"/>
                <w:tab w:val="left" w:pos="4176"/>
              </w:tabs>
              <w:autoSpaceDE/>
              <w:autoSpaceDN/>
              <w:adjustRightInd/>
              <w:ind w:left="0" w:firstLine="357"/>
              <w:rPr>
                <w:color w:val="000000"/>
              </w:rPr>
            </w:pPr>
            <w:r w:rsidRPr="00BA4AE7">
              <w:t>Законы управления, влияющие на принятие управленческих решений.</w:t>
            </w:r>
          </w:p>
          <w:p w:rsidR="00501B2D" w:rsidRPr="00BA4AE7" w:rsidRDefault="00501B2D" w:rsidP="00A8619C">
            <w:pPr>
              <w:pStyle w:val="a3"/>
              <w:widowControl/>
              <w:numPr>
                <w:ilvl w:val="0"/>
                <w:numId w:val="19"/>
              </w:numPr>
              <w:autoSpaceDE/>
              <w:autoSpaceDN/>
              <w:adjustRightInd/>
              <w:ind w:left="0" w:firstLine="357"/>
            </w:pPr>
            <w:r w:rsidRPr="00BA4AE7">
              <w:t>Понятие, значение и функции управленческого решения</w:t>
            </w:r>
          </w:p>
          <w:p w:rsidR="00501B2D" w:rsidRPr="00BA4AE7" w:rsidRDefault="00501B2D" w:rsidP="00A8619C">
            <w:pPr>
              <w:pStyle w:val="a3"/>
              <w:widowControl/>
              <w:numPr>
                <w:ilvl w:val="0"/>
                <w:numId w:val="19"/>
              </w:numPr>
              <w:autoSpaceDE/>
              <w:autoSpaceDN/>
              <w:adjustRightInd/>
              <w:ind w:left="0" w:firstLine="357"/>
            </w:pPr>
            <w:r w:rsidRPr="00BA4AE7">
              <w:t xml:space="preserve">Понятия «управленческая проблема», «управленческое решение». </w:t>
            </w:r>
          </w:p>
          <w:p w:rsidR="00501B2D" w:rsidRPr="00BA4AE7" w:rsidRDefault="00501B2D" w:rsidP="00A8619C">
            <w:pPr>
              <w:pStyle w:val="a3"/>
              <w:widowControl/>
              <w:numPr>
                <w:ilvl w:val="0"/>
                <w:numId w:val="19"/>
              </w:numPr>
              <w:autoSpaceDE/>
              <w:autoSpaceDN/>
              <w:adjustRightInd/>
              <w:ind w:left="0" w:firstLine="357"/>
            </w:pPr>
            <w:r w:rsidRPr="00BA4AE7">
              <w:t xml:space="preserve">Сферы принятия управленческого решения. </w:t>
            </w:r>
          </w:p>
          <w:p w:rsidR="00501B2D" w:rsidRPr="00BA4AE7" w:rsidRDefault="00501B2D" w:rsidP="00A8619C">
            <w:pPr>
              <w:pStyle w:val="a3"/>
              <w:widowControl/>
              <w:numPr>
                <w:ilvl w:val="0"/>
                <w:numId w:val="19"/>
              </w:numPr>
              <w:autoSpaceDE/>
              <w:autoSpaceDN/>
              <w:adjustRightInd/>
              <w:ind w:left="0" w:firstLine="357"/>
            </w:pPr>
            <w:r w:rsidRPr="00BA4AE7">
              <w:t>Экономическая, социальная, правовая и технологическая основы принятия управленческого решения.</w:t>
            </w:r>
          </w:p>
          <w:p w:rsidR="00501B2D" w:rsidRPr="00BA4AE7" w:rsidRDefault="00501B2D" w:rsidP="00A8619C">
            <w:pPr>
              <w:pStyle w:val="a3"/>
              <w:widowControl/>
              <w:numPr>
                <w:ilvl w:val="0"/>
                <w:numId w:val="19"/>
              </w:numPr>
              <w:autoSpaceDE/>
              <w:autoSpaceDN/>
              <w:adjustRightInd/>
              <w:ind w:left="0" w:firstLine="357"/>
            </w:pPr>
            <w:r w:rsidRPr="00BA4AE7">
              <w:t xml:space="preserve">Сравнительная характеристика особенностей принятия решения в бизнес-организациях и в системе государственного и муниципального управления. </w:t>
            </w:r>
          </w:p>
          <w:p w:rsidR="00501B2D" w:rsidRPr="00BA4AE7" w:rsidRDefault="00501B2D" w:rsidP="00A8619C">
            <w:pPr>
              <w:pStyle w:val="a3"/>
              <w:widowControl/>
              <w:numPr>
                <w:ilvl w:val="0"/>
                <w:numId w:val="19"/>
              </w:numPr>
              <w:autoSpaceDE/>
              <w:autoSpaceDN/>
              <w:adjustRightInd/>
              <w:ind w:left="0" w:firstLine="357"/>
            </w:pPr>
            <w:r w:rsidRPr="00BA4AE7">
              <w:t xml:space="preserve">Зависимость принятия решения в организациях от типа менеджмента. </w:t>
            </w:r>
          </w:p>
          <w:p w:rsidR="00501B2D" w:rsidRPr="00BA4AE7" w:rsidRDefault="00501B2D" w:rsidP="00A8619C">
            <w:pPr>
              <w:pStyle w:val="a3"/>
              <w:widowControl/>
              <w:numPr>
                <w:ilvl w:val="0"/>
                <w:numId w:val="19"/>
              </w:numPr>
              <w:autoSpaceDE/>
              <w:autoSpaceDN/>
              <w:adjustRightInd/>
              <w:ind w:left="0" w:firstLine="357"/>
            </w:pPr>
            <w:r w:rsidRPr="00BA4AE7">
              <w:t>Типы менеджмента по взаимодействию с объектом управления и алгоритмы принятия решения при различных типах менеджмента.</w:t>
            </w:r>
          </w:p>
          <w:p w:rsidR="00501B2D" w:rsidRPr="00BA4AE7" w:rsidRDefault="00501B2D" w:rsidP="00A8619C">
            <w:pPr>
              <w:pStyle w:val="a3"/>
              <w:widowControl/>
              <w:numPr>
                <w:ilvl w:val="0"/>
                <w:numId w:val="19"/>
              </w:numPr>
              <w:autoSpaceDE/>
              <w:autoSpaceDN/>
              <w:adjustRightInd/>
              <w:ind w:left="0" w:firstLine="357"/>
            </w:pPr>
            <w:r w:rsidRPr="00BA4AE7">
              <w:t xml:space="preserve">Характеристика специфических функций управленческого решения (направляющая, координирующая, мотивирующая и т.п.). Их место в методологии и организации процесса управлении. </w:t>
            </w:r>
          </w:p>
          <w:p w:rsidR="00501B2D" w:rsidRPr="004F4739" w:rsidRDefault="00501B2D" w:rsidP="00F77071">
            <w:pPr>
              <w:jc w:val="both"/>
            </w:pPr>
            <w:r w:rsidRPr="00BA4AE7">
              <w:t xml:space="preserve">Роль мотивации и организационной культуры организации при разработке и реализации управленческого решения. </w:t>
            </w:r>
          </w:p>
        </w:tc>
      </w:tr>
      <w:tr w:rsidR="00501B2D" w:rsidRPr="002D0F2F" w:rsidTr="006774E3">
        <w:tc>
          <w:tcPr>
            <w:tcW w:w="817" w:type="dxa"/>
          </w:tcPr>
          <w:p w:rsidR="00501B2D" w:rsidRPr="002D0F2F" w:rsidRDefault="00501B2D" w:rsidP="00A8619C">
            <w:pPr>
              <w:pStyle w:val="a3"/>
              <w:numPr>
                <w:ilvl w:val="0"/>
                <w:numId w:val="14"/>
              </w:numPr>
              <w:jc w:val="both"/>
            </w:pPr>
          </w:p>
        </w:tc>
        <w:tc>
          <w:tcPr>
            <w:tcW w:w="2410" w:type="dxa"/>
          </w:tcPr>
          <w:p w:rsidR="00501B2D" w:rsidRPr="00DC11F5" w:rsidRDefault="00501B2D" w:rsidP="00F77071">
            <w:pPr>
              <w:jc w:val="both"/>
            </w:pPr>
            <w:r>
              <w:rPr>
                <w:color w:val="000000"/>
              </w:rPr>
              <w:t>Роль и значение лица, принимающего решения</w:t>
            </w:r>
          </w:p>
        </w:tc>
        <w:tc>
          <w:tcPr>
            <w:tcW w:w="6344" w:type="dxa"/>
          </w:tcPr>
          <w:p w:rsidR="00501B2D" w:rsidRPr="00BA4AE7" w:rsidRDefault="00501B2D" w:rsidP="00A8619C">
            <w:pPr>
              <w:pStyle w:val="a3"/>
              <w:widowControl/>
              <w:numPr>
                <w:ilvl w:val="0"/>
                <w:numId w:val="20"/>
              </w:numPr>
              <w:autoSpaceDE/>
              <w:autoSpaceDN/>
              <w:adjustRightInd/>
              <w:ind w:left="0" w:firstLine="357"/>
            </w:pPr>
            <w:r w:rsidRPr="00BA4AE7">
              <w:t>Роль руководителя организации и его влияние на процессы принятия управленческих решений в организации.</w:t>
            </w:r>
          </w:p>
          <w:p w:rsidR="00501B2D" w:rsidRPr="00BA4AE7" w:rsidRDefault="00501B2D" w:rsidP="00A8619C">
            <w:pPr>
              <w:pStyle w:val="a3"/>
              <w:widowControl/>
              <w:numPr>
                <w:ilvl w:val="0"/>
                <w:numId w:val="20"/>
              </w:numPr>
              <w:autoSpaceDE/>
              <w:autoSpaceDN/>
              <w:adjustRightInd/>
              <w:ind w:left="0" w:firstLine="357"/>
            </w:pPr>
            <w:r w:rsidRPr="00BA4AE7">
              <w:t xml:space="preserve">Характеристика личности лица, принимающего решения, влияющая на выбор альтернативы при принятии решений. </w:t>
            </w:r>
          </w:p>
          <w:p w:rsidR="00501B2D" w:rsidRPr="00BA4AE7" w:rsidRDefault="00501B2D" w:rsidP="00A8619C">
            <w:pPr>
              <w:pStyle w:val="a3"/>
              <w:widowControl/>
              <w:numPr>
                <w:ilvl w:val="0"/>
                <w:numId w:val="20"/>
              </w:numPr>
              <w:autoSpaceDE/>
              <w:autoSpaceDN/>
              <w:adjustRightInd/>
              <w:ind w:left="0" w:firstLine="357"/>
            </w:pPr>
            <w:r w:rsidRPr="00BA4AE7">
              <w:t>Влияние авторитета личности на процесс разработки и принятия управленческого решения.</w:t>
            </w:r>
          </w:p>
          <w:p w:rsidR="00501B2D" w:rsidRPr="00BA4AE7" w:rsidRDefault="00501B2D" w:rsidP="00A8619C">
            <w:pPr>
              <w:pStyle w:val="a3"/>
              <w:widowControl/>
              <w:numPr>
                <w:ilvl w:val="0"/>
                <w:numId w:val="20"/>
              </w:numPr>
              <w:autoSpaceDE/>
              <w:autoSpaceDN/>
              <w:adjustRightInd/>
              <w:ind w:left="0" w:firstLine="357"/>
            </w:pPr>
            <w:r w:rsidRPr="00BA4AE7">
              <w:t>Лидерство и команда. Взаимодействие в процессе принятия решения.</w:t>
            </w:r>
          </w:p>
          <w:p w:rsidR="00501B2D" w:rsidRPr="00BA4AE7" w:rsidRDefault="00501B2D" w:rsidP="00A8619C">
            <w:pPr>
              <w:pStyle w:val="a3"/>
              <w:widowControl/>
              <w:numPr>
                <w:ilvl w:val="0"/>
                <w:numId w:val="20"/>
              </w:numPr>
              <w:autoSpaceDE/>
              <w:autoSpaceDN/>
              <w:adjustRightInd/>
              <w:ind w:left="0" w:firstLine="357"/>
            </w:pPr>
            <w:r w:rsidRPr="00BA4AE7">
              <w:rPr>
                <w:color w:val="000000"/>
              </w:rPr>
              <w:t>Сущность и виды ответственности руководителя при принятии решений.</w:t>
            </w:r>
          </w:p>
          <w:p w:rsidR="00501B2D" w:rsidRPr="00BA4AE7" w:rsidRDefault="00501B2D" w:rsidP="00A8619C">
            <w:pPr>
              <w:pStyle w:val="a3"/>
              <w:widowControl/>
              <w:numPr>
                <w:ilvl w:val="0"/>
                <w:numId w:val="20"/>
              </w:numPr>
              <w:autoSpaceDE/>
              <w:autoSpaceDN/>
              <w:adjustRightInd/>
              <w:ind w:left="0" w:firstLine="357"/>
            </w:pPr>
            <w:r w:rsidRPr="00BA4AE7">
              <w:t xml:space="preserve">Отличия индивидуального и группового принятия решений. </w:t>
            </w:r>
          </w:p>
          <w:p w:rsidR="00501B2D" w:rsidRPr="00BA4AE7" w:rsidRDefault="00501B2D" w:rsidP="00A8619C">
            <w:pPr>
              <w:pStyle w:val="a3"/>
              <w:widowControl/>
              <w:numPr>
                <w:ilvl w:val="0"/>
                <w:numId w:val="20"/>
              </w:numPr>
              <w:autoSpaceDE/>
              <w:autoSpaceDN/>
              <w:adjustRightInd/>
              <w:ind w:left="0" w:firstLine="357"/>
            </w:pPr>
            <w:r w:rsidRPr="00BA4AE7">
              <w:t xml:space="preserve">Преимущества и недостатки индивидуального принятия решений. </w:t>
            </w:r>
          </w:p>
          <w:p w:rsidR="00501B2D" w:rsidRPr="00BA4AE7" w:rsidRDefault="00501B2D" w:rsidP="00A8619C">
            <w:pPr>
              <w:pStyle w:val="a3"/>
              <w:widowControl/>
              <w:numPr>
                <w:ilvl w:val="0"/>
                <w:numId w:val="20"/>
              </w:numPr>
              <w:autoSpaceDE/>
              <w:autoSpaceDN/>
              <w:adjustRightInd/>
              <w:ind w:left="0" w:firstLine="357"/>
            </w:pPr>
            <w:r w:rsidRPr="00BA4AE7">
              <w:t xml:space="preserve">Правила принятия коллективных решений. </w:t>
            </w:r>
          </w:p>
          <w:p w:rsidR="00501B2D" w:rsidRPr="00C06B3E" w:rsidRDefault="00501B2D" w:rsidP="00F77071">
            <w:pPr>
              <w:widowControl w:val="0"/>
              <w:shd w:val="clear" w:color="auto" w:fill="FFFFFF"/>
              <w:tabs>
                <w:tab w:val="left" w:pos="993"/>
              </w:tabs>
              <w:autoSpaceDE w:val="0"/>
              <w:autoSpaceDN w:val="0"/>
              <w:adjustRightInd w:val="0"/>
              <w:ind w:right="22"/>
              <w:jc w:val="both"/>
              <w:rPr>
                <w:spacing w:val="-18"/>
              </w:rPr>
            </w:pPr>
            <w:r w:rsidRPr="00BA4AE7">
              <w:t>Коллективные решения в малых группах.</w:t>
            </w:r>
          </w:p>
        </w:tc>
      </w:tr>
      <w:tr w:rsidR="00501B2D" w:rsidRPr="002D0F2F" w:rsidTr="006774E3">
        <w:tc>
          <w:tcPr>
            <w:tcW w:w="817" w:type="dxa"/>
          </w:tcPr>
          <w:p w:rsidR="00501B2D" w:rsidRDefault="00501B2D" w:rsidP="00A8619C">
            <w:pPr>
              <w:pStyle w:val="a3"/>
              <w:numPr>
                <w:ilvl w:val="0"/>
                <w:numId w:val="14"/>
              </w:numPr>
              <w:jc w:val="both"/>
            </w:pPr>
          </w:p>
        </w:tc>
        <w:tc>
          <w:tcPr>
            <w:tcW w:w="2410" w:type="dxa"/>
          </w:tcPr>
          <w:p w:rsidR="00501B2D" w:rsidRPr="00DC11F5" w:rsidRDefault="00501B2D" w:rsidP="00F77071">
            <w:pPr>
              <w:jc w:val="both"/>
            </w:pPr>
            <w:r>
              <w:rPr>
                <w:color w:val="000000"/>
              </w:rPr>
              <w:t>Основные этапы процесса принятия управленческого решения.</w:t>
            </w:r>
          </w:p>
        </w:tc>
        <w:tc>
          <w:tcPr>
            <w:tcW w:w="6344" w:type="dxa"/>
          </w:tcPr>
          <w:p w:rsidR="00501B2D" w:rsidRPr="00BA4AE7" w:rsidRDefault="00501B2D" w:rsidP="00A8619C">
            <w:pPr>
              <w:pStyle w:val="a3"/>
              <w:widowControl/>
              <w:numPr>
                <w:ilvl w:val="0"/>
                <w:numId w:val="21"/>
              </w:numPr>
              <w:autoSpaceDE/>
              <w:autoSpaceDN/>
              <w:adjustRightInd/>
              <w:ind w:left="0" w:firstLine="357"/>
            </w:pPr>
            <w:r w:rsidRPr="00BA4AE7">
              <w:t>Постановка проблемы и анализ проблемной ситуации.</w:t>
            </w:r>
          </w:p>
          <w:p w:rsidR="00501B2D" w:rsidRPr="00BA4AE7" w:rsidRDefault="00501B2D" w:rsidP="00A8619C">
            <w:pPr>
              <w:pStyle w:val="a3"/>
              <w:widowControl/>
              <w:numPr>
                <w:ilvl w:val="0"/>
                <w:numId w:val="21"/>
              </w:numPr>
              <w:autoSpaceDE/>
              <w:autoSpaceDN/>
              <w:adjustRightInd/>
              <w:ind w:left="0" w:firstLine="357"/>
            </w:pPr>
            <w:r w:rsidRPr="00BA4AE7">
              <w:t>Источники, из которых менеджер может узнать о существовании проблемы (личный обзор и анализ информации, общественное мнение и т.д.).</w:t>
            </w:r>
          </w:p>
          <w:p w:rsidR="00501B2D" w:rsidRPr="00BA4AE7" w:rsidRDefault="00501B2D" w:rsidP="00A8619C">
            <w:pPr>
              <w:pStyle w:val="a3"/>
              <w:widowControl/>
              <w:numPr>
                <w:ilvl w:val="0"/>
                <w:numId w:val="21"/>
              </w:numPr>
              <w:autoSpaceDE/>
              <w:autoSpaceDN/>
              <w:adjustRightInd/>
              <w:ind w:left="0" w:firstLine="357"/>
            </w:pPr>
            <w:r w:rsidRPr="00BA4AE7">
              <w:t>Установление характера проблемы, её масштабов и природы. Оценка размера средств для ее решения и степени ее серьезности.</w:t>
            </w:r>
          </w:p>
          <w:p w:rsidR="00501B2D" w:rsidRPr="00BA4AE7" w:rsidRDefault="00501B2D" w:rsidP="00A8619C">
            <w:pPr>
              <w:pStyle w:val="a3"/>
              <w:widowControl/>
              <w:numPr>
                <w:ilvl w:val="0"/>
                <w:numId w:val="21"/>
              </w:numPr>
              <w:autoSpaceDE/>
              <w:autoSpaceDN/>
              <w:adjustRightInd/>
              <w:ind w:left="0" w:firstLine="357"/>
            </w:pPr>
            <w:r w:rsidRPr="00BA4AE7">
              <w:t>Выявление ограничений и определение альтернатив. </w:t>
            </w:r>
          </w:p>
          <w:p w:rsidR="00501B2D" w:rsidRPr="00BA4AE7" w:rsidRDefault="00501B2D" w:rsidP="00A8619C">
            <w:pPr>
              <w:pStyle w:val="a3"/>
              <w:widowControl/>
              <w:numPr>
                <w:ilvl w:val="0"/>
                <w:numId w:val="21"/>
              </w:numPr>
              <w:autoSpaceDE/>
              <w:autoSpaceDN/>
              <w:adjustRightInd/>
              <w:ind w:left="0" w:firstLine="357"/>
            </w:pPr>
            <w:r w:rsidRPr="00BA4AE7">
              <w:t xml:space="preserve">Выявление внешних и внутренних причин проблемы.  </w:t>
            </w:r>
          </w:p>
          <w:p w:rsidR="00501B2D" w:rsidRPr="00BA4AE7" w:rsidRDefault="00501B2D" w:rsidP="00A8619C">
            <w:pPr>
              <w:pStyle w:val="a3"/>
              <w:widowControl/>
              <w:numPr>
                <w:ilvl w:val="0"/>
                <w:numId w:val="21"/>
              </w:numPr>
              <w:autoSpaceDE/>
              <w:autoSpaceDN/>
              <w:adjustRightInd/>
              <w:ind w:left="0" w:firstLine="357"/>
            </w:pPr>
            <w:r w:rsidRPr="00BA4AE7">
              <w:t>Оценка возможности принятия оптимальных решений. Определение возможных действий, устраняющие причины проблемы.</w:t>
            </w:r>
          </w:p>
          <w:p w:rsidR="00501B2D" w:rsidRPr="00BA4AE7" w:rsidRDefault="00501B2D" w:rsidP="00A8619C">
            <w:pPr>
              <w:pStyle w:val="a3"/>
              <w:widowControl/>
              <w:numPr>
                <w:ilvl w:val="0"/>
                <w:numId w:val="21"/>
              </w:numPr>
              <w:autoSpaceDE/>
              <w:autoSpaceDN/>
              <w:adjustRightInd/>
              <w:ind w:left="0" w:firstLine="357"/>
            </w:pPr>
            <w:r w:rsidRPr="00BA4AE7">
              <w:t>Разработка альтернативных решений, их оценка и отбор альтернатив с наиболее благоприятными общими последствиями. Окончательное принятие решения.</w:t>
            </w:r>
          </w:p>
          <w:p w:rsidR="00501B2D" w:rsidRPr="00BA4AE7" w:rsidRDefault="00501B2D" w:rsidP="00A8619C">
            <w:pPr>
              <w:pStyle w:val="a3"/>
              <w:widowControl/>
              <w:numPr>
                <w:ilvl w:val="0"/>
                <w:numId w:val="21"/>
              </w:numPr>
              <w:autoSpaceDE/>
              <w:autoSpaceDN/>
              <w:adjustRightInd/>
              <w:ind w:left="0" w:firstLine="357"/>
            </w:pPr>
            <w:r w:rsidRPr="00BA4AE7">
              <w:t>Реализация решения. Принятие мер для конкретизации решения и доведения его до исполнителей.</w:t>
            </w:r>
          </w:p>
          <w:p w:rsidR="00501B2D" w:rsidRPr="00BA4AE7" w:rsidRDefault="00501B2D" w:rsidP="00A8619C">
            <w:pPr>
              <w:pStyle w:val="a3"/>
              <w:widowControl/>
              <w:numPr>
                <w:ilvl w:val="0"/>
                <w:numId w:val="21"/>
              </w:numPr>
              <w:autoSpaceDE/>
              <w:autoSpaceDN/>
              <w:adjustRightInd/>
              <w:ind w:left="0" w:firstLine="357"/>
              <w:rPr>
                <w:color w:val="000000"/>
              </w:rPr>
            </w:pPr>
            <w:r w:rsidRPr="00BA4AE7">
              <w:t>Осуществление постоянного контроля за исполнением решения и установление обратной связи между управляющей и управляемой системами. </w:t>
            </w:r>
          </w:p>
          <w:p w:rsidR="00501B2D" w:rsidRPr="00C06B3E" w:rsidRDefault="00501B2D" w:rsidP="00F77071">
            <w:pPr>
              <w:shd w:val="clear" w:color="auto" w:fill="FFFFFF"/>
              <w:tabs>
                <w:tab w:val="left" w:pos="34"/>
              </w:tabs>
              <w:ind w:right="22"/>
              <w:jc w:val="both"/>
            </w:pPr>
            <w:r w:rsidRPr="00BA4AE7">
              <w:t>Выявление в процессе контроля возможных отклонений и внесение поправок, способствующих реализовать решение полностью</w:t>
            </w:r>
          </w:p>
        </w:tc>
      </w:tr>
      <w:tr w:rsidR="00501B2D" w:rsidRPr="002D0F2F" w:rsidTr="006774E3">
        <w:tc>
          <w:tcPr>
            <w:tcW w:w="817" w:type="dxa"/>
          </w:tcPr>
          <w:p w:rsidR="00501B2D" w:rsidRDefault="00501B2D" w:rsidP="00A8619C">
            <w:pPr>
              <w:pStyle w:val="a3"/>
              <w:numPr>
                <w:ilvl w:val="0"/>
                <w:numId w:val="14"/>
              </w:numPr>
              <w:jc w:val="both"/>
            </w:pPr>
          </w:p>
        </w:tc>
        <w:tc>
          <w:tcPr>
            <w:tcW w:w="2410" w:type="dxa"/>
          </w:tcPr>
          <w:p w:rsidR="00501B2D" w:rsidRPr="00DC11F5" w:rsidRDefault="00501B2D" w:rsidP="00F77071">
            <w:pPr>
              <w:jc w:val="both"/>
            </w:pPr>
            <w:r>
              <w:rPr>
                <w:color w:val="000000"/>
              </w:rPr>
              <w:t>Методы и модели, используемые при принятии     управленческого решения.</w:t>
            </w:r>
          </w:p>
        </w:tc>
        <w:tc>
          <w:tcPr>
            <w:tcW w:w="6344" w:type="dxa"/>
          </w:tcPr>
          <w:p w:rsidR="00501B2D" w:rsidRPr="00BA4AE7" w:rsidRDefault="00501B2D" w:rsidP="00A8619C">
            <w:pPr>
              <w:pStyle w:val="a3"/>
              <w:widowControl/>
              <w:numPr>
                <w:ilvl w:val="0"/>
                <w:numId w:val="22"/>
              </w:numPr>
              <w:autoSpaceDE/>
              <w:autoSpaceDN/>
              <w:adjustRightInd/>
              <w:ind w:left="0" w:firstLine="357"/>
            </w:pPr>
            <w:r w:rsidRPr="00BA4AE7">
              <w:t>Системный подход как основа методологии современной теории принятия управленческих решений.</w:t>
            </w:r>
          </w:p>
          <w:p w:rsidR="00501B2D" w:rsidRPr="00BA4AE7" w:rsidRDefault="00501B2D" w:rsidP="00A8619C">
            <w:pPr>
              <w:pStyle w:val="a3"/>
              <w:widowControl/>
              <w:numPr>
                <w:ilvl w:val="0"/>
                <w:numId w:val="22"/>
              </w:numPr>
              <w:autoSpaceDE/>
              <w:autoSpaceDN/>
              <w:adjustRightInd/>
              <w:ind w:left="0" w:firstLine="357"/>
            </w:pPr>
            <w:r w:rsidRPr="00BA4AE7">
              <w:t>Понятия методов и модели принятия решений.</w:t>
            </w:r>
          </w:p>
          <w:p w:rsidR="00501B2D" w:rsidRPr="00BA4AE7" w:rsidRDefault="00501B2D" w:rsidP="00A8619C">
            <w:pPr>
              <w:pStyle w:val="a3"/>
              <w:widowControl/>
              <w:numPr>
                <w:ilvl w:val="0"/>
                <w:numId w:val="22"/>
              </w:numPr>
              <w:autoSpaceDE/>
              <w:autoSpaceDN/>
              <w:adjustRightInd/>
              <w:ind w:left="0" w:firstLine="357"/>
            </w:pPr>
            <w:r w:rsidRPr="00BA4AE7">
              <w:t>Основные современные методы принятия управленческих решений.</w:t>
            </w:r>
          </w:p>
          <w:p w:rsidR="00501B2D" w:rsidRPr="00BA4AE7" w:rsidRDefault="00501B2D" w:rsidP="00A8619C">
            <w:pPr>
              <w:pStyle w:val="a3"/>
              <w:widowControl/>
              <w:numPr>
                <w:ilvl w:val="0"/>
                <w:numId w:val="22"/>
              </w:numPr>
              <w:autoSpaceDE/>
              <w:autoSpaceDN/>
              <w:adjustRightInd/>
              <w:ind w:left="0" w:firstLine="357"/>
            </w:pPr>
            <w:r w:rsidRPr="00BA4AE7">
              <w:t>Выбор предпочтительности альтернатив и их оценка на основе принципа цели.</w:t>
            </w:r>
          </w:p>
          <w:p w:rsidR="00501B2D" w:rsidRPr="00BA4AE7" w:rsidRDefault="00501B2D" w:rsidP="00A8619C">
            <w:pPr>
              <w:pStyle w:val="a3"/>
              <w:widowControl/>
              <w:numPr>
                <w:ilvl w:val="0"/>
                <w:numId w:val="22"/>
              </w:numPr>
              <w:autoSpaceDE/>
              <w:autoSpaceDN/>
              <w:adjustRightInd/>
              <w:ind w:left="0" w:firstLine="357"/>
            </w:pPr>
            <w:r w:rsidRPr="00BA4AE7">
              <w:t>Измерение признаков предпочтительности альтернатив.</w:t>
            </w:r>
          </w:p>
          <w:p w:rsidR="00501B2D" w:rsidRPr="00BA4AE7" w:rsidRDefault="00501B2D" w:rsidP="00A8619C">
            <w:pPr>
              <w:pStyle w:val="a3"/>
              <w:widowControl/>
              <w:numPr>
                <w:ilvl w:val="0"/>
                <w:numId w:val="22"/>
              </w:numPr>
              <w:autoSpaceDE/>
              <w:autoSpaceDN/>
              <w:adjustRightInd/>
              <w:ind w:left="0" w:firstLine="357"/>
            </w:pPr>
            <w:r w:rsidRPr="00BA4AE7">
              <w:t>Методы творческого поиска альтернативных вариантов.</w:t>
            </w:r>
          </w:p>
          <w:p w:rsidR="00501B2D" w:rsidRPr="00171657" w:rsidRDefault="00501B2D" w:rsidP="00A8619C">
            <w:pPr>
              <w:pStyle w:val="Default"/>
              <w:numPr>
                <w:ilvl w:val="0"/>
                <w:numId w:val="22"/>
              </w:numPr>
              <w:ind w:left="0" w:firstLine="357"/>
            </w:pPr>
            <w:r w:rsidRPr="00171657">
              <w:rPr>
                <w:shd w:val="clear" w:color="auto" w:fill="FFFFFF"/>
              </w:rPr>
              <w:t>Использование моделирования в процессе принятия решений.</w:t>
            </w:r>
          </w:p>
          <w:p w:rsidR="00501B2D" w:rsidRPr="00BA4AE7" w:rsidRDefault="00501B2D" w:rsidP="00A8619C">
            <w:pPr>
              <w:pStyle w:val="a3"/>
              <w:widowControl/>
              <w:numPr>
                <w:ilvl w:val="0"/>
                <w:numId w:val="22"/>
              </w:numPr>
              <w:autoSpaceDE/>
              <w:autoSpaceDN/>
              <w:adjustRightInd/>
              <w:ind w:left="0" w:firstLine="357"/>
            </w:pPr>
            <w:r w:rsidRPr="00BA4AE7">
              <w:t>Использование основных моделей менеджмента: теория игр; модели теории очередей; модели управления запасами; модель линейного программирования; имитационное моделирование и др.</w:t>
            </w:r>
          </w:p>
          <w:p w:rsidR="00501B2D" w:rsidRPr="00BA4AE7" w:rsidRDefault="00501B2D" w:rsidP="00A8619C">
            <w:pPr>
              <w:pStyle w:val="a3"/>
              <w:widowControl/>
              <w:numPr>
                <w:ilvl w:val="0"/>
                <w:numId w:val="22"/>
              </w:numPr>
              <w:autoSpaceDE/>
              <w:autoSpaceDN/>
              <w:adjustRightInd/>
              <w:ind w:left="0" w:firstLine="357"/>
            </w:pPr>
            <w:r w:rsidRPr="00BA4AE7">
              <w:t xml:space="preserve">Основные </w:t>
            </w:r>
            <w:r w:rsidRPr="00BA4AE7">
              <w:rPr>
                <w:color w:val="000000"/>
                <w:shd w:val="clear" w:color="auto" w:fill="FFFFFF"/>
              </w:rPr>
              <w:t xml:space="preserve">модели принятия решений в управлении по </w:t>
            </w:r>
            <w:proofErr w:type="spellStart"/>
            <w:r w:rsidRPr="00BA4AE7">
              <w:rPr>
                <w:color w:val="000000"/>
                <w:shd w:val="clear" w:color="auto" w:fill="FFFFFF"/>
              </w:rPr>
              <w:t>Р.Тафту</w:t>
            </w:r>
            <w:proofErr w:type="spellEnd"/>
            <w:r w:rsidRPr="00BA4AE7">
              <w:rPr>
                <w:color w:val="000000"/>
                <w:shd w:val="clear" w:color="auto" w:fill="FFFFFF"/>
              </w:rPr>
              <w:t>: классическая, административная и политическая</w:t>
            </w:r>
          </w:p>
          <w:p w:rsidR="00501B2D" w:rsidRPr="00C06B3E" w:rsidRDefault="00501B2D" w:rsidP="00F77071">
            <w:pPr>
              <w:widowControl w:val="0"/>
              <w:shd w:val="clear" w:color="auto" w:fill="FFFFFF"/>
              <w:tabs>
                <w:tab w:val="left" w:pos="993"/>
              </w:tabs>
              <w:autoSpaceDE w:val="0"/>
              <w:autoSpaceDN w:val="0"/>
              <w:adjustRightInd w:val="0"/>
              <w:ind w:right="36"/>
              <w:jc w:val="both"/>
              <w:rPr>
                <w:spacing w:val="-10"/>
              </w:rPr>
            </w:pPr>
            <w:r w:rsidRPr="00BA4AE7">
              <w:t>Эффективность моделей принятия решений.</w:t>
            </w:r>
          </w:p>
        </w:tc>
      </w:tr>
      <w:tr w:rsidR="00501B2D" w:rsidRPr="002D0F2F" w:rsidTr="006774E3">
        <w:tc>
          <w:tcPr>
            <w:tcW w:w="817" w:type="dxa"/>
          </w:tcPr>
          <w:p w:rsidR="00501B2D" w:rsidRDefault="00501B2D" w:rsidP="00A8619C">
            <w:pPr>
              <w:pStyle w:val="a3"/>
              <w:numPr>
                <w:ilvl w:val="0"/>
                <w:numId w:val="14"/>
              </w:numPr>
              <w:jc w:val="both"/>
            </w:pPr>
          </w:p>
        </w:tc>
        <w:tc>
          <w:tcPr>
            <w:tcW w:w="2410" w:type="dxa"/>
          </w:tcPr>
          <w:p w:rsidR="00501B2D" w:rsidRPr="00DC11F5" w:rsidRDefault="00501B2D" w:rsidP="00F77071">
            <w:pPr>
              <w:jc w:val="both"/>
            </w:pPr>
            <w:r>
              <w:rPr>
                <w:color w:val="000000"/>
              </w:rPr>
              <w:t>Анализ внешней среды и ее влияния на принятие и реализацию управленческого решения</w:t>
            </w:r>
          </w:p>
        </w:tc>
        <w:tc>
          <w:tcPr>
            <w:tcW w:w="6344" w:type="dxa"/>
          </w:tcPr>
          <w:p w:rsidR="00501B2D" w:rsidRPr="00BA4AE7" w:rsidRDefault="00501B2D" w:rsidP="00A8619C">
            <w:pPr>
              <w:pStyle w:val="a3"/>
              <w:widowControl/>
              <w:numPr>
                <w:ilvl w:val="0"/>
                <w:numId w:val="23"/>
              </w:numPr>
              <w:autoSpaceDE/>
              <w:autoSpaceDN/>
              <w:adjustRightInd/>
              <w:ind w:left="0" w:firstLine="357"/>
            </w:pPr>
            <w:r w:rsidRPr="00BA4AE7">
              <w:t>Изменения внешней среды как основной источник принятия управленческих решений по развитию организации.</w:t>
            </w:r>
          </w:p>
          <w:p w:rsidR="00501B2D" w:rsidRPr="00BA4AE7" w:rsidRDefault="00501B2D" w:rsidP="00A8619C">
            <w:pPr>
              <w:pStyle w:val="a3"/>
              <w:widowControl/>
              <w:numPr>
                <w:ilvl w:val="0"/>
                <w:numId w:val="23"/>
              </w:numPr>
              <w:autoSpaceDE/>
              <w:autoSpaceDN/>
              <w:adjustRightInd/>
              <w:ind w:left="0" w:firstLine="357"/>
            </w:pPr>
            <w:r w:rsidRPr="00BA4AE7">
              <w:t xml:space="preserve">Характеристика основных элементов внешней среды организации. </w:t>
            </w:r>
          </w:p>
          <w:p w:rsidR="00501B2D" w:rsidRPr="00BA4AE7" w:rsidRDefault="00501B2D" w:rsidP="00A8619C">
            <w:pPr>
              <w:pStyle w:val="a3"/>
              <w:widowControl/>
              <w:numPr>
                <w:ilvl w:val="0"/>
                <w:numId w:val="23"/>
              </w:numPr>
              <w:autoSpaceDE/>
              <w:autoSpaceDN/>
              <w:adjustRightInd/>
              <w:ind w:left="0" w:firstLine="357"/>
            </w:pPr>
            <w:r w:rsidRPr="00BA4AE7">
              <w:t>Особенности влияния внешней среды на принятие и реализацию управленческого решения.</w:t>
            </w:r>
          </w:p>
          <w:p w:rsidR="00501B2D" w:rsidRPr="00BA4AE7" w:rsidRDefault="00501B2D" w:rsidP="00A8619C">
            <w:pPr>
              <w:pStyle w:val="a3"/>
              <w:widowControl/>
              <w:numPr>
                <w:ilvl w:val="0"/>
                <w:numId w:val="23"/>
              </w:numPr>
              <w:autoSpaceDE/>
              <w:autoSpaceDN/>
              <w:adjustRightInd/>
              <w:ind w:left="0" w:firstLine="357"/>
            </w:pPr>
            <w:r w:rsidRPr="00BA4AE7">
              <w:t xml:space="preserve">Основные параметры процесса анализа внешней среды для принятия и реализации управленческого решения. </w:t>
            </w:r>
          </w:p>
          <w:p w:rsidR="00501B2D" w:rsidRPr="00BA4AE7" w:rsidRDefault="00501B2D" w:rsidP="00A8619C">
            <w:pPr>
              <w:pStyle w:val="a3"/>
              <w:widowControl/>
              <w:numPr>
                <w:ilvl w:val="0"/>
                <w:numId w:val="23"/>
              </w:numPr>
              <w:autoSpaceDE/>
              <w:autoSpaceDN/>
              <w:adjustRightInd/>
              <w:ind w:left="0" w:firstLine="357"/>
            </w:pPr>
            <w:r w:rsidRPr="00BA4AE7">
              <w:t xml:space="preserve">Свойства объектов и субъектов принятия управленческого решения. </w:t>
            </w:r>
          </w:p>
          <w:p w:rsidR="00501B2D" w:rsidRPr="00BA4AE7" w:rsidRDefault="00501B2D" w:rsidP="00A8619C">
            <w:pPr>
              <w:pStyle w:val="a3"/>
              <w:widowControl/>
              <w:numPr>
                <w:ilvl w:val="0"/>
                <w:numId w:val="23"/>
              </w:numPr>
              <w:autoSpaceDE/>
              <w:autoSpaceDN/>
              <w:adjustRightInd/>
              <w:ind w:left="0" w:firstLine="357"/>
            </w:pPr>
            <w:r w:rsidRPr="00BA4AE7">
              <w:t>Анализ внешней среды и ее влияния на реализацию альтернатив.</w:t>
            </w:r>
          </w:p>
          <w:p w:rsidR="00501B2D" w:rsidRPr="00BA4AE7" w:rsidRDefault="00501B2D" w:rsidP="00A8619C">
            <w:pPr>
              <w:pStyle w:val="a3"/>
              <w:widowControl/>
              <w:numPr>
                <w:ilvl w:val="0"/>
                <w:numId w:val="23"/>
              </w:numPr>
              <w:autoSpaceDE/>
              <w:autoSpaceDN/>
              <w:adjustRightInd/>
              <w:ind w:left="0" w:firstLine="357"/>
            </w:pPr>
            <w:r w:rsidRPr="00BA4AE7">
              <w:t xml:space="preserve">Методы анализа внешней среды. (личные наблюдения, опыт, аналогия и др.). </w:t>
            </w:r>
          </w:p>
          <w:p w:rsidR="00501B2D" w:rsidRPr="00BA4AE7" w:rsidRDefault="00501B2D" w:rsidP="00A8619C">
            <w:pPr>
              <w:pStyle w:val="a3"/>
              <w:widowControl/>
              <w:numPr>
                <w:ilvl w:val="0"/>
                <w:numId w:val="23"/>
              </w:numPr>
              <w:autoSpaceDE/>
              <w:autoSpaceDN/>
              <w:adjustRightInd/>
              <w:ind w:left="0" w:firstLine="357"/>
            </w:pPr>
            <w:r w:rsidRPr="00BA4AE7">
              <w:t xml:space="preserve">Внешний аудит и консалтинг. Эффективность привлечения внешних консультантов. </w:t>
            </w:r>
          </w:p>
          <w:p w:rsidR="00501B2D" w:rsidRPr="00C06B3E" w:rsidRDefault="00501B2D" w:rsidP="00F77071">
            <w:pPr>
              <w:pStyle w:val="23"/>
              <w:spacing w:after="0" w:line="240" w:lineRule="auto"/>
              <w:jc w:val="both"/>
            </w:pPr>
            <w:r w:rsidRPr="00BA4AE7">
              <w:t>Преимущества и недостатки привлечения российских и зарубежных консультантов.</w:t>
            </w:r>
          </w:p>
        </w:tc>
      </w:tr>
      <w:tr w:rsidR="00501B2D" w:rsidRPr="002D0F2F" w:rsidTr="006774E3">
        <w:tc>
          <w:tcPr>
            <w:tcW w:w="817" w:type="dxa"/>
          </w:tcPr>
          <w:p w:rsidR="00501B2D" w:rsidRDefault="00501B2D" w:rsidP="00A8619C">
            <w:pPr>
              <w:pStyle w:val="a3"/>
              <w:numPr>
                <w:ilvl w:val="0"/>
                <w:numId w:val="14"/>
              </w:numPr>
              <w:jc w:val="both"/>
            </w:pPr>
          </w:p>
        </w:tc>
        <w:tc>
          <w:tcPr>
            <w:tcW w:w="2410" w:type="dxa"/>
          </w:tcPr>
          <w:p w:rsidR="00501B2D" w:rsidRPr="007B023B" w:rsidRDefault="00501B2D" w:rsidP="00F77071">
            <w:pPr>
              <w:jc w:val="both"/>
            </w:pPr>
            <w:r>
              <w:rPr>
                <w:color w:val="000000"/>
              </w:rPr>
              <w:t>Анализ внутренней среды.</w:t>
            </w:r>
            <w:r>
              <w:rPr>
                <w:bCs/>
                <w:color w:val="000000"/>
              </w:rPr>
              <w:t xml:space="preserve"> Роль мотивации и организационной культуры при разработке и реализации управленческого решения</w:t>
            </w:r>
          </w:p>
        </w:tc>
        <w:tc>
          <w:tcPr>
            <w:tcW w:w="6344" w:type="dxa"/>
          </w:tcPr>
          <w:p w:rsidR="00501B2D" w:rsidRPr="00BA4AE7" w:rsidRDefault="00501B2D" w:rsidP="00A8619C">
            <w:pPr>
              <w:pStyle w:val="a3"/>
              <w:widowControl/>
              <w:numPr>
                <w:ilvl w:val="0"/>
                <w:numId w:val="24"/>
              </w:numPr>
              <w:autoSpaceDE/>
              <w:autoSpaceDN/>
              <w:adjustRightInd/>
              <w:ind w:left="0" w:firstLine="357"/>
            </w:pPr>
            <w:r w:rsidRPr="00BA4AE7">
              <w:t>Исследование внутренней среды организации как отдельный блок стратегического анализа.</w:t>
            </w:r>
          </w:p>
          <w:p w:rsidR="00501B2D" w:rsidRPr="00BA4AE7" w:rsidRDefault="00501B2D" w:rsidP="00A8619C">
            <w:pPr>
              <w:pStyle w:val="a3"/>
              <w:widowControl/>
              <w:numPr>
                <w:ilvl w:val="0"/>
                <w:numId w:val="24"/>
              </w:numPr>
              <w:autoSpaceDE/>
              <w:autoSpaceDN/>
              <w:adjustRightInd/>
              <w:ind w:left="0" w:firstLine="357"/>
            </w:pPr>
            <w:r w:rsidRPr="00BA4AE7">
              <w:t>Внутренняя среда организации - основной объект управленческих решений. Управленческий анализ как процесс анализа состояния деятельности организации.</w:t>
            </w:r>
          </w:p>
          <w:p w:rsidR="00501B2D" w:rsidRPr="00BA4AE7" w:rsidRDefault="00501B2D" w:rsidP="00A8619C">
            <w:pPr>
              <w:pStyle w:val="a3"/>
              <w:widowControl/>
              <w:numPr>
                <w:ilvl w:val="0"/>
                <w:numId w:val="24"/>
              </w:numPr>
              <w:autoSpaceDE/>
              <w:autoSpaceDN/>
              <w:adjustRightInd/>
              <w:ind w:left="0" w:firstLine="357"/>
            </w:pPr>
            <w:r w:rsidRPr="00BA4AE7">
              <w:t>Анализ внутренней среды организации как бизнес диагностика и анализ проблем. Основные группы факторов внутренней среды.</w:t>
            </w:r>
          </w:p>
          <w:p w:rsidR="00501B2D" w:rsidRPr="00BA4AE7" w:rsidRDefault="00501B2D" w:rsidP="00A8619C">
            <w:pPr>
              <w:pStyle w:val="a3"/>
              <w:widowControl/>
              <w:numPr>
                <w:ilvl w:val="0"/>
                <w:numId w:val="24"/>
              </w:numPr>
              <w:autoSpaceDE/>
              <w:autoSpaceDN/>
              <w:adjustRightInd/>
              <w:ind w:left="0" w:firstLine="357"/>
            </w:pPr>
            <w:r w:rsidRPr="00BA4AE7">
              <w:t>Нацеленность управленческих решений на положительные изменения в организации.</w:t>
            </w:r>
          </w:p>
          <w:p w:rsidR="00501B2D" w:rsidRPr="00BA4AE7" w:rsidRDefault="00501B2D" w:rsidP="00A8619C">
            <w:pPr>
              <w:pStyle w:val="a3"/>
              <w:widowControl/>
              <w:numPr>
                <w:ilvl w:val="0"/>
                <w:numId w:val="24"/>
              </w:numPr>
              <w:autoSpaceDE/>
              <w:autoSpaceDN/>
              <w:adjustRightInd/>
              <w:ind w:left="0" w:firstLine="357"/>
            </w:pPr>
            <w:r w:rsidRPr="00BA4AE7">
              <w:t>Внутренние переменные как ситуационные факторы внутри организации. </w:t>
            </w:r>
          </w:p>
          <w:p w:rsidR="00501B2D" w:rsidRPr="00BA4AE7" w:rsidRDefault="00501B2D" w:rsidP="00A8619C">
            <w:pPr>
              <w:pStyle w:val="a3"/>
              <w:widowControl/>
              <w:numPr>
                <w:ilvl w:val="0"/>
                <w:numId w:val="24"/>
              </w:numPr>
              <w:autoSpaceDE/>
              <w:autoSpaceDN/>
              <w:adjustRightInd/>
              <w:ind w:left="0" w:firstLine="357"/>
              <w:rPr>
                <w:color w:val="000000"/>
              </w:rPr>
            </w:pPr>
            <w:r w:rsidRPr="00BA4AE7">
              <w:rPr>
                <w:color w:val="000000"/>
              </w:rPr>
              <w:t xml:space="preserve">Понятие мотивации, её роль в работе менеджера. </w:t>
            </w:r>
          </w:p>
          <w:p w:rsidR="00501B2D" w:rsidRPr="00BA4AE7" w:rsidRDefault="00501B2D" w:rsidP="00A8619C">
            <w:pPr>
              <w:pStyle w:val="a3"/>
              <w:widowControl/>
              <w:numPr>
                <w:ilvl w:val="0"/>
                <w:numId w:val="24"/>
              </w:numPr>
              <w:autoSpaceDE/>
              <w:autoSpaceDN/>
              <w:adjustRightInd/>
              <w:ind w:left="0" w:firstLine="357"/>
              <w:rPr>
                <w:color w:val="000000"/>
              </w:rPr>
            </w:pPr>
            <w:r w:rsidRPr="00BA4AE7">
              <w:rPr>
                <w:color w:val="000000"/>
              </w:rPr>
              <w:t>Учет особенностей организационной культуры компании в принятии управленческих решений.</w:t>
            </w:r>
          </w:p>
          <w:p w:rsidR="00501B2D" w:rsidRPr="00BA4AE7" w:rsidRDefault="00501B2D" w:rsidP="00A8619C">
            <w:pPr>
              <w:pStyle w:val="a3"/>
              <w:widowControl/>
              <w:numPr>
                <w:ilvl w:val="0"/>
                <w:numId w:val="24"/>
              </w:numPr>
              <w:autoSpaceDE/>
              <w:autoSpaceDN/>
              <w:adjustRightInd/>
              <w:ind w:left="0" w:firstLine="357"/>
              <w:rPr>
                <w:color w:val="000000"/>
              </w:rPr>
            </w:pPr>
            <w:r w:rsidRPr="00BA4AE7">
              <w:rPr>
                <w:color w:val="000000"/>
              </w:rPr>
              <w:t>Подходы к измерению эффективности корпоративной культуры компании.</w:t>
            </w:r>
          </w:p>
          <w:p w:rsidR="00501B2D" w:rsidRPr="00BA4AE7" w:rsidRDefault="00501B2D" w:rsidP="00A8619C">
            <w:pPr>
              <w:pStyle w:val="a3"/>
              <w:widowControl/>
              <w:numPr>
                <w:ilvl w:val="0"/>
                <w:numId w:val="24"/>
              </w:numPr>
              <w:autoSpaceDE/>
              <w:autoSpaceDN/>
              <w:adjustRightInd/>
              <w:ind w:left="0" w:firstLine="357"/>
              <w:rPr>
                <w:color w:val="000000"/>
              </w:rPr>
            </w:pPr>
            <w:r w:rsidRPr="00BA4AE7">
              <w:rPr>
                <w:color w:val="000000"/>
              </w:rPr>
              <w:t>Организационная культура компании как позитивный фактор для принятия эффективных управленческих решений.</w:t>
            </w:r>
          </w:p>
          <w:p w:rsidR="00501B2D" w:rsidRDefault="00501B2D" w:rsidP="00F77071">
            <w:pPr>
              <w:widowControl w:val="0"/>
              <w:autoSpaceDE w:val="0"/>
              <w:autoSpaceDN w:val="0"/>
              <w:adjustRightInd w:val="0"/>
              <w:jc w:val="both"/>
            </w:pPr>
            <w:r w:rsidRPr="00BA4AE7">
              <w:rPr>
                <w:color w:val="000000"/>
              </w:rPr>
              <w:t>Управленческие решения, нацеленные на развитие или изменение организационной культуры.</w:t>
            </w:r>
          </w:p>
        </w:tc>
      </w:tr>
      <w:tr w:rsidR="00501B2D" w:rsidRPr="002D0F2F" w:rsidTr="006774E3">
        <w:tc>
          <w:tcPr>
            <w:tcW w:w="817" w:type="dxa"/>
          </w:tcPr>
          <w:p w:rsidR="00501B2D" w:rsidRDefault="00501B2D" w:rsidP="00A8619C">
            <w:pPr>
              <w:pStyle w:val="a3"/>
              <w:numPr>
                <w:ilvl w:val="0"/>
                <w:numId w:val="14"/>
              </w:numPr>
              <w:jc w:val="both"/>
            </w:pPr>
          </w:p>
        </w:tc>
        <w:tc>
          <w:tcPr>
            <w:tcW w:w="2410" w:type="dxa"/>
          </w:tcPr>
          <w:p w:rsidR="00501B2D" w:rsidRPr="007B023B" w:rsidRDefault="00501B2D" w:rsidP="00F77071">
            <w:pPr>
              <w:jc w:val="both"/>
            </w:pPr>
            <w:r>
              <w:rPr>
                <w:bCs/>
                <w:color w:val="000000"/>
              </w:rPr>
              <w:t xml:space="preserve">Власть и организационная иерархия при разработке и принятии управленческого решения </w:t>
            </w:r>
          </w:p>
        </w:tc>
        <w:tc>
          <w:tcPr>
            <w:tcW w:w="6344" w:type="dxa"/>
          </w:tcPr>
          <w:p w:rsidR="00501B2D" w:rsidRPr="00BA4AE7" w:rsidRDefault="00501B2D" w:rsidP="00A8619C">
            <w:pPr>
              <w:pStyle w:val="a3"/>
              <w:widowControl/>
              <w:numPr>
                <w:ilvl w:val="0"/>
                <w:numId w:val="25"/>
              </w:numPr>
              <w:autoSpaceDE/>
              <w:autoSpaceDN/>
              <w:adjustRightInd/>
              <w:ind w:left="0" w:firstLine="357"/>
            </w:pPr>
            <w:r w:rsidRPr="00BA4AE7">
              <w:t>Значение системы организационной иерархии при разработке и принятие управленческого решения</w:t>
            </w:r>
          </w:p>
          <w:p w:rsidR="00501B2D" w:rsidRPr="00BA4AE7" w:rsidRDefault="00501B2D" w:rsidP="00A8619C">
            <w:pPr>
              <w:pStyle w:val="a3"/>
              <w:widowControl/>
              <w:numPr>
                <w:ilvl w:val="0"/>
                <w:numId w:val="25"/>
              </w:numPr>
              <w:autoSpaceDE/>
              <w:autoSpaceDN/>
              <w:adjustRightInd/>
              <w:ind w:left="0" w:firstLine="357"/>
            </w:pPr>
            <w:r w:rsidRPr="00BA4AE7">
              <w:t xml:space="preserve">Характеристика взаимодействия участников выбора управленческого решения. </w:t>
            </w:r>
          </w:p>
          <w:p w:rsidR="00501B2D" w:rsidRPr="00BA4AE7" w:rsidRDefault="00501B2D" w:rsidP="00A8619C">
            <w:pPr>
              <w:pStyle w:val="a3"/>
              <w:widowControl/>
              <w:numPr>
                <w:ilvl w:val="0"/>
                <w:numId w:val="25"/>
              </w:numPr>
              <w:autoSpaceDE/>
              <w:autoSpaceDN/>
              <w:adjustRightInd/>
              <w:ind w:left="0" w:firstLine="357"/>
            </w:pPr>
            <w:r w:rsidRPr="00BA4AE7">
              <w:t xml:space="preserve">Отношения субъект — власть, лидерство — объект управленческих решений. </w:t>
            </w:r>
          </w:p>
          <w:p w:rsidR="00501B2D" w:rsidRPr="00BA4AE7" w:rsidRDefault="00501B2D" w:rsidP="00A8619C">
            <w:pPr>
              <w:pStyle w:val="a3"/>
              <w:widowControl/>
              <w:numPr>
                <w:ilvl w:val="0"/>
                <w:numId w:val="25"/>
              </w:numPr>
              <w:autoSpaceDE/>
              <w:autoSpaceDN/>
              <w:adjustRightInd/>
              <w:ind w:left="0" w:firstLine="357"/>
            </w:pPr>
            <w:r w:rsidRPr="00BA4AE7">
              <w:t xml:space="preserve">Власть, влияние, сила, источники их формирования. </w:t>
            </w:r>
          </w:p>
          <w:p w:rsidR="00501B2D" w:rsidRPr="00BA4AE7" w:rsidRDefault="00501B2D" w:rsidP="00A8619C">
            <w:pPr>
              <w:pStyle w:val="a3"/>
              <w:widowControl/>
              <w:numPr>
                <w:ilvl w:val="0"/>
                <w:numId w:val="25"/>
              </w:numPr>
              <w:autoSpaceDE/>
              <w:autoSpaceDN/>
              <w:adjustRightInd/>
              <w:ind w:left="0" w:firstLine="357"/>
            </w:pPr>
            <w:r w:rsidRPr="00BA4AE7">
              <w:t xml:space="preserve">Делегирование полномочий по принятию управленческого решения. </w:t>
            </w:r>
          </w:p>
          <w:p w:rsidR="00501B2D" w:rsidRPr="00BA4AE7" w:rsidRDefault="00501B2D" w:rsidP="00A8619C">
            <w:pPr>
              <w:pStyle w:val="a3"/>
              <w:widowControl/>
              <w:numPr>
                <w:ilvl w:val="0"/>
                <w:numId w:val="25"/>
              </w:numPr>
              <w:autoSpaceDE/>
              <w:autoSpaceDN/>
              <w:adjustRightInd/>
              <w:ind w:left="0" w:firstLine="357"/>
            </w:pPr>
            <w:r w:rsidRPr="00BA4AE7">
              <w:t xml:space="preserve">Централизация и децентрализация процесса разработки решения. </w:t>
            </w:r>
          </w:p>
          <w:p w:rsidR="00501B2D" w:rsidRPr="00BA4AE7" w:rsidRDefault="00501B2D" w:rsidP="00A8619C">
            <w:pPr>
              <w:pStyle w:val="a3"/>
              <w:widowControl/>
              <w:numPr>
                <w:ilvl w:val="0"/>
                <w:numId w:val="25"/>
              </w:numPr>
              <w:autoSpaceDE/>
              <w:autoSpaceDN/>
              <w:adjustRightInd/>
              <w:ind w:left="0" w:firstLine="357"/>
            </w:pPr>
            <w:r w:rsidRPr="00BA4AE7">
              <w:t xml:space="preserve">Понятие социально — психологической согласованности при принятии и реализации управленческих решений. </w:t>
            </w:r>
          </w:p>
          <w:p w:rsidR="00501B2D" w:rsidRPr="00BA4AE7" w:rsidRDefault="00501B2D" w:rsidP="00A8619C">
            <w:pPr>
              <w:pStyle w:val="a3"/>
              <w:widowControl/>
              <w:numPr>
                <w:ilvl w:val="0"/>
                <w:numId w:val="25"/>
              </w:numPr>
              <w:autoSpaceDE/>
              <w:autoSpaceDN/>
              <w:adjustRightInd/>
              <w:ind w:left="0" w:firstLine="357"/>
            </w:pPr>
            <w:r w:rsidRPr="00BA4AE7">
              <w:t>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w:t>
            </w:r>
          </w:p>
          <w:p w:rsidR="00501B2D" w:rsidRPr="00BA4AE7" w:rsidRDefault="00501B2D" w:rsidP="00A8619C">
            <w:pPr>
              <w:pStyle w:val="a3"/>
              <w:widowControl/>
              <w:numPr>
                <w:ilvl w:val="0"/>
                <w:numId w:val="25"/>
              </w:numPr>
              <w:autoSpaceDE/>
              <w:autoSpaceDN/>
              <w:adjustRightInd/>
              <w:ind w:left="0" w:firstLine="357"/>
            </w:pPr>
            <w:r w:rsidRPr="00BA4AE7">
              <w:t xml:space="preserve">Причины возникновения конфликтов в процессе принятия и реализации управленческого решения и их классификация. </w:t>
            </w:r>
          </w:p>
          <w:p w:rsidR="00501B2D" w:rsidRDefault="00501B2D" w:rsidP="00F77071">
            <w:pPr>
              <w:widowControl w:val="0"/>
              <w:autoSpaceDE w:val="0"/>
              <w:autoSpaceDN w:val="0"/>
              <w:adjustRightInd w:val="0"/>
              <w:jc w:val="both"/>
            </w:pPr>
            <w:r w:rsidRPr="00BA4AE7">
              <w:t>Конструктивная роль конфликтов. Управление конфликтными ситуациями в процессе принятия и реализации управленческого решения.</w:t>
            </w:r>
          </w:p>
        </w:tc>
      </w:tr>
      <w:tr w:rsidR="00501B2D" w:rsidRPr="002D0F2F" w:rsidTr="006774E3">
        <w:tc>
          <w:tcPr>
            <w:tcW w:w="817" w:type="dxa"/>
          </w:tcPr>
          <w:p w:rsidR="00501B2D" w:rsidRDefault="00501B2D" w:rsidP="00A8619C">
            <w:pPr>
              <w:pStyle w:val="a3"/>
              <w:numPr>
                <w:ilvl w:val="0"/>
                <w:numId w:val="14"/>
              </w:numPr>
              <w:jc w:val="both"/>
            </w:pPr>
          </w:p>
        </w:tc>
        <w:tc>
          <w:tcPr>
            <w:tcW w:w="2410" w:type="dxa"/>
          </w:tcPr>
          <w:p w:rsidR="00501B2D" w:rsidRPr="007B023B" w:rsidRDefault="00501B2D" w:rsidP="00F77071">
            <w:pPr>
              <w:jc w:val="both"/>
            </w:pPr>
            <w:r>
              <w:rPr>
                <w:bCs/>
                <w:color w:val="000000"/>
              </w:rPr>
              <w:t>Эффективность и качество решений. Приемы и методы разработки оптимальных решений</w:t>
            </w:r>
          </w:p>
        </w:tc>
        <w:tc>
          <w:tcPr>
            <w:tcW w:w="6344" w:type="dxa"/>
          </w:tcPr>
          <w:p w:rsidR="00501B2D" w:rsidRPr="00BA4AE7" w:rsidRDefault="00501B2D" w:rsidP="00A8619C">
            <w:pPr>
              <w:pStyle w:val="a3"/>
              <w:widowControl/>
              <w:numPr>
                <w:ilvl w:val="0"/>
                <w:numId w:val="26"/>
              </w:numPr>
              <w:autoSpaceDE/>
              <w:autoSpaceDN/>
              <w:adjustRightInd/>
              <w:ind w:left="0" w:firstLine="357"/>
              <w:rPr>
                <w:color w:val="000000"/>
              </w:rPr>
            </w:pPr>
            <w:r w:rsidRPr="00BA4AE7">
              <w:rPr>
                <w:color w:val="000000"/>
              </w:rPr>
              <w:t>Понятие эффективности в принятии управленческих решений. Экономические, организационные и социально-психологические аспекты.</w:t>
            </w:r>
          </w:p>
          <w:p w:rsidR="00501B2D" w:rsidRPr="00BA4AE7" w:rsidRDefault="00501B2D" w:rsidP="00A8619C">
            <w:pPr>
              <w:pStyle w:val="a3"/>
              <w:widowControl/>
              <w:numPr>
                <w:ilvl w:val="0"/>
                <w:numId w:val="26"/>
              </w:numPr>
              <w:autoSpaceDE/>
              <w:autoSpaceDN/>
              <w:adjustRightInd/>
              <w:ind w:left="0" w:firstLine="357"/>
              <w:rPr>
                <w:color w:val="000000"/>
              </w:rPr>
            </w:pPr>
            <w:r w:rsidRPr="00BA4AE7">
              <w:rPr>
                <w:color w:val="000000"/>
              </w:rPr>
              <w:t>Взаимосвязь и различия понятий «эффективность» и «оптимальность» в контексте выбора управленческих решений</w:t>
            </w:r>
          </w:p>
          <w:p w:rsidR="00501B2D" w:rsidRPr="00BA4AE7" w:rsidRDefault="00501B2D" w:rsidP="00A8619C">
            <w:pPr>
              <w:pStyle w:val="a3"/>
              <w:widowControl/>
              <w:numPr>
                <w:ilvl w:val="0"/>
                <w:numId w:val="26"/>
              </w:numPr>
              <w:autoSpaceDE/>
              <w:autoSpaceDN/>
              <w:adjustRightInd/>
              <w:ind w:left="0" w:firstLine="357"/>
              <w:rPr>
                <w:color w:val="000000"/>
              </w:rPr>
            </w:pPr>
            <w:r w:rsidRPr="00BA4AE7">
              <w:rPr>
                <w:color w:val="000000"/>
              </w:rPr>
              <w:t>Объективные и субъективные факторы, определяющие эффективность решений</w:t>
            </w:r>
          </w:p>
          <w:p w:rsidR="00501B2D" w:rsidRPr="00BA4AE7" w:rsidRDefault="00501B2D" w:rsidP="00A8619C">
            <w:pPr>
              <w:pStyle w:val="a3"/>
              <w:widowControl/>
              <w:numPr>
                <w:ilvl w:val="0"/>
                <w:numId w:val="26"/>
              </w:numPr>
              <w:autoSpaceDE/>
              <w:autoSpaceDN/>
              <w:adjustRightInd/>
              <w:ind w:left="0" w:firstLine="357"/>
              <w:rPr>
                <w:color w:val="000000"/>
              </w:rPr>
            </w:pPr>
            <w:r w:rsidRPr="00BA4AE7">
              <w:rPr>
                <w:color w:val="000000"/>
              </w:rPr>
              <w:t>Приемы и методы разработки эффективных решений.</w:t>
            </w:r>
          </w:p>
          <w:p w:rsidR="00501B2D" w:rsidRPr="00BA4AE7" w:rsidRDefault="00501B2D" w:rsidP="00A8619C">
            <w:pPr>
              <w:pStyle w:val="a3"/>
              <w:widowControl/>
              <w:numPr>
                <w:ilvl w:val="0"/>
                <w:numId w:val="26"/>
              </w:numPr>
              <w:autoSpaceDE/>
              <w:autoSpaceDN/>
              <w:adjustRightInd/>
              <w:ind w:left="0" w:firstLine="357"/>
              <w:rPr>
                <w:color w:val="000000"/>
              </w:rPr>
            </w:pPr>
            <w:r w:rsidRPr="00BA4AE7">
              <w:rPr>
                <w:color w:val="000000"/>
              </w:rPr>
              <w:t>Особенности и методы разработки оптимальных решений. Выбор альтернативных решений.</w:t>
            </w:r>
          </w:p>
          <w:p w:rsidR="00501B2D" w:rsidRPr="00BA4AE7" w:rsidRDefault="00501B2D" w:rsidP="00A8619C">
            <w:pPr>
              <w:pStyle w:val="a3"/>
              <w:widowControl/>
              <w:numPr>
                <w:ilvl w:val="0"/>
                <w:numId w:val="26"/>
              </w:numPr>
              <w:autoSpaceDE/>
              <w:autoSpaceDN/>
              <w:adjustRightInd/>
              <w:ind w:left="0" w:firstLine="357"/>
              <w:rPr>
                <w:color w:val="000000"/>
              </w:rPr>
            </w:pPr>
            <w:r w:rsidRPr="00BA4AE7">
              <w:rPr>
                <w:color w:val="000000"/>
              </w:rPr>
              <w:t>Роль анализа внешней и внутренней среды фирмы в выборе эффективных и оптимальных решений.</w:t>
            </w:r>
          </w:p>
          <w:p w:rsidR="00501B2D" w:rsidRPr="00BA4AE7" w:rsidRDefault="00501B2D" w:rsidP="00A8619C">
            <w:pPr>
              <w:pStyle w:val="a3"/>
              <w:widowControl/>
              <w:numPr>
                <w:ilvl w:val="0"/>
                <w:numId w:val="26"/>
              </w:numPr>
              <w:autoSpaceDE/>
              <w:autoSpaceDN/>
              <w:adjustRightInd/>
              <w:ind w:left="0" w:firstLine="357"/>
              <w:rPr>
                <w:color w:val="000000"/>
              </w:rPr>
            </w:pPr>
            <w:r w:rsidRPr="00BA4AE7">
              <w:rPr>
                <w:color w:val="000000"/>
              </w:rPr>
              <w:t>Роль экономического анализа деятельности фирмы в принятии эффективных управленческих решений.</w:t>
            </w:r>
          </w:p>
          <w:p w:rsidR="00501B2D" w:rsidRPr="00BA4AE7" w:rsidRDefault="00501B2D" w:rsidP="00A8619C">
            <w:pPr>
              <w:pStyle w:val="a3"/>
              <w:widowControl/>
              <w:numPr>
                <w:ilvl w:val="0"/>
                <w:numId w:val="26"/>
              </w:numPr>
              <w:autoSpaceDE/>
              <w:autoSpaceDN/>
              <w:adjustRightInd/>
              <w:ind w:left="0" w:firstLine="357"/>
              <w:rPr>
                <w:color w:val="000000"/>
              </w:rPr>
            </w:pPr>
            <w:r w:rsidRPr="00BA4AE7">
              <w:rPr>
                <w:color w:val="000000"/>
              </w:rPr>
              <w:t>СВОТ-анализ и эффективность управленческих решений.</w:t>
            </w:r>
          </w:p>
          <w:p w:rsidR="00501B2D" w:rsidRPr="00BA4AE7" w:rsidRDefault="00501B2D" w:rsidP="00A8619C">
            <w:pPr>
              <w:pStyle w:val="a3"/>
              <w:widowControl/>
              <w:numPr>
                <w:ilvl w:val="0"/>
                <w:numId w:val="26"/>
              </w:numPr>
              <w:autoSpaceDE/>
              <w:autoSpaceDN/>
              <w:adjustRightInd/>
              <w:ind w:left="0" w:firstLine="357"/>
              <w:rPr>
                <w:color w:val="000000"/>
              </w:rPr>
            </w:pPr>
            <w:r w:rsidRPr="00BA4AE7">
              <w:rPr>
                <w:color w:val="000000"/>
              </w:rPr>
              <w:t>Качество управления и качество управленческих решений.</w:t>
            </w:r>
          </w:p>
          <w:p w:rsidR="00501B2D" w:rsidRDefault="00501B2D" w:rsidP="00F77071">
            <w:pPr>
              <w:widowControl w:val="0"/>
              <w:autoSpaceDE w:val="0"/>
              <w:autoSpaceDN w:val="0"/>
              <w:adjustRightInd w:val="0"/>
              <w:jc w:val="both"/>
            </w:pPr>
            <w:r w:rsidRPr="00BA4AE7">
              <w:rPr>
                <w:color w:val="000000"/>
              </w:rPr>
              <w:t>Условия, обеспечивающие качество принятия управленческих решений.</w:t>
            </w:r>
          </w:p>
        </w:tc>
      </w:tr>
      <w:tr w:rsidR="00501B2D" w:rsidRPr="002D0F2F" w:rsidTr="006774E3">
        <w:tc>
          <w:tcPr>
            <w:tcW w:w="817" w:type="dxa"/>
          </w:tcPr>
          <w:p w:rsidR="00501B2D" w:rsidRDefault="00501B2D" w:rsidP="00A8619C">
            <w:pPr>
              <w:pStyle w:val="a3"/>
              <w:numPr>
                <w:ilvl w:val="0"/>
                <w:numId w:val="14"/>
              </w:numPr>
              <w:jc w:val="both"/>
            </w:pPr>
          </w:p>
        </w:tc>
        <w:tc>
          <w:tcPr>
            <w:tcW w:w="2410" w:type="dxa"/>
          </w:tcPr>
          <w:p w:rsidR="00501B2D" w:rsidRPr="007B023B" w:rsidRDefault="00501B2D" w:rsidP="00F77071">
            <w:pPr>
              <w:jc w:val="both"/>
            </w:pPr>
            <w:r>
              <w:rPr>
                <w:bCs/>
                <w:color w:val="000000"/>
              </w:rPr>
              <w:t>Организация</w:t>
            </w:r>
            <w:r>
              <w:rPr>
                <w:bCs/>
              </w:rPr>
              <w:t xml:space="preserve"> процедур</w:t>
            </w:r>
            <w:r>
              <w:rPr>
                <w:bCs/>
                <w:color w:val="000000"/>
              </w:rPr>
              <w:t xml:space="preserve"> контроля выполнения управленческого решения</w:t>
            </w:r>
          </w:p>
        </w:tc>
        <w:tc>
          <w:tcPr>
            <w:tcW w:w="6344" w:type="dxa"/>
          </w:tcPr>
          <w:p w:rsidR="00501B2D" w:rsidRPr="00BA4AE7" w:rsidRDefault="00501B2D" w:rsidP="00A8619C">
            <w:pPr>
              <w:pStyle w:val="a3"/>
              <w:widowControl/>
              <w:numPr>
                <w:ilvl w:val="0"/>
                <w:numId w:val="27"/>
              </w:numPr>
              <w:autoSpaceDE/>
              <w:autoSpaceDN/>
              <w:adjustRightInd/>
              <w:ind w:left="0" w:firstLine="357"/>
            </w:pPr>
            <w:r w:rsidRPr="00BA4AE7">
              <w:t>Управленческий контроль как важнейшая функция менеджмента. Значение, функции и виды контроля.</w:t>
            </w:r>
          </w:p>
          <w:p w:rsidR="00501B2D" w:rsidRPr="00BA4AE7" w:rsidRDefault="00501B2D" w:rsidP="00A8619C">
            <w:pPr>
              <w:pStyle w:val="a3"/>
              <w:widowControl/>
              <w:numPr>
                <w:ilvl w:val="0"/>
                <w:numId w:val="27"/>
              </w:numPr>
              <w:autoSpaceDE/>
              <w:autoSpaceDN/>
              <w:adjustRightInd/>
              <w:ind w:left="0" w:firstLine="357"/>
            </w:pPr>
            <w:r w:rsidRPr="00BA4AE7">
              <w:t xml:space="preserve">Методы контроля и оценки исполнения решений. </w:t>
            </w:r>
          </w:p>
          <w:p w:rsidR="00501B2D" w:rsidRPr="00BA4AE7" w:rsidRDefault="00501B2D" w:rsidP="00A8619C">
            <w:pPr>
              <w:pStyle w:val="a3"/>
              <w:widowControl/>
              <w:numPr>
                <w:ilvl w:val="0"/>
                <w:numId w:val="27"/>
              </w:numPr>
              <w:autoSpaceDE/>
              <w:autoSpaceDN/>
              <w:adjustRightInd/>
              <w:ind w:left="0" w:firstLine="357"/>
            </w:pPr>
            <w:r w:rsidRPr="00BA4AE7">
              <w:t>Организация и контроль выполнения управленческого решения</w:t>
            </w:r>
          </w:p>
          <w:p w:rsidR="00501B2D" w:rsidRPr="00BA4AE7" w:rsidRDefault="00501B2D" w:rsidP="00A8619C">
            <w:pPr>
              <w:pStyle w:val="a3"/>
              <w:widowControl/>
              <w:numPr>
                <w:ilvl w:val="0"/>
                <w:numId w:val="27"/>
              </w:numPr>
              <w:autoSpaceDE/>
              <w:autoSpaceDN/>
              <w:adjustRightInd/>
              <w:ind w:left="0" w:firstLine="357"/>
            </w:pPr>
            <w:r w:rsidRPr="00BA4AE7">
              <w:t>Создание системы действенного контроля за исполнением принятых управленческих решений.</w:t>
            </w:r>
          </w:p>
          <w:p w:rsidR="00501B2D" w:rsidRPr="00BA4AE7" w:rsidRDefault="00501B2D" w:rsidP="00A8619C">
            <w:pPr>
              <w:pStyle w:val="a3"/>
              <w:widowControl/>
              <w:numPr>
                <w:ilvl w:val="0"/>
                <w:numId w:val="27"/>
              </w:numPr>
              <w:autoSpaceDE/>
              <w:autoSpaceDN/>
              <w:adjustRightInd/>
              <w:ind w:left="0" w:firstLine="357"/>
            </w:pPr>
            <w:r w:rsidRPr="00BA4AE7">
              <w:t xml:space="preserve">Особенности процедур организации выполнения управленческих решений. </w:t>
            </w:r>
          </w:p>
          <w:p w:rsidR="00501B2D" w:rsidRPr="00BA4AE7" w:rsidRDefault="00501B2D" w:rsidP="00A8619C">
            <w:pPr>
              <w:pStyle w:val="a3"/>
              <w:widowControl/>
              <w:numPr>
                <w:ilvl w:val="0"/>
                <w:numId w:val="27"/>
              </w:numPr>
              <w:autoSpaceDE/>
              <w:autoSpaceDN/>
              <w:adjustRightInd/>
              <w:ind w:left="0" w:firstLine="357"/>
            </w:pPr>
            <w:r w:rsidRPr="00BA4AE7">
              <w:t xml:space="preserve">Проблемы прозрачности исполнения принятых управленческих решений. </w:t>
            </w:r>
          </w:p>
          <w:p w:rsidR="00501B2D" w:rsidRPr="00BA4AE7" w:rsidRDefault="00501B2D" w:rsidP="00A8619C">
            <w:pPr>
              <w:pStyle w:val="a3"/>
              <w:widowControl/>
              <w:numPr>
                <w:ilvl w:val="0"/>
                <w:numId w:val="27"/>
              </w:numPr>
              <w:autoSpaceDE/>
              <w:autoSpaceDN/>
              <w:adjustRightInd/>
              <w:ind w:left="0" w:firstLine="357"/>
            </w:pPr>
            <w:r w:rsidRPr="00BA4AE7">
              <w:t xml:space="preserve">Централизованный и оперативный контроль реализации управленческих решений. </w:t>
            </w:r>
          </w:p>
          <w:p w:rsidR="00501B2D" w:rsidRPr="00BA4AE7" w:rsidRDefault="00501B2D" w:rsidP="00A8619C">
            <w:pPr>
              <w:pStyle w:val="a3"/>
              <w:widowControl/>
              <w:numPr>
                <w:ilvl w:val="0"/>
                <w:numId w:val="27"/>
              </w:numPr>
              <w:autoSpaceDE/>
              <w:autoSpaceDN/>
              <w:adjustRightInd/>
              <w:ind w:left="0" w:firstLine="357"/>
            </w:pPr>
            <w:r w:rsidRPr="00BA4AE7">
              <w:t xml:space="preserve">Социально - психологические аспекты контроля и оценки исполнения решения. </w:t>
            </w:r>
          </w:p>
          <w:p w:rsidR="00501B2D" w:rsidRPr="00BA4AE7" w:rsidRDefault="00501B2D" w:rsidP="00A8619C">
            <w:pPr>
              <w:pStyle w:val="a3"/>
              <w:widowControl/>
              <w:numPr>
                <w:ilvl w:val="0"/>
                <w:numId w:val="27"/>
              </w:numPr>
              <w:autoSpaceDE/>
              <w:autoSpaceDN/>
              <w:adjustRightInd/>
              <w:ind w:left="0" w:firstLine="357"/>
            </w:pPr>
            <w:r w:rsidRPr="00BA4AE7">
              <w:t xml:space="preserve">Управленческие решения и ответственность. </w:t>
            </w:r>
          </w:p>
          <w:p w:rsidR="00501B2D" w:rsidRDefault="00501B2D" w:rsidP="00F77071">
            <w:pPr>
              <w:widowControl w:val="0"/>
              <w:autoSpaceDE w:val="0"/>
              <w:autoSpaceDN w:val="0"/>
              <w:adjustRightInd w:val="0"/>
              <w:jc w:val="both"/>
            </w:pPr>
            <w:r w:rsidRPr="00BA4AE7">
              <w:t>Сущность и виды ответственности за выполнение управленческих решений</w:t>
            </w:r>
          </w:p>
        </w:tc>
      </w:tr>
      <w:tr w:rsidR="00501B2D" w:rsidRPr="002D0F2F" w:rsidTr="006774E3">
        <w:tc>
          <w:tcPr>
            <w:tcW w:w="817" w:type="dxa"/>
          </w:tcPr>
          <w:p w:rsidR="00501B2D" w:rsidRDefault="00501B2D" w:rsidP="00A8619C">
            <w:pPr>
              <w:pStyle w:val="a3"/>
              <w:numPr>
                <w:ilvl w:val="0"/>
                <w:numId w:val="14"/>
              </w:numPr>
              <w:jc w:val="both"/>
            </w:pPr>
          </w:p>
        </w:tc>
        <w:tc>
          <w:tcPr>
            <w:tcW w:w="2410" w:type="dxa"/>
          </w:tcPr>
          <w:p w:rsidR="00501B2D" w:rsidRPr="007B023B" w:rsidRDefault="00501B2D" w:rsidP="00F77071">
            <w:pPr>
              <w:jc w:val="both"/>
            </w:pPr>
            <w:r>
              <w:rPr>
                <w:bCs/>
                <w:color w:val="000000"/>
              </w:rPr>
              <w:t xml:space="preserve">Стимулирование и кадровое обеспечение реализации </w:t>
            </w:r>
            <w:r>
              <w:rPr>
                <w:bCs/>
              </w:rPr>
              <w:t>управленческого</w:t>
            </w:r>
            <w:r>
              <w:rPr>
                <w:bCs/>
                <w:color w:val="000000"/>
              </w:rPr>
              <w:t xml:space="preserve"> решения.</w:t>
            </w:r>
          </w:p>
        </w:tc>
        <w:tc>
          <w:tcPr>
            <w:tcW w:w="6344" w:type="dxa"/>
          </w:tcPr>
          <w:p w:rsidR="00501B2D" w:rsidRPr="00BA4AE7" w:rsidRDefault="00501B2D"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rPr>
                <w:bCs/>
              </w:rPr>
              <w:t>Стимулирование подчиненных в процессе выполнения принятых руководителем решений.</w:t>
            </w:r>
          </w:p>
          <w:p w:rsidR="00501B2D" w:rsidRPr="00BA4AE7" w:rsidRDefault="00501B2D"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t>Основные средства обеспечения заинтересованности исполнителей в процессе реализации решения.</w:t>
            </w:r>
          </w:p>
          <w:p w:rsidR="00501B2D" w:rsidRPr="00BA4AE7" w:rsidRDefault="00501B2D"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t>Формы и методы стимулирования персонала в процессе обеспечение реализации решения.</w:t>
            </w:r>
          </w:p>
          <w:p w:rsidR="00501B2D" w:rsidRPr="00BA4AE7" w:rsidRDefault="00501B2D"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rPr>
                <w:color w:val="000000"/>
              </w:rPr>
              <w:t xml:space="preserve">Основные методы материального и нематериального стимулирования персонала, способствующие реализации </w:t>
            </w:r>
            <w:r w:rsidRPr="00BA4AE7">
              <w:rPr>
                <w:bCs/>
              </w:rPr>
              <w:t>управленческих решений</w:t>
            </w:r>
            <w:r w:rsidRPr="00BA4AE7">
              <w:t>.</w:t>
            </w:r>
          </w:p>
          <w:p w:rsidR="00501B2D" w:rsidRPr="00BA4AE7" w:rsidRDefault="00501B2D" w:rsidP="00A8619C">
            <w:pPr>
              <w:pStyle w:val="a3"/>
              <w:widowControl/>
              <w:numPr>
                <w:ilvl w:val="0"/>
                <w:numId w:val="28"/>
              </w:numPr>
              <w:autoSpaceDE/>
              <w:autoSpaceDN/>
              <w:adjustRightInd/>
              <w:ind w:left="0" w:firstLine="0"/>
              <w:contextualSpacing w:val="0"/>
            </w:pPr>
            <w:r w:rsidRPr="00BA4AE7">
              <w:t xml:space="preserve">Грамотная кадровая политика как основа кадрового обеспечения реализации </w:t>
            </w:r>
            <w:r w:rsidRPr="00BA4AE7">
              <w:rPr>
                <w:bCs/>
              </w:rPr>
              <w:t>управленческих решений</w:t>
            </w:r>
            <w:r w:rsidRPr="00BA4AE7">
              <w:t>.</w:t>
            </w:r>
          </w:p>
          <w:p w:rsidR="00501B2D" w:rsidRPr="00BA4AE7" w:rsidRDefault="00501B2D"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rPr>
                <w:color w:val="000000"/>
              </w:rPr>
              <w:t xml:space="preserve">Подбор профессионально подготовленных исполнителей как основа кадрового обеспечения реализации </w:t>
            </w:r>
            <w:r w:rsidRPr="00BA4AE7">
              <w:rPr>
                <w:bCs/>
              </w:rPr>
              <w:t>управленческого решения.</w:t>
            </w:r>
          </w:p>
          <w:p w:rsidR="00501B2D" w:rsidRPr="00BA4AE7" w:rsidRDefault="00501B2D"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t xml:space="preserve">Формы и методы кадрового обеспечения реализации </w:t>
            </w:r>
            <w:r w:rsidRPr="00BA4AE7">
              <w:rPr>
                <w:bCs/>
              </w:rPr>
              <w:t>управленческих решений</w:t>
            </w:r>
            <w:r w:rsidRPr="00BA4AE7">
              <w:t>.</w:t>
            </w:r>
          </w:p>
          <w:p w:rsidR="00501B2D" w:rsidRPr="00BA4AE7" w:rsidRDefault="00501B2D" w:rsidP="00A8619C">
            <w:pPr>
              <w:pStyle w:val="a3"/>
              <w:numPr>
                <w:ilvl w:val="0"/>
                <w:numId w:val="28"/>
              </w:numPr>
              <w:tabs>
                <w:tab w:val="left" w:pos="432"/>
                <w:tab w:val="left" w:pos="1728"/>
                <w:tab w:val="left" w:pos="4176"/>
              </w:tabs>
              <w:autoSpaceDE/>
              <w:autoSpaceDN/>
              <w:adjustRightInd/>
              <w:ind w:left="0" w:firstLine="0"/>
              <w:contextualSpacing w:val="0"/>
              <w:rPr>
                <w:color w:val="000000"/>
              </w:rPr>
            </w:pPr>
            <w:r w:rsidRPr="00BA4AE7">
              <w:rPr>
                <w:color w:val="000000"/>
              </w:rPr>
              <w:t xml:space="preserve">Поведенческие аспекты контроля в процессе выполнения </w:t>
            </w:r>
            <w:r w:rsidRPr="00BA4AE7">
              <w:rPr>
                <w:bCs/>
              </w:rPr>
              <w:t>управленческих решений</w:t>
            </w:r>
            <w:r w:rsidRPr="00BA4AE7">
              <w:t>.</w:t>
            </w:r>
          </w:p>
          <w:p w:rsidR="00501B2D" w:rsidRDefault="00501B2D" w:rsidP="00F77071">
            <w:pPr>
              <w:widowControl w:val="0"/>
              <w:autoSpaceDE w:val="0"/>
              <w:autoSpaceDN w:val="0"/>
              <w:adjustRightInd w:val="0"/>
              <w:jc w:val="both"/>
            </w:pPr>
            <w:r w:rsidRPr="00BA4AE7">
              <w:rPr>
                <w:color w:val="000000"/>
              </w:rPr>
              <w:t xml:space="preserve">Использование современных технологий управления персоналом как средство практической реализации </w:t>
            </w:r>
            <w:r w:rsidRPr="00BA4AE7">
              <w:rPr>
                <w:bCs/>
              </w:rPr>
              <w:t>управленческих решений</w:t>
            </w:r>
            <w:r w:rsidRPr="00BA4AE7">
              <w:t>.</w:t>
            </w:r>
          </w:p>
        </w:tc>
      </w:tr>
      <w:tr w:rsidR="00501B2D" w:rsidRPr="002D0F2F" w:rsidTr="006774E3">
        <w:tc>
          <w:tcPr>
            <w:tcW w:w="817" w:type="dxa"/>
          </w:tcPr>
          <w:p w:rsidR="00501B2D" w:rsidRDefault="00501B2D" w:rsidP="00A8619C">
            <w:pPr>
              <w:pStyle w:val="a3"/>
              <w:numPr>
                <w:ilvl w:val="0"/>
                <w:numId w:val="14"/>
              </w:numPr>
              <w:jc w:val="both"/>
            </w:pPr>
          </w:p>
        </w:tc>
        <w:tc>
          <w:tcPr>
            <w:tcW w:w="2410" w:type="dxa"/>
          </w:tcPr>
          <w:p w:rsidR="00501B2D" w:rsidRPr="007B023B" w:rsidRDefault="00501B2D" w:rsidP="00F77071">
            <w:pPr>
              <w:jc w:val="both"/>
            </w:pPr>
            <w:r>
              <w:rPr>
                <w:bCs/>
                <w:color w:val="000000"/>
              </w:rPr>
              <w:t>Обеспечение эффективного контроля за исполнением управленческого решения</w:t>
            </w:r>
          </w:p>
        </w:tc>
        <w:tc>
          <w:tcPr>
            <w:tcW w:w="6344" w:type="dxa"/>
          </w:tcPr>
          <w:p w:rsidR="00501B2D" w:rsidRPr="00BA4AE7" w:rsidRDefault="00501B2D" w:rsidP="00A8619C">
            <w:pPr>
              <w:pStyle w:val="a3"/>
              <w:widowControl/>
              <w:numPr>
                <w:ilvl w:val="0"/>
                <w:numId w:val="29"/>
              </w:numPr>
              <w:autoSpaceDE/>
              <w:autoSpaceDN/>
              <w:adjustRightInd/>
              <w:ind w:left="0" w:firstLine="0"/>
              <w:rPr>
                <w:color w:val="000000"/>
              </w:rPr>
            </w:pPr>
            <w:r w:rsidRPr="00BA4AE7">
              <w:rPr>
                <w:color w:val="000000"/>
              </w:rPr>
              <w:t>Контроль как функция менеджмента по обеспечению необходимых результатов управленческих решений.</w:t>
            </w:r>
          </w:p>
          <w:p w:rsidR="00501B2D" w:rsidRPr="00BA4AE7" w:rsidRDefault="00501B2D" w:rsidP="00A8619C">
            <w:pPr>
              <w:pStyle w:val="a3"/>
              <w:widowControl/>
              <w:numPr>
                <w:ilvl w:val="0"/>
                <w:numId w:val="29"/>
              </w:numPr>
              <w:autoSpaceDE/>
              <w:autoSpaceDN/>
              <w:adjustRightInd/>
              <w:ind w:left="0" w:firstLine="0"/>
              <w:rPr>
                <w:color w:val="000000"/>
              </w:rPr>
            </w:pPr>
            <w:r w:rsidRPr="00BA4AE7">
              <w:rPr>
                <w:color w:val="000000"/>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501B2D" w:rsidRPr="00BA4AE7" w:rsidRDefault="00501B2D" w:rsidP="00A8619C">
            <w:pPr>
              <w:pStyle w:val="a3"/>
              <w:widowControl/>
              <w:numPr>
                <w:ilvl w:val="0"/>
                <w:numId w:val="29"/>
              </w:numPr>
              <w:autoSpaceDE/>
              <w:autoSpaceDN/>
              <w:adjustRightInd/>
              <w:ind w:left="0" w:firstLine="0"/>
              <w:rPr>
                <w:color w:val="000000"/>
              </w:rPr>
            </w:pPr>
            <w:r w:rsidRPr="00BA4AE7">
              <w:rPr>
                <w:color w:val="000000"/>
              </w:rPr>
              <w:t>Комплекс конкретных мер, реализуемых на каждом из этапов эффективного контроля.</w:t>
            </w:r>
          </w:p>
          <w:p w:rsidR="00501B2D" w:rsidRPr="00BA4AE7" w:rsidRDefault="00501B2D" w:rsidP="00A8619C">
            <w:pPr>
              <w:pStyle w:val="a3"/>
              <w:widowControl/>
              <w:numPr>
                <w:ilvl w:val="0"/>
                <w:numId w:val="29"/>
              </w:numPr>
              <w:autoSpaceDE/>
              <w:autoSpaceDN/>
              <w:adjustRightInd/>
              <w:ind w:left="0" w:firstLine="0"/>
              <w:rPr>
                <w:color w:val="000000"/>
              </w:rPr>
            </w:pPr>
            <w:r w:rsidRPr="00BA4AE7">
              <w:rPr>
                <w:color w:val="000000"/>
              </w:rPr>
              <w:t>Основные признаки эффективного контроля: нацеленность на достижение конкретных результатов, своевременность, простота и экономичность.</w:t>
            </w:r>
          </w:p>
          <w:p w:rsidR="00501B2D" w:rsidRPr="00BA4AE7" w:rsidRDefault="00501B2D" w:rsidP="00A8619C">
            <w:pPr>
              <w:pStyle w:val="a3"/>
              <w:widowControl/>
              <w:numPr>
                <w:ilvl w:val="0"/>
                <w:numId w:val="29"/>
              </w:numPr>
              <w:autoSpaceDE/>
              <w:autoSpaceDN/>
              <w:adjustRightInd/>
              <w:ind w:left="0" w:firstLine="0"/>
              <w:rPr>
                <w:color w:val="000000"/>
              </w:rPr>
            </w:pPr>
            <w:r w:rsidRPr="00BA4AE7">
              <w:rPr>
                <w:color w:val="000000"/>
              </w:rPr>
              <w:t>Стратегический характер эффективного контроля.</w:t>
            </w:r>
          </w:p>
          <w:p w:rsidR="00501B2D" w:rsidRPr="00BA4AE7" w:rsidRDefault="00501B2D" w:rsidP="00A8619C">
            <w:pPr>
              <w:pStyle w:val="a3"/>
              <w:widowControl/>
              <w:numPr>
                <w:ilvl w:val="0"/>
                <w:numId w:val="29"/>
              </w:numPr>
              <w:autoSpaceDE/>
              <w:autoSpaceDN/>
              <w:adjustRightInd/>
              <w:ind w:left="0" w:firstLine="0"/>
              <w:rPr>
                <w:color w:val="000000"/>
              </w:rPr>
            </w:pPr>
            <w:r w:rsidRPr="00BA4AE7">
              <w:rPr>
                <w:color w:val="000000"/>
              </w:rPr>
              <w:t>Организация с</w:t>
            </w:r>
            <w:r w:rsidRPr="00BA4AE7">
              <w:t>истемы централизованного контроля как основа его эффективности.</w:t>
            </w:r>
          </w:p>
          <w:p w:rsidR="00501B2D" w:rsidRPr="00BA4AE7" w:rsidRDefault="00501B2D" w:rsidP="00A8619C">
            <w:pPr>
              <w:pStyle w:val="a3"/>
              <w:widowControl/>
              <w:numPr>
                <w:ilvl w:val="0"/>
                <w:numId w:val="29"/>
              </w:numPr>
              <w:autoSpaceDE/>
              <w:autoSpaceDN/>
              <w:adjustRightInd/>
              <w:ind w:left="0" w:firstLine="0"/>
              <w:rPr>
                <w:color w:val="000000"/>
              </w:rPr>
            </w:pPr>
            <w:r w:rsidRPr="00BA4AE7">
              <w:rPr>
                <w:color w:val="000000"/>
              </w:rPr>
              <w:t>Роль оперативного контроля в обеспечении его эффективности.</w:t>
            </w:r>
          </w:p>
          <w:p w:rsidR="00501B2D" w:rsidRPr="00BA4AE7" w:rsidRDefault="00501B2D" w:rsidP="00A8619C">
            <w:pPr>
              <w:pStyle w:val="a3"/>
              <w:widowControl/>
              <w:numPr>
                <w:ilvl w:val="0"/>
                <w:numId w:val="29"/>
              </w:numPr>
              <w:autoSpaceDE/>
              <w:autoSpaceDN/>
              <w:adjustRightInd/>
              <w:ind w:left="0" w:firstLine="0"/>
              <w:rPr>
                <w:color w:val="000000"/>
              </w:rPr>
            </w:pPr>
            <w:r w:rsidRPr="00BA4AE7">
              <w:rPr>
                <w:color w:val="000000"/>
              </w:rPr>
              <w:t xml:space="preserve">Участие исполнителей в осуществлении оперативного контроля как условие </w:t>
            </w:r>
            <w:r w:rsidRPr="00BA4AE7">
              <w:t>его эффективности</w:t>
            </w:r>
            <w:r w:rsidRPr="00BA4AE7">
              <w:rPr>
                <w:color w:val="000000"/>
              </w:rPr>
              <w:t>.</w:t>
            </w:r>
          </w:p>
          <w:p w:rsidR="00501B2D" w:rsidRPr="00BA4AE7" w:rsidRDefault="00501B2D" w:rsidP="00A8619C">
            <w:pPr>
              <w:pStyle w:val="a3"/>
              <w:widowControl/>
              <w:numPr>
                <w:ilvl w:val="0"/>
                <w:numId w:val="29"/>
              </w:numPr>
              <w:autoSpaceDE/>
              <w:autoSpaceDN/>
              <w:adjustRightInd/>
              <w:ind w:left="0" w:firstLine="0"/>
              <w:rPr>
                <w:color w:val="000000"/>
              </w:rPr>
            </w:pPr>
            <w:r w:rsidRPr="00BA4AE7">
              <w:rPr>
                <w:color w:val="000000"/>
              </w:rPr>
              <w:t>Значение прозрачности принимаемых решений в обеспечении эффективности контроля.</w:t>
            </w:r>
          </w:p>
          <w:p w:rsidR="00501B2D" w:rsidRDefault="00501B2D" w:rsidP="00F77071">
            <w:pPr>
              <w:widowControl w:val="0"/>
              <w:autoSpaceDE w:val="0"/>
              <w:autoSpaceDN w:val="0"/>
              <w:adjustRightInd w:val="0"/>
              <w:jc w:val="both"/>
            </w:pPr>
            <w:r w:rsidRPr="00BA4AE7">
              <w:rPr>
                <w:color w:val="000000"/>
              </w:rPr>
              <w:t>Личный контроль как важный фактор обеспечения эффективности контроля.</w:t>
            </w:r>
          </w:p>
        </w:tc>
      </w:tr>
      <w:tr w:rsidR="00501B2D" w:rsidRPr="002D0F2F" w:rsidTr="006774E3">
        <w:tc>
          <w:tcPr>
            <w:tcW w:w="817" w:type="dxa"/>
          </w:tcPr>
          <w:p w:rsidR="00501B2D" w:rsidRDefault="00501B2D" w:rsidP="00A8619C">
            <w:pPr>
              <w:pStyle w:val="a3"/>
              <w:numPr>
                <w:ilvl w:val="0"/>
                <w:numId w:val="14"/>
              </w:numPr>
              <w:jc w:val="both"/>
            </w:pPr>
          </w:p>
        </w:tc>
        <w:tc>
          <w:tcPr>
            <w:tcW w:w="2410" w:type="dxa"/>
          </w:tcPr>
          <w:p w:rsidR="00501B2D" w:rsidRPr="007B023B" w:rsidRDefault="00501B2D" w:rsidP="00F77071">
            <w:pPr>
              <w:jc w:val="both"/>
            </w:pPr>
            <w:r>
              <w:rPr>
                <w:color w:val="000000"/>
              </w:rPr>
              <w:t xml:space="preserve">Информационное обеспечение </w:t>
            </w:r>
            <w:r>
              <w:rPr>
                <w:bCs/>
              </w:rPr>
              <w:t>процессов принятия и выполнения</w:t>
            </w:r>
            <w:r>
              <w:rPr>
                <w:color w:val="000000"/>
              </w:rPr>
              <w:t xml:space="preserve"> управленческого решения</w:t>
            </w:r>
          </w:p>
        </w:tc>
        <w:tc>
          <w:tcPr>
            <w:tcW w:w="6344" w:type="dxa"/>
          </w:tcPr>
          <w:p w:rsidR="00501B2D" w:rsidRPr="00BA4AE7" w:rsidRDefault="00501B2D" w:rsidP="00A8619C">
            <w:pPr>
              <w:pStyle w:val="a3"/>
              <w:widowControl/>
              <w:numPr>
                <w:ilvl w:val="0"/>
                <w:numId w:val="30"/>
              </w:numPr>
              <w:autoSpaceDE/>
              <w:autoSpaceDN/>
              <w:adjustRightInd/>
              <w:ind w:left="0" w:firstLine="0"/>
              <w:rPr>
                <w:color w:val="000000"/>
              </w:rPr>
            </w:pPr>
            <w:r w:rsidRPr="00BA4AE7">
              <w:rPr>
                <w:color w:val="000000"/>
              </w:rPr>
              <w:t xml:space="preserve">Информационные условия разработки и исполнения управленческих решений. </w:t>
            </w:r>
          </w:p>
          <w:p w:rsidR="00501B2D" w:rsidRPr="00BA4AE7" w:rsidRDefault="00501B2D" w:rsidP="00A8619C">
            <w:pPr>
              <w:pStyle w:val="a3"/>
              <w:widowControl/>
              <w:numPr>
                <w:ilvl w:val="0"/>
                <w:numId w:val="30"/>
              </w:numPr>
              <w:autoSpaceDE/>
              <w:autoSpaceDN/>
              <w:adjustRightInd/>
              <w:ind w:left="0" w:firstLine="0"/>
              <w:rPr>
                <w:color w:val="000000"/>
              </w:rPr>
            </w:pPr>
            <w:r w:rsidRPr="00BA4AE7">
              <w:rPr>
                <w:color w:val="000000"/>
              </w:rPr>
              <w:t xml:space="preserve">Внутриорганизационная информация в процессе принятия управленческих решений. </w:t>
            </w:r>
          </w:p>
          <w:p w:rsidR="00501B2D" w:rsidRPr="00BA4AE7" w:rsidRDefault="00501B2D" w:rsidP="00A8619C">
            <w:pPr>
              <w:pStyle w:val="a3"/>
              <w:widowControl/>
              <w:numPr>
                <w:ilvl w:val="0"/>
                <w:numId w:val="30"/>
              </w:numPr>
              <w:autoSpaceDE/>
              <w:autoSpaceDN/>
              <w:adjustRightInd/>
              <w:ind w:left="0" w:firstLine="0"/>
              <w:rPr>
                <w:color w:val="000000"/>
              </w:rPr>
            </w:pPr>
            <w:r w:rsidRPr="00BA4AE7">
              <w:rPr>
                <w:color w:val="000000"/>
              </w:rPr>
              <w:t>Характеристика внутренней системы информации в организации.</w:t>
            </w:r>
          </w:p>
          <w:p w:rsidR="00501B2D" w:rsidRPr="00BA4AE7" w:rsidRDefault="00501B2D" w:rsidP="00A8619C">
            <w:pPr>
              <w:pStyle w:val="a3"/>
              <w:widowControl/>
              <w:numPr>
                <w:ilvl w:val="0"/>
                <w:numId w:val="30"/>
              </w:numPr>
              <w:autoSpaceDE/>
              <w:autoSpaceDN/>
              <w:adjustRightInd/>
              <w:ind w:left="0" w:firstLine="0"/>
              <w:rPr>
                <w:color w:val="000000"/>
              </w:rPr>
            </w:pPr>
            <w:r w:rsidRPr="00BA4AE7">
              <w:rPr>
                <w:color w:val="000000"/>
              </w:rPr>
              <w:t xml:space="preserve">Процесс обмена управленческой информацией между организацией и внешней средой. </w:t>
            </w:r>
          </w:p>
          <w:p w:rsidR="00501B2D" w:rsidRPr="00BA4AE7" w:rsidRDefault="00501B2D" w:rsidP="00A8619C">
            <w:pPr>
              <w:pStyle w:val="a3"/>
              <w:widowControl/>
              <w:numPr>
                <w:ilvl w:val="0"/>
                <w:numId w:val="30"/>
              </w:numPr>
              <w:autoSpaceDE/>
              <w:autoSpaceDN/>
              <w:adjustRightInd/>
              <w:ind w:left="0" w:firstLine="0"/>
              <w:rPr>
                <w:color w:val="000000"/>
              </w:rPr>
            </w:pPr>
            <w:r w:rsidRPr="00BA4AE7">
              <w:rPr>
                <w:color w:val="000000"/>
              </w:rPr>
              <w:t xml:space="preserve">Состав стандартной информационной модели организации процесса подготовки и реализации управленческого решения. </w:t>
            </w:r>
          </w:p>
          <w:p w:rsidR="00501B2D" w:rsidRPr="00171657" w:rsidRDefault="00501B2D" w:rsidP="00A8619C">
            <w:pPr>
              <w:pStyle w:val="Default"/>
              <w:widowControl w:val="0"/>
              <w:numPr>
                <w:ilvl w:val="0"/>
                <w:numId w:val="30"/>
              </w:numPr>
              <w:tabs>
                <w:tab w:val="left" w:pos="432"/>
                <w:tab w:val="left" w:pos="3744"/>
                <w:tab w:val="left" w:pos="4032"/>
              </w:tabs>
              <w:ind w:left="0" w:firstLine="0"/>
            </w:pPr>
            <w:r w:rsidRPr="00171657">
              <w:t>Системы поддержки принятия решений – СППР (</w:t>
            </w:r>
            <w:proofErr w:type="spellStart"/>
            <w:r w:rsidRPr="00171657">
              <w:t>DecisionSupportSystem</w:t>
            </w:r>
            <w:proofErr w:type="spellEnd"/>
            <w:r w:rsidRPr="00171657">
              <w:t xml:space="preserve"> – DSS) в сложных мало структурированных ситуациях.</w:t>
            </w:r>
          </w:p>
          <w:p w:rsidR="00501B2D" w:rsidRPr="00BA4AE7" w:rsidRDefault="00501B2D" w:rsidP="00A8619C">
            <w:pPr>
              <w:pStyle w:val="a3"/>
              <w:widowControl/>
              <w:numPr>
                <w:ilvl w:val="0"/>
                <w:numId w:val="30"/>
              </w:numPr>
              <w:autoSpaceDE/>
              <w:autoSpaceDN/>
              <w:adjustRightInd/>
              <w:ind w:left="0" w:firstLine="0"/>
              <w:rPr>
                <w:color w:val="000000"/>
              </w:rPr>
            </w:pPr>
            <w:r w:rsidRPr="00BA4AE7">
              <w:rPr>
                <w:color w:val="000000"/>
              </w:rPr>
              <w:t>Проверка достоверности информации, характеризующей деловую ситуацию.</w:t>
            </w:r>
          </w:p>
          <w:p w:rsidR="00501B2D" w:rsidRPr="00BA4AE7" w:rsidRDefault="00501B2D" w:rsidP="00A8619C">
            <w:pPr>
              <w:pStyle w:val="a3"/>
              <w:numPr>
                <w:ilvl w:val="0"/>
                <w:numId w:val="30"/>
              </w:numPr>
              <w:tabs>
                <w:tab w:val="left" w:pos="432"/>
                <w:tab w:val="left" w:pos="3744"/>
                <w:tab w:val="left" w:pos="4032"/>
              </w:tabs>
              <w:autoSpaceDE/>
              <w:autoSpaceDN/>
              <w:adjustRightInd/>
              <w:ind w:left="0" w:firstLine="0"/>
              <w:rPr>
                <w:color w:val="000000"/>
              </w:rPr>
            </w:pPr>
            <w:r w:rsidRPr="00BA4AE7">
              <w:rPr>
                <w:color w:val="000000"/>
              </w:rPr>
              <w:t>Использование информационных технологий в процессе контроля выполненных решений.</w:t>
            </w:r>
          </w:p>
          <w:p w:rsidR="00501B2D" w:rsidRPr="00BA4AE7" w:rsidRDefault="00501B2D" w:rsidP="00A8619C">
            <w:pPr>
              <w:pStyle w:val="a3"/>
              <w:widowControl/>
              <w:numPr>
                <w:ilvl w:val="0"/>
                <w:numId w:val="30"/>
              </w:numPr>
              <w:autoSpaceDE/>
              <w:autoSpaceDN/>
              <w:adjustRightInd/>
              <w:ind w:left="0" w:firstLine="0"/>
            </w:pPr>
            <w:r w:rsidRPr="00BA4AE7">
              <w:t xml:space="preserve">Информационные технологии в контроле исполнения решений. </w:t>
            </w:r>
          </w:p>
          <w:p w:rsidR="00501B2D" w:rsidRDefault="00501B2D" w:rsidP="00F77071">
            <w:pPr>
              <w:widowControl w:val="0"/>
              <w:autoSpaceDE w:val="0"/>
              <w:autoSpaceDN w:val="0"/>
              <w:adjustRightInd w:val="0"/>
              <w:jc w:val="both"/>
            </w:pPr>
            <w:r w:rsidRPr="00BA4AE7">
              <w:rPr>
                <w:color w:val="000000"/>
              </w:rPr>
              <w:t>Внутриорганизационная информация об ответственных за реализацию принятых решений.</w:t>
            </w:r>
          </w:p>
        </w:tc>
      </w:tr>
    </w:tbl>
    <w:p w:rsidR="00501B2D" w:rsidRPr="00DC11F5" w:rsidRDefault="00501B2D" w:rsidP="00D00133">
      <w:pPr>
        <w:autoSpaceDE w:val="0"/>
        <w:autoSpaceDN w:val="0"/>
        <w:adjustRightInd w:val="0"/>
        <w:jc w:val="both"/>
        <w:rPr>
          <w:b/>
          <w:bCs/>
          <w:i/>
          <w:iCs/>
        </w:rPr>
      </w:pPr>
    </w:p>
    <w:p w:rsidR="00501B2D" w:rsidRPr="00DC11F5" w:rsidRDefault="00501B2D" w:rsidP="004E5484">
      <w:pPr>
        <w:autoSpaceDE w:val="0"/>
        <w:autoSpaceDN w:val="0"/>
        <w:adjustRightInd w:val="0"/>
        <w:rPr>
          <w:b/>
        </w:rPr>
      </w:pPr>
      <w:r w:rsidRPr="00F77071">
        <w:rPr>
          <w:b/>
        </w:rPr>
        <w:t>4.2.3. Содержание самостоятельной работы</w:t>
      </w:r>
    </w:p>
    <w:p w:rsidR="00501B2D" w:rsidRPr="004E5484" w:rsidRDefault="00501B2D"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01B2D" w:rsidRPr="002D0F2F" w:rsidTr="0001303E">
        <w:tc>
          <w:tcPr>
            <w:tcW w:w="817" w:type="dxa"/>
          </w:tcPr>
          <w:p w:rsidR="00501B2D" w:rsidRPr="002D0F2F" w:rsidRDefault="00501B2D" w:rsidP="0001303E">
            <w:pPr>
              <w:jc w:val="center"/>
              <w:rPr>
                <w:b/>
              </w:rPr>
            </w:pPr>
            <w:r w:rsidRPr="002D0F2F">
              <w:rPr>
                <w:b/>
              </w:rPr>
              <w:t>№ п/п</w:t>
            </w:r>
          </w:p>
        </w:tc>
        <w:tc>
          <w:tcPr>
            <w:tcW w:w="2410" w:type="dxa"/>
          </w:tcPr>
          <w:p w:rsidR="00501B2D" w:rsidRPr="002D0F2F" w:rsidRDefault="00501B2D" w:rsidP="0001303E">
            <w:pPr>
              <w:jc w:val="center"/>
              <w:rPr>
                <w:b/>
              </w:rPr>
            </w:pPr>
            <w:r w:rsidRPr="002D0F2F">
              <w:rPr>
                <w:b/>
              </w:rPr>
              <w:t>Наименование темы (раздела) дисциплины</w:t>
            </w:r>
          </w:p>
        </w:tc>
        <w:tc>
          <w:tcPr>
            <w:tcW w:w="6344" w:type="dxa"/>
          </w:tcPr>
          <w:p w:rsidR="00501B2D" w:rsidRPr="002D0F2F" w:rsidRDefault="00501B2D" w:rsidP="0001303E">
            <w:pPr>
              <w:jc w:val="center"/>
              <w:rPr>
                <w:b/>
              </w:rPr>
            </w:pPr>
            <w:r>
              <w:rPr>
                <w:b/>
              </w:rPr>
              <w:t>Формы и тематика самостоятельной работы</w:t>
            </w:r>
          </w:p>
        </w:tc>
      </w:tr>
      <w:tr w:rsidR="00501B2D" w:rsidRPr="00D862BD" w:rsidTr="0001303E">
        <w:tc>
          <w:tcPr>
            <w:tcW w:w="817" w:type="dxa"/>
          </w:tcPr>
          <w:p w:rsidR="00501B2D" w:rsidRPr="002D0F2F" w:rsidRDefault="00501B2D" w:rsidP="00A8619C">
            <w:pPr>
              <w:pStyle w:val="a3"/>
              <w:numPr>
                <w:ilvl w:val="0"/>
                <w:numId w:val="31"/>
              </w:numPr>
              <w:ind w:left="431" w:hanging="261"/>
            </w:pPr>
          </w:p>
        </w:tc>
        <w:tc>
          <w:tcPr>
            <w:tcW w:w="2410" w:type="dxa"/>
          </w:tcPr>
          <w:p w:rsidR="00501B2D" w:rsidRPr="00DC11F5" w:rsidRDefault="00501B2D" w:rsidP="00F77071">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Природа процесса принятия решения. </w:t>
            </w:r>
            <w:r>
              <w:rPr>
                <w:rFonts w:ascii="Times New Roman" w:hAnsi="Times New Roman"/>
                <w:color w:val="000000"/>
                <w:sz w:val="24"/>
                <w:szCs w:val="24"/>
              </w:rPr>
              <w:t>Понятие, значение и функции управленческого решения</w:t>
            </w:r>
          </w:p>
        </w:tc>
        <w:tc>
          <w:tcPr>
            <w:tcW w:w="6344" w:type="dxa"/>
          </w:tcPr>
          <w:p w:rsidR="00501B2D" w:rsidRDefault="00501B2D" w:rsidP="00F77071">
            <w:pPr>
              <w:shd w:val="clear" w:color="auto" w:fill="FFFFFF"/>
              <w:jc w:val="both"/>
            </w:pPr>
            <w:r>
              <w:t xml:space="preserve">Особенности </w:t>
            </w:r>
            <w:r w:rsidRPr="00BA4AE7">
              <w:t>приняти</w:t>
            </w:r>
            <w:r>
              <w:t>я</w:t>
            </w:r>
            <w:r w:rsidRPr="00BA4AE7">
              <w:t xml:space="preserve"> решений </w:t>
            </w:r>
            <w:r>
              <w:t>в управлении гостиничными и ресторанными предприятиями</w:t>
            </w:r>
          </w:p>
          <w:p w:rsidR="00501B2D" w:rsidRDefault="00501B2D" w:rsidP="00F77071">
            <w:pPr>
              <w:shd w:val="clear" w:color="auto" w:fill="FFFFFF"/>
              <w:jc w:val="both"/>
              <w:rPr>
                <w:color w:val="000000"/>
                <w:highlight w:val="yellow"/>
              </w:rPr>
            </w:pPr>
          </w:p>
          <w:p w:rsidR="00501B2D" w:rsidRPr="002B7646" w:rsidRDefault="00501B2D" w:rsidP="00FC4ED9">
            <w:pPr>
              <w:shd w:val="clear" w:color="auto" w:fill="FFFFFF"/>
              <w:jc w:val="both"/>
              <w:rPr>
                <w:color w:val="000000"/>
                <w:highlight w:val="yellow"/>
              </w:rPr>
            </w:pPr>
            <w:r>
              <w:t>Работа с Интернет-ресурсами</w:t>
            </w:r>
          </w:p>
        </w:tc>
      </w:tr>
      <w:tr w:rsidR="00501B2D" w:rsidRPr="000B2E6F" w:rsidTr="0001303E">
        <w:tc>
          <w:tcPr>
            <w:tcW w:w="817" w:type="dxa"/>
          </w:tcPr>
          <w:p w:rsidR="00501B2D" w:rsidRDefault="00501B2D" w:rsidP="00A8619C">
            <w:pPr>
              <w:pStyle w:val="a3"/>
              <w:numPr>
                <w:ilvl w:val="0"/>
                <w:numId w:val="31"/>
              </w:numPr>
              <w:ind w:left="431" w:hanging="261"/>
            </w:pPr>
          </w:p>
        </w:tc>
        <w:tc>
          <w:tcPr>
            <w:tcW w:w="2410" w:type="dxa"/>
          </w:tcPr>
          <w:p w:rsidR="00501B2D" w:rsidRPr="00DC11F5" w:rsidRDefault="00501B2D" w:rsidP="00F77071">
            <w:pPr>
              <w:jc w:val="both"/>
            </w:pPr>
            <w:r>
              <w:rPr>
                <w:bCs/>
                <w:color w:val="000000"/>
              </w:rPr>
              <w:t xml:space="preserve">Современные концепции и принципы выработки решения. </w:t>
            </w:r>
          </w:p>
        </w:tc>
        <w:tc>
          <w:tcPr>
            <w:tcW w:w="6344" w:type="dxa"/>
          </w:tcPr>
          <w:p w:rsidR="00501B2D" w:rsidRDefault="00501B2D" w:rsidP="00F77071">
            <w:pPr>
              <w:shd w:val="clear" w:color="auto" w:fill="FFFFFF"/>
              <w:jc w:val="both"/>
            </w:pPr>
            <w:r w:rsidRPr="00BA4AE7">
              <w:t>Функции решения в методологии и организации процесса управления</w:t>
            </w:r>
          </w:p>
          <w:p w:rsidR="00501B2D" w:rsidRDefault="00501B2D" w:rsidP="00F77071">
            <w:pPr>
              <w:shd w:val="clear" w:color="auto" w:fill="FFFFFF"/>
              <w:jc w:val="both"/>
              <w:rPr>
                <w:color w:val="000000"/>
                <w:highlight w:val="yellow"/>
              </w:rPr>
            </w:pPr>
          </w:p>
          <w:p w:rsidR="00501B2D" w:rsidRDefault="00501B2D" w:rsidP="000176C5">
            <w:pPr>
              <w:shd w:val="clear" w:color="auto" w:fill="FFFFFF"/>
              <w:jc w:val="both"/>
            </w:pPr>
            <w:r>
              <w:t>Реферирование литературы</w:t>
            </w:r>
          </w:p>
          <w:p w:rsidR="00501B2D" w:rsidRPr="002B7646" w:rsidRDefault="00501B2D" w:rsidP="00EB0D2E">
            <w:pPr>
              <w:shd w:val="clear" w:color="auto" w:fill="FFFFFF"/>
              <w:jc w:val="both"/>
              <w:rPr>
                <w:color w:val="000000"/>
                <w:highlight w:val="yellow"/>
              </w:rPr>
            </w:pPr>
            <w:r>
              <w:t>Работа с Интернет-ресурсами</w:t>
            </w:r>
          </w:p>
        </w:tc>
      </w:tr>
      <w:tr w:rsidR="00501B2D" w:rsidRPr="000B2E6F" w:rsidTr="0001303E">
        <w:tc>
          <w:tcPr>
            <w:tcW w:w="817" w:type="dxa"/>
          </w:tcPr>
          <w:p w:rsidR="00501B2D" w:rsidRPr="002D0F2F" w:rsidRDefault="00501B2D" w:rsidP="00A8619C">
            <w:pPr>
              <w:pStyle w:val="a3"/>
              <w:numPr>
                <w:ilvl w:val="0"/>
                <w:numId w:val="31"/>
              </w:numPr>
              <w:ind w:left="431" w:hanging="261"/>
              <w:jc w:val="both"/>
            </w:pPr>
          </w:p>
        </w:tc>
        <w:tc>
          <w:tcPr>
            <w:tcW w:w="2410" w:type="dxa"/>
          </w:tcPr>
          <w:p w:rsidR="00501B2D" w:rsidRPr="000B2E6F" w:rsidRDefault="00501B2D" w:rsidP="00F77071">
            <w:pPr>
              <w:shd w:val="clear" w:color="auto" w:fill="FFFFFF"/>
              <w:jc w:val="both"/>
              <w:rPr>
                <w:bCs/>
              </w:rPr>
            </w:pPr>
            <w:r>
              <w:rPr>
                <w:color w:val="000000"/>
              </w:rPr>
              <w:t>Типология управленческих решений и предъявляемые к ним требования</w:t>
            </w:r>
          </w:p>
        </w:tc>
        <w:tc>
          <w:tcPr>
            <w:tcW w:w="6344" w:type="dxa"/>
          </w:tcPr>
          <w:p w:rsidR="00501B2D" w:rsidRDefault="00501B2D" w:rsidP="00F77071">
            <w:pPr>
              <w:shd w:val="clear" w:color="auto" w:fill="FFFFFF"/>
              <w:jc w:val="both"/>
            </w:pPr>
            <w:r w:rsidRPr="00BA4AE7">
              <w:t>Проекты как форма разработки, принятия и реализации управленческого решения</w:t>
            </w:r>
          </w:p>
          <w:p w:rsidR="00501B2D" w:rsidRDefault="00501B2D" w:rsidP="00F77071">
            <w:pPr>
              <w:shd w:val="clear" w:color="auto" w:fill="FFFFFF"/>
              <w:jc w:val="both"/>
              <w:rPr>
                <w:color w:val="000000"/>
              </w:rPr>
            </w:pPr>
          </w:p>
          <w:p w:rsidR="00501B2D" w:rsidRDefault="00501B2D" w:rsidP="000176C5">
            <w:pPr>
              <w:shd w:val="clear" w:color="auto" w:fill="FFFFFF"/>
              <w:jc w:val="both"/>
            </w:pPr>
            <w:r>
              <w:t>Реферирование литературы</w:t>
            </w:r>
          </w:p>
          <w:p w:rsidR="00501B2D" w:rsidRPr="002B7646" w:rsidRDefault="00501B2D" w:rsidP="00FD5718">
            <w:pPr>
              <w:shd w:val="clear" w:color="auto" w:fill="FFFFFF"/>
              <w:jc w:val="both"/>
              <w:rPr>
                <w:color w:val="000000"/>
              </w:rPr>
            </w:pPr>
            <w:r>
              <w:t>Работа с Интернет-ресурсами</w:t>
            </w:r>
          </w:p>
        </w:tc>
      </w:tr>
      <w:tr w:rsidR="00501B2D" w:rsidRPr="0092641C" w:rsidTr="0001303E">
        <w:tc>
          <w:tcPr>
            <w:tcW w:w="817" w:type="dxa"/>
          </w:tcPr>
          <w:p w:rsidR="00501B2D" w:rsidRPr="002D0F2F" w:rsidRDefault="00501B2D" w:rsidP="00A8619C">
            <w:pPr>
              <w:pStyle w:val="a3"/>
              <w:numPr>
                <w:ilvl w:val="0"/>
                <w:numId w:val="31"/>
              </w:numPr>
              <w:ind w:left="431" w:hanging="261"/>
              <w:jc w:val="both"/>
            </w:pPr>
          </w:p>
        </w:tc>
        <w:tc>
          <w:tcPr>
            <w:tcW w:w="2410" w:type="dxa"/>
          </w:tcPr>
          <w:p w:rsidR="00501B2D" w:rsidRPr="00DC11F5" w:rsidRDefault="00501B2D" w:rsidP="00F77071">
            <w:pPr>
              <w:jc w:val="both"/>
            </w:pPr>
            <w:r>
              <w:rPr>
                <w:color w:val="000000"/>
              </w:rPr>
              <w:t>Основные элементы процесса принятия управленческих решений</w:t>
            </w:r>
          </w:p>
        </w:tc>
        <w:tc>
          <w:tcPr>
            <w:tcW w:w="6344" w:type="dxa"/>
          </w:tcPr>
          <w:p w:rsidR="00501B2D" w:rsidRDefault="00501B2D" w:rsidP="000176C5">
            <w:pPr>
              <w:shd w:val="clear" w:color="auto" w:fill="FFFFFF"/>
              <w:jc w:val="both"/>
            </w:pPr>
            <w:r>
              <w:t xml:space="preserve">Особенности </w:t>
            </w:r>
            <w:r>
              <w:rPr>
                <w:color w:val="000000"/>
              </w:rPr>
              <w:t xml:space="preserve">процесса принятия управленческих </w:t>
            </w:r>
            <w:proofErr w:type="spellStart"/>
            <w:r>
              <w:rPr>
                <w:color w:val="000000"/>
              </w:rPr>
              <w:t>решений</w:t>
            </w:r>
            <w:r>
              <w:t>в</w:t>
            </w:r>
            <w:proofErr w:type="spellEnd"/>
            <w:r>
              <w:t xml:space="preserve"> управлении гостиничными и ресторанными предприятиями</w:t>
            </w:r>
          </w:p>
          <w:p w:rsidR="00501B2D" w:rsidRDefault="00501B2D" w:rsidP="000176C5">
            <w:pPr>
              <w:shd w:val="clear" w:color="auto" w:fill="FFFFFF"/>
              <w:jc w:val="both"/>
              <w:rPr>
                <w:color w:val="000000"/>
                <w:highlight w:val="yellow"/>
              </w:rPr>
            </w:pPr>
          </w:p>
          <w:p w:rsidR="00501B2D" w:rsidRDefault="00501B2D" w:rsidP="000176C5">
            <w:pPr>
              <w:shd w:val="clear" w:color="auto" w:fill="FFFFFF"/>
              <w:jc w:val="both"/>
            </w:pPr>
            <w:r>
              <w:t>Реферирование литературы</w:t>
            </w:r>
          </w:p>
          <w:p w:rsidR="00501B2D" w:rsidRDefault="00501B2D" w:rsidP="000176C5">
            <w:pPr>
              <w:shd w:val="clear" w:color="auto" w:fill="FFFFFF"/>
              <w:jc w:val="both"/>
            </w:pPr>
            <w:r>
              <w:t>Работа со справочными материалами</w:t>
            </w:r>
          </w:p>
          <w:p w:rsidR="00501B2D" w:rsidRPr="002B7646" w:rsidRDefault="00501B2D" w:rsidP="00FD5718">
            <w:pPr>
              <w:shd w:val="clear" w:color="auto" w:fill="FFFFFF"/>
              <w:jc w:val="both"/>
              <w:rPr>
                <w:color w:val="000000"/>
              </w:rPr>
            </w:pPr>
            <w:r>
              <w:t>Работа с Интернет-ресурсами</w:t>
            </w:r>
          </w:p>
        </w:tc>
      </w:tr>
      <w:tr w:rsidR="00501B2D" w:rsidRPr="004F4739" w:rsidTr="0001303E">
        <w:tc>
          <w:tcPr>
            <w:tcW w:w="817" w:type="dxa"/>
          </w:tcPr>
          <w:p w:rsidR="00501B2D" w:rsidRPr="002D0F2F" w:rsidRDefault="00501B2D" w:rsidP="00A8619C">
            <w:pPr>
              <w:pStyle w:val="a3"/>
              <w:numPr>
                <w:ilvl w:val="0"/>
                <w:numId w:val="31"/>
              </w:numPr>
              <w:ind w:left="431" w:hanging="261"/>
              <w:jc w:val="both"/>
            </w:pPr>
          </w:p>
        </w:tc>
        <w:tc>
          <w:tcPr>
            <w:tcW w:w="2410" w:type="dxa"/>
          </w:tcPr>
          <w:p w:rsidR="00501B2D" w:rsidRPr="00DC11F5" w:rsidRDefault="00501B2D" w:rsidP="00F77071">
            <w:pPr>
              <w:jc w:val="both"/>
            </w:pPr>
            <w:r>
              <w:rPr>
                <w:bCs/>
              </w:rPr>
              <w:t>Особенности принятия решений в различных организациях</w:t>
            </w:r>
          </w:p>
        </w:tc>
        <w:tc>
          <w:tcPr>
            <w:tcW w:w="6344" w:type="dxa"/>
          </w:tcPr>
          <w:p w:rsidR="00501B2D" w:rsidRDefault="00501B2D" w:rsidP="00F77071">
            <w:pPr>
              <w:jc w:val="both"/>
            </w:pPr>
            <w:r w:rsidRPr="00BA4AE7">
              <w:t>Роль мотивации и организационной культуры организации при разработке и реализации управленческого решения</w:t>
            </w:r>
          </w:p>
          <w:p w:rsidR="00501B2D" w:rsidRDefault="00501B2D" w:rsidP="00F77071">
            <w:pPr>
              <w:jc w:val="both"/>
            </w:pPr>
          </w:p>
          <w:p w:rsidR="00501B2D" w:rsidRDefault="00501B2D" w:rsidP="000176C5">
            <w:pPr>
              <w:shd w:val="clear" w:color="auto" w:fill="FFFFFF"/>
              <w:jc w:val="both"/>
            </w:pPr>
            <w:r>
              <w:t>Реферирование литературы</w:t>
            </w:r>
          </w:p>
          <w:p w:rsidR="00501B2D" w:rsidRDefault="00501B2D" w:rsidP="000176C5">
            <w:pPr>
              <w:shd w:val="clear" w:color="auto" w:fill="FFFFFF"/>
              <w:jc w:val="both"/>
            </w:pPr>
            <w:r>
              <w:t>Работа со справочными материалами</w:t>
            </w:r>
          </w:p>
          <w:p w:rsidR="00501B2D" w:rsidRDefault="00501B2D" w:rsidP="000176C5">
            <w:pPr>
              <w:shd w:val="clear" w:color="auto" w:fill="FFFFFF"/>
              <w:jc w:val="both"/>
            </w:pPr>
            <w:r>
              <w:t>Работа с Интернет-ресурсами</w:t>
            </w:r>
          </w:p>
          <w:p w:rsidR="00501B2D" w:rsidRPr="004F4739" w:rsidRDefault="00501B2D" w:rsidP="000176C5">
            <w:pPr>
              <w:jc w:val="both"/>
            </w:pPr>
            <w:r>
              <w:rPr>
                <w:color w:val="000000"/>
              </w:rPr>
              <w:t>Подготовка презентации</w:t>
            </w:r>
          </w:p>
        </w:tc>
      </w:tr>
      <w:tr w:rsidR="00501B2D" w:rsidRPr="00C06B3E" w:rsidTr="0001303E">
        <w:tc>
          <w:tcPr>
            <w:tcW w:w="817" w:type="dxa"/>
          </w:tcPr>
          <w:p w:rsidR="00501B2D" w:rsidRPr="002D0F2F" w:rsidRDefault="00501B2D" w:rsidP="00A8619C">
            <w:pPr>
              <w:pStyle w:val="a3"/>
              <w:numPr>
                <w:ilvl w:val="0"/>
                <w:numId w:val="31"/>
              </w:numPr>
              <w:ind w:left="431" w:hanging="261"/>
              <w:jc w:val="both"/>
            </w:pPr>
          </w:p>
        </w:tc>
        <w:tc>
          <w:tcPr>
            <w:tcW w:w="2410" w:type="dxa"/>
          </w:tcPr>
          <w:p w:rsidR="00501B2D" w:rsidRPr="00DC11F5" w:rsidRDefault="00501B2D" w:rsidP="00F77071">
            <w:pPr>
              <w:jc w:val="both"/>
            </w:pPr>
            <w:r>
              <w:rPr>
                <w:color w:val="000000"/>
              </w:rPr>
              <w:t>Роль и значение лица, принимающего решения</w:t>
            </w:r>
          </w:p>
        </w:tc>
        <w:tc>
          <w:tcPr>
            <w:tcW w:w="6344" w:type="dxa"/>
          </w:tcPr>
          <w:p w:rsidR="00501B2D" w:rsidRDefault="00501B2D" w:rsidP="000176C5">
            <w:pPr>
              <w:shd w:val="clear" w:color="auto" w:fill="FFFFFF"/>
              <w:jc w:val="both"/>
            </w:pPr>
            <w:r w:rsidRPr="00BA4AE7">
              <w:t>Коллективные</w:t>
            </w:r>
            <w:r>
              <w:t xml:space="preserve"> и </w:t>
            </w:r>
            <w:proofErr w:type="spellStart"/>
            <w:r>
              <w:t>индивидуальные</w:t>
            </w:r>
            <w:r>
              <w:rPr>
                <w:color w:val="000000"/>
              </w:rPr>
              <w:t>управленческие</w:t>
            </w:r>
            <w:proofErr w:type="spellEnd"/>
            <w:r>
              <w:rPr>
                <w:color w:val="000000"/>
              </w:rPr>
              <w:t xml:space="preserve"> </w:t>
            </w:r>
            <w:r w:rsidRPr="00BA4AE7">
              <w:t>решения</w:t>
            </w:r>
            <w:r>
              <w:t xml:space="preserve"> в управлении гостиничными и ресторанными предприятиями</w:t>
            </w:r>
          </w:p>
          <w:p w:rsidR="00501B2D" w:rsidRDefault="00501B2D" w:rsidP="000176C5">
            <w:pPr>
              <w:shd w:val="clear" w:color="auto" w:fill="FFFFFF"/>
              <w:jc w:val="both"/>
              <w:rPr>
                <w:color w:val="000000"/>
                <w:highlight w:val="yellow"/>
              </w:rPr>
            </w:pPr>
          </w:p>
          <w:p w:rsidR="00501B2D" w:rsidRDefault="00501B2D" w:rsidP="000176C5">
            <w:pPr>
              <w:shd w:val="clear" w:color="auto" w:fill="FFFFFF"/>
              <w:jc w:val="both"/>
            </w:pPr>
            <w:r>
              <w:t>Реферирование литературы</w:t>
            </w:r>
          </w:p>
          <w:p w:rsidR="00501B2D" w:rsidRDefault="00501B2D" w:rsidP="000176C5">
            <w:pPr>
              <w:shd w:val="clear" w:color="auto" w:fill="FFFFFF"/>
              <w:jc w:val="both"/>
            </w:pPr>
            <w:r>
              <w:t>Работа со справочными материалами</w:t>
            </w:r>
          </w:p>
          <w:p w:rsidR="00501B2D" w:rsidRPr="00B940C4" w:rsidRDefault="00501B2D" w:rsidP="00FD5718">
            <w:pPr>
              <w:shd w:val="clear" w:color="auto" w:fill="FFFFFF"/>
              <w:jc w:val="both"/>
              <w:rPr>
                <w:color w:val="000000"/>
              </w:rPr>
            </w:pPr>
            <w:r>
              <w:t>Работа с Интернет-ресурсами</w:t>
            </w:r>
          </w:p>
        </w:tc>
      </w:tr>
      <w:tr w:rsidR="00501B2D" w:rsidRPr="00C06B3E" w:rsidTr="0001303E">
        <w:tc>
          <w:tcPr>
            <w:tcW w:w="817" w:type="dxa"/>
          </w:tcPr>
          <w:p w:rsidR="00501B2D" w:rsidRDefault="00501B2D" w:rsidP="00A8619C">
            <w:pPr>
              <w:pStyle w:val="a3"/>
              <w:numPr>
                <w:ilvl w:val="0"/>
                <w:numId w:val="31"/>
              </w:numPr>
              <w:ind w:left="431" w:hanging="261"/>
              <w:jc w:val="both"/>
            </w:pPr>
          </w:p>
        </w:tc>
        <w:tc>
          <w:tcPr>
            <w:tcW w:w="2410" w:type="dxa"/>
          </w:tcPr>
          <w:p w:rsidR="00501B2D" w:rsidRPr="00DC11F5" w:rsidRDefault="00501B2D" w:rsidP="00F77071">
            <w:pPr>
              <w:jc w:val="both"/>
            </w:pPr>
            <w:r>
              <w:rPr>
                <w:color w:val="000000"/>
              </w:rPr>
              <w:t>Основные этапы процесса принятия управленческого решения.</w:t>
            </w:r>
          </w:p>
        </w:tc>
        <w:tc>
          <w:tcPr>
            <w:tcW w:w="6344" w:type="dxa"/>
          </w:tcPr>
          <w:p w:rsidR="00501B2D" w:rsidRDefault="00501B2D" w:rsidP="000176C5">
            <w:pPr>
              <w:jc w:val="both"/>
            </w:pPr>
            <w:r w:rsidRPr="00BA4AE7">
              <w:t>Выявление ограничений и определение альтернатив при разработке и реализации управленческого решения</w:t>
            </w:r>
            <w:r>
              <w:t xml:space="preserve"> в управлении гостиничными и ресторанными предприятиями</w:t>
            </w:r>
          </w:p>
          <w:p w:rsidR="00501B2D" w:rsidRDefault="00501B2D" w:rsidP="000176C5">
            <w:pPr>
              <w:jc w:val="both"/>
            </w:pPr>
          </w:p>
          <w:p w:rsidR="00501B2D" w:rsidRDefault="00501B2D" w:rsidP="000176C5">
            <w:pPr>
              <w:shd w:val="clear" w:color="auto" w:fill="FFFFFF"/>
              <w:jc w:val="both"/>
            </w:pPr>
            <w:r>
              <w:t>Реферирование литературы</w:t>
            </w:r>
          </w:p>
          <w:p w:rsidR="00501B2D" w:rsidRDefault="00501B2D" w:rsidP="000176C5">
            <w:pPr>
              <w:shd w:val="clear" w:color="auto" w:fill="FFFFFF"/>
              <w:jc w:val="both"/>
            </w:pPr>
            <w:r>
              <w:t>Работа со справочными материалами</w:t>
            </w:r>
          </w:p>
          <w:p w:rsidR="00501B2D" w:rsidRPr="005E6CE1" w:rsidRDefault="00501B2D" w:rsidP="00FD5718">
            <w:pPr>
              <w:shd w:val="clear" w:color="auto" w:fill="FFFFFF"/>
              <w:jc w:val="both"/>
              <w:rPr>
                <w:color w:val="000000"/>
              </w:rPr>
            </w:pPr>
            <w:r>
              <w:t>Работа с Интернет-ресурсами</w:t>
            </w:r>
          </w:p>
        </w:tc>
      </w:tr>
      <w:tr w:rsidR="00501B2D" w:rsidRPr="00C06B3E" w:rsidTr="0001303E">
        <w:tc>
          <w:tcPr>
            <w:tcW w:w="817" w:type="dxa"/>
          </w:tcPr>
          <w:p w:rsidR="00501B2D" w:rsidRDefault="00501B2D" w:rsidP="00A8619C">
            <w:pPr>
              <w:pStyle w:val="a3"/>
              <w:numPr>
                <w:ilvl w:val="0"/>
                <w:numId w:val="31"/>
              </w:numPr>
              <w:ind w:left="431" w:hanging="261"/>
              <w:jc w:val="both"/>
            </w:pPr>
          </w:p>
        </w:tc>
        <w:tc>
          <w:tcPr>
            <w:tcW w:w="2410" w:type="dxa"/>
          </w:tcPr>
          <w:p w:rsidR="00501B2D" w:rsidRPr="00DC11F5" w:rsidRDefault="00501B2D" w:rsidP="00F77071">
            <w:pPr>
              <w:jc w:val="both"/>
            </w:pPr>
            <w:r>
              <w:rPr>
                <w:color w:val="000000"/>
              </w:rPr>
              <w:t>Методы и модели, используемые при принятии управленческого решения.</w:t>
            </w:r>
          </w:p>
        </w:tc>
        <w:tc>
          <w:tcPr>
            <w:tcW w:w="6344" w:type="dxa"/>
          </w:tcPr>
          <w:p w:rsidR="00501B2D" w:rsidRDefault="00501B2D" w:rsidP="00125F11">
            <w:pPr>
              <w:jc w:val="both"/>
            </w:pPr>
            <w:r w:rsidRPr="00BA4AE7">
              <w:t>Эффективность моделей принятия решений</w:t>
            </w:r>
            <w:r>
              <w:t xml:space="preserve"> в управлении гостиничными и ресторанными предприятиями</w:t>
            </w:r>
          </w:p>
          <w:p w:rsidR="00501B2D" w:rsidRDefault="00501B2D" w:rsidP="00125F11">
            <w:pPr>
              <w:jc w:val="both"/>
            </w:pPr>
          </w:p>
          <w:p w:rsidR="00501B2D" w:rsidRDefault="00501B2D" w:rsidP="00125F11">
            <w:pPr>
              <w:shd w:val="clear" w:color="auto" w:fill="FFFFFF"/>
              <w:jc w:val="both"/>
            </w:pPr>
            <w:r>
              <w:t>Реферирование литературы</w:t>
            </w:r>
          </w:p>
          <w:p w:rsidR="00501B2D" w:rsidRDefault="00501B2D" w:rsidP="00125F11">
            <w:pPr>
              <w:shd w:val="clear" w:color="auto" w:fill="FFFFFF"/>
              <w:jc w:val="both"/>
            </w:pPr>
            <w:r>
              <w:t>Работа с Интернет-ресурсами</w:t>
            </w:r>
          </w:p>
          <w:p w:rsidR="00501B2D" w:rsidRPr="001824BF" w:rsidRDefault="00501B2D" w:rsidP="00125F11">
            <w:pPr>
              <w:shd w:val="clear" w:color="auto" w:fill="FFFFFF"/>
              <w:jc w:val="both"/>
              <w:rPr>
                <w:color w:val="000000"/>
              </w:rPr>
            </w:pPr>
            <w:r>
              <w:rPr>
                <w:color w:val="000000"/>
              </w:rPr>
              <w:t>Подготовка презентации</w:t>
            </w:r>
          </w:p>
        </w:tc>
      </w:tr>
      <w:tr w:rsidR="00501B2D" w:rsidRPr="00C06B3E" w:rsidTr="0001303E">
        <w:tc>
          <w:tcPr>
            <w:tcW w:w="817" w:type="dxa"/>
          </w:tcPr>
          <w:p w:rsidR="00501B2D" w:rsidRDefault="00501B2D" w:rsidP="00A8619C">
            <w:pPr>
              <w:pStyle w:val="a3"/>
              <w:numPr>
                <w:ilvl w:val="0"/>
                <w:numId w:val="31"/>
              </w:numPr>
              <w:ind w:left="431" w:hanging="261"/>
              <w:jc w:val="both"/>
            </w:pPr>
          </w:p>
        </w:tc>
        <w:tc>
          <w:tcPr>
            <w:tcW w:w="2410" w:type="dxa"/>
          </w:tcPr>
          <w:p w:rsidR="00501B2D" w:rsidRPr="00DC11F5" w:rsidRDefault="00501B2D" w:rsidP="00F77071">
            <w:pPr>
              <w:jc w:val="both"/>
            </w:pPr>
            <w:r>
              <w:rPr>
                <w:color w:val="000000"/>
              </w:rPr>
              <w:t>Анализ внешней среды и ее влияния на принятие и реализацию управленческого решения</w:t>
            </w:r>
          </w:p>
        </w:tc>
        <w:tc>
          <w:tcPr>
            <w:tcW w:w="6344" w:type="dxa"/>
          </w:tcPr>
          <w:p w:rsidR="00501B2D" w:rsidRDefault="00501B2D" w:rsidP="00125F11">
            <w:pPr>
              <w:jc w:val="both"/>
            </w:pPr>
            <w:r w:rsidRPr="00BA4AE7">
              <w:t>Привлечени</w:t>
            </w:r>
            <w:r>
              <w:t>е</w:t>
            </w:r>
            <w:r w:rsidRPr="00BA4AE7">
              <w:t xml:space="preserve"> российских и зарубежных консультантов при разработке и реализации управленческого решения</w:t>
            </w:r>
            <w:r>
              <w:t xml:space="preserve"> в управлении гостиничными и ресторанными предприятиями</w:t>
            </w:r>
          </w:p>
          <w:p w:rsidR="00501B2D" w:rsidRDefault="00501B2D" w:rsidP="00125F11">
            <w:pPr>
              <w:jc w:val="both"/>
            </w:pPr>
          </w:p>
          <w:p w:rsidR="00501B2D" w:rsidRDefault="00501B2D" w:rsidP="00125F11">
            <w:pPr>
              <w:shd w:val="clear" w:color="auto" w:fill="FFFFFF"/>
              <w:jc w:val="both"/>
            </w:pPr>
            <w:r>
              <w:t>Работа с Интернет-ресурсами</w:t>
            </w:r>
          </w:p>
          <w:p w:rsidR="00501B2D" w:rsidRPr="00C06B3E" w:rsidRDefault="00501B2D" w:rsidP="00125F11">
            <w:pPr>
              <w:shd w:val="clear" w:color="auto" w:fill="FFFFFF"/>
              <w:jc w:val="both"/>
            </w:pPr>
            <w:r>
              <w:rPr>
                <w:color w:val="000000"/>
              </w:rPr>
              <w:t>Подготовка презентации</w:t>
            </w:r>
          </w:p>
        </w:tc>
      </w:tr>
      <w:tr w:rsidR="00501B2D" w:rsidRPr="00C06B3E" w:rsidTr="0001303E">
        <w:tc>
          <w:tcPr>
            <w:tcW w:w="817" w:type="dxa"/>
          </w:tcPr>
          <w:p w:rsidR="00501B2D" w:rsidRDefault="00501B2D" w:rsidP="00A8619C">
            <w:pPr>
              <w:pStyle w:val="a3"/>
              <w:numPr>
                <w:ilvl w:val="0"/>
                <w:numId w:val="31"/>
              </w:numPr>
              <w:ind w:left="431" w:hanging="261"/>
              <w:jc w:val="both"/>
            </w:pPr>
          </w:p>
        </w:tc>
        <w:tc>
          <w:tcPr>
            <w:tcW w:w="2410" w:type="dxa"/>
          </w:tcPr>
          <w:p w:rsidR="00501B2D" w:rsidRPr="00DC11F5" w:rsidRDefault="00501B2D" w:rsidP="00F77071">
            <w:pPr>
              <w:jc w:val="both"/>
            </w:pPr>
            <w:r>
              <w:rPr>
                <w:color w:val="000000"/>
              </w:rPr>
              <w:t>Анализ внутренней среды.</w:t>
            </w:r>
            <w:r>
              <w:rPr>
                <w:bCs/>
                <w:color w:val="000000"/>
              </w:rPr>
              <w:t xml:space="preserve"> Роль мотивации и организационной культуры при разработке и реализации управленческого решения</w:t>
            </w:r>
          </w:p>
        </w:tc>
        <w:tc>
          <w:tcPr>
            <w:tcW w:w="6344" w:type="dxa"/>
          </w:tcPr>
          <w:p w:rsidR="00501B2D" w:rsidRDefault="00501B2D" w:rsidP="00F77071">
            <w:pPr>
              <w:shd w:val="clear" w:color="auto" w:fill="FFFFFF"/>
              <w:jc w:val="both"/>
              <w:rPr>
                <w:color w:val="000000"/>
              </w:rPr>
            </w:pPr>
            <w:r>
              <w:t xml:space="preserve">Особенности </w:t>
            </w:r>
            <w:r w:rsidRPr="00BA4AE7">
              <w:rPr>
                <w:color w:val="000000"/>
              </w:rPr>
              <w:t>управленчески</w:t>
            </w:r>
            <w:r>
              <w:rPr>
                <w:color w:val="000000"/>
              </w:rPr>
              <w:t>х</w:t>
            </w:r>
            <w:r w:rsidRPr="00BA4AE7">
              <w:rPr>
                <w:color w:val="000000"/>
              </w:rPr>
              <w:t xml:space="preserve"> решени</w:t>
            </w:r>
            <w:r>
              <w:rPr>
                <w:color w:val="000000"/>
              </w:rPr>
              <w:t>й</w:t>
            </w:r>
            <w:r w:rsidRPr="00BA4AE7">
              <w:rPr>
                <w:color w:val="000000"/>
              </w:rPr>
              <w:t>, нацеленны</w:t>
            </w:r>
            <w:r>
              <w:rPr>
                <w:color w:val="000000"/>
              </w:rPr>
              <w:t>х</w:t>
            </w:r>
            <w:r w:rsidRPr="00BA4AE7">
              <w:rPr>
                <w:color w:val="000000"/>
              </w:rPr>
              <w:t xml:space="preserve"> на развитие или изменение организационной культуры</w:t>
            </w:r>
          </w:p>
          <w:p w:rsidR="00501B2D" w:rsidRDefault="00501B2D" w:rsidP="00F77071">
            <w:pPr>
              <w:shd w:val="clear" w:color="auto" w:fill="FFFFFF"/>
              <w:jc w:val="both"/>
              <w:rPr>
                <w:color w:val="000000"/>
              </w:rPr>
            </w:pPr>
          </w:p>
          <w:p w:rsidR="00501B2D" w:rsidRDefault="00501B2D" w:rsidP="00125F11">
            <w:pPr>
              <w:shd w:val="clear" w:color="auto" w:fill="FFFFFF"/>
              <w:jc w:val="both"/>
            </w:pPr>
            <w:r>
              <w:t>Реферирование литературы</w:t>
            </w:r>
          </w:p>
          <w:p w:rsidR="00501B2D" w:rsidRDefault="00501B2D" w:rsidP="00125F11">
            <w:pPr>
              <w:shd w:val="clear" w:color="auto" w:fill="FFFFFF"/>
              <w:jc w:val="both"/>
            </w:pPr>
            <w:r>
              <w:t>Работа со справочными материалами</w:t>
            </w:r>
          </w:p>
          <w:p w:rsidR="00501B2D" w:rsidRDefault="00501B2D" w:rsidP="00125F11">
            <w:pPr>
              <w:shd w:val="clear" w:color="auto" w:fill="FFFFFF"/>
              <w:jc w:val="both"/>
            </w:pPr>
            <w:r>
              <w:t>Работа с Интернет-ресурсами</w:t>
            </w:r>
          </w:p>
          <w:p w:rsidR="00501B2D" w:rsidRPr="00C06B3E" w:rsidRDefault="00501B2D" w:rsidP="00125F11">
            <w:pPr>
              <w:shd w:val="clear" w:color="auto" w:fill="FFFFFF"/>
              <w:jc w:val="both"/>
            </w:pPr>
            <w:r>
              <w:rPr>
                <w:color w:val="000000"/>
              </w:rPr>
              <w:t>Подготовка презентации</w:t>
            </w:r>
          </w:p>
        </w:tc>
      </w:tr>
      <w:tr w:rsidR="00501B2D" w:rsidRPr="00C06B3E" w:rsidTr="0001303E">
        <w:tc>
          <w:tcPr>
            <w:tcW w:w="817" w:type="dxa"/>
          </w:tcPr>
          <w:p w:rsidR="00501B2D" w:rsidRDefault="00501B2D" w:rsidP="00A8619C">
            <w:pPr>
              <w:pStyle w:val="a3"/>
              <w:numPr>
                <w:ilvl w:val="0"/>
                <w:numId w:val="31"/>
              </w:numPr>
              <w:ind w:left="431" w:hanging="261"/>
              <w:jc w:val="both"/>
            </w:pPr>
          </w:p>
        </w:tc>
        <w:tc>
          <w:tcPr>
            <w:tcW w:w="2410" w:type="dxa"/>
          </w:tcPr>
          <w:p w:rsidR="00501B2D" w:rsidRPr="00DC11F5" w:rsidRDefault="00501B2D" w:rsidP="00F77071">
            <w:pPr>
              <w:jc w:val="both"/>
            </w:pPr>
            <w:r>
              <w:rPr>
                <w:bCs/>
                <w:color w:val="000000"/>
              </w:rPr>
              <w:t xml:space="preserve">Власть и организационная иерархия при разработке и принятии управленческого решения </w:t>
            </w:r>
          </w:p>
        </w:tc>
        <w:tc>
          <w:tcPr>
            <w:tcW w:w="6344" w:type="dxa"/>
          </w:tcPr>
          <w:p w:rsidR="00501B2D" w:rsidRDefault="00501B2D" w:rsidP="00F77071">
            <w:pPr>
              <w:shd w:val="clear" w:color="auto" w:fill="FFFFFF"/>
              <w:jc w:val="both"/>
            </w:pPr>
            <w:r>
              <w:t xml:space="preserve">Особенности </w:t>
            </w:r>
            <w:r w:rsidRPr="00BA4AE7">
              <w:t>управлени</w:t>
            </w:r>
            <w:r>
              <w:t>я</w:t>
            </w:r>
            <w:r w:rsidRPr="00BA4AE7">
              <w:t xml:space="preserve"> конфликтными ситуациями в процессе принятия и реализации управленческого решения</w:t>
            </w:r>
          </w:p>
          <w:p w:rsidR="00501B2D" w:rsidRDefault="00501B2D" w:rsidP="00F77071">
            <w:pPr>
              <w:shd w:val="clear" w:color="auto" w:fill="FFFFFF"/>
              <w:jc w:val="both"/>
            </w:pPr>
          </w:p>
          <w:p w:rsidR="00501B2D" w:rsidRDefault="00501B2D" w:rsidP="00125F11">
            <w:pPr>
              <w:shd w:val="clear" w:color="auto" w:fill="FFFFFF"/>
              <w:jc w:val="both"/>
            </w:pPr>
            <w:r>
              <w:t>Реферирование литературы</w:t>
            </w:r>
          </w:p>
          <w:p w:rsidR="00501B2D" w:rsidRDefault="00501B2D" w:rsidP="00125F11">
            <w:pPr>
              <w:shd w:val="clear" w:color="auto" w:fill="FFFFFF"/>
              <w:jc w:val="both"/>
            </w:pPr>
            <w:r>
              <w:t>Работа со справочными материалами</w:t>
            </w:r>
          </w:p>
          <w:p w:rsidR="00501B2D" w:rsidRPr="00C06B3E" w:rsidRDefault="00501B2D" w:rsidP="00FD5718">
            <w:pPr>
              <w:shd w:val="clear" w:color="auto" w:fill="FFFFFF"/>
              <w:jc w:val="both"/>
            </w:pPr>
            <w:r>
              <w:t>Работа с Интернет-ресурсами</w:t>
            </w:r>
          </w:p>
        </w:tc>
      </w:tr>
      <w:tr w:rsidR="00501B2D" w:rsidRPr="00C06B3E" w:rsidTr="0001303E">
        <w:tc>
          <w:tcPr>
            <w:tcW w:w="817" w:type="dxa"/>
          </w:tcPr>
          <w:p w:rsidR="00501B2D" w:rsidRDefault="00501B2D" w:rsidP="00A8619C">
            <w:pPr>
              <w:pStyle w:val="a3"/>
              <w:numPr>
                <w:ilvl w:val="0"/>
                <w:numId w:val="31"/>
              </w:numPr>
              <w:ind w:left="431" w:hanging="261"/>
              <w:jc w:val="both"/>
            </w:pPr>
          </w:p>
        </w:tc>
        <w:tc>
          <w:tcPr>
            <w:tcW w:w="2410" w:type="dxa"/>
          </w:tcPr>
          <w:p w:rsidR="00501B2D" w:rsidRPr="00DC11F5" w:rsidRDefault="00501B2D" w:rsidP="00F77071">
            <w:pPr>
              <w:jc w:val="both"/>
            </w:pPr>
            <w:r>
              <w:rPr>
                <w:bCs/>
                <w:color w:val="000000"/>
              </w:rPr>
              <w:t>Эффективность и качество решений. Приемы и методы разработки оптимальных решений</w:t>
            </w:r>
          </w:p>
        </w:tc>
        <w:tc>
          <w:tcPr>
            <w:tcW w:w="6344" w:type="dxa"/>
          </w:tcPr>
          <w:p w:rsidR="00501B2D" w:rsidRDefault="00501B2D" w:rsidP="00125F11">
            <w:pPr>
              <w:jc w:val="both"/>
            </w:pPr>
            <w:r w:rsidRPr="00BA4AE7">
              <w:rPr>
                <w:color w:val="000000"/>
              </w:rPr>
              <w:t xml:space="preserve">Условия, обеспечивающие качество принятия управленческих </w:t>
            </w:r>
            <w:proofErr w:type="spellStart"/>
            <w:r w:rsidRPr="00BA4AE7">
              <w:rPr>
                <w:color w:val="000000"/>
              </w:rPr>
              <w:t>решений</w:t>
            </w:r>
            <w:r>
              <w:t>в</w:t>
            </w:r>
            <w:proofErr w:type="spellEnd"/>
            <w:r>
              <w:t xml:space="preserve"> управлении гостиничными и ресторанными предприятиями</w:t>
            </w:r>
          </w:p>
          <w:p w:rsidR="00501B2D" w:rsidRDefault="00501B2D" w:rsidP="00125F11">
            <w:pPr>
              <w:jc w:val="both"/>
            </w:pPr>
          </w:p>
          <w:p w:rsidR="00501B2D" w:rsidRDefault="00501B2D" w:rsidP="00125F11">
            <w:pPr>
              <w:shd w:val="clear" w:color="auto" w:fill="FFFFFF"/>
              <w:jc w:val="both"/>
            </w:pPr>
            <w:r>
              <w:t>Реферирование литературы</w:t>
            </w:r>
          </w:p>
          <w:p w:rsidR="00501B2D" w:rsidRDefault="00501B2D" w:rsidP="00125F11">
            <w:pPr>
              <w:shd w:val="clear" w:color="auto" w:fill="FFFFFF"/>
              <w:jc w:val="both"/>
            </w:pPr>
            <w:r>
              <w:t>Работа со справочными материалами</w:t>
            </w:r>
          </w:p>
          <w:p w:rsidR="00501B2D" w:rsidRDefault="00501B2D" w:rsidP="00125F11">
            <w:pPr>
              <w:shd w:val="clear" w:color="auto" w:fill="FFFFFF"/>
              <w:jc w:val="both"/>
            </w:pPr>
            <w:r>
              <w:t>Работа с Интернет-ресурсами</w:t>
            </w:r>
          </w:p>
          <w:p w:rsidR="00501B2D" w:rsidRPr="00C06B3E" w:rsidRDefault="00501B2D" w:rsidP="00125F11">
            <w:pPr>
              <w:shd w:val="clear" w:color="auto" w:fill="FFFFFF"/>
              <w:jc w:val="both"/>
            </w:pPr>
            <w:r>
              <w:rPr>
                <w:color w:val="000000"/>
              </w:rPr>
              <w:t>Подготовка презентации</w:t>
            </w:r>
          </w:p>
        </w:tc>
      </w:tr>
      <w:tr w:rsidR="00501B2D" w:rsidRPr="00C06B3E" w:rsidTr="0001303E">
        <w:tc>
          <w:tcPr>
            <w:tcW w:w="817" w:type="dxa"/>
          </w:tcPr>
          <w:p w:rsidR="00501B2D" w:rsidRDefault="00501B2D" w:rsidP="00A8619C">
            <w:pPr>
              <w:pStyle w:val="a3"/>
              <w:numPr>
                <w:ilvl w:val="0"/>
                <w:numId w:val="31"/>
              </w:numPr>
              <w:ind w:left="431" w:hanging="261"/>
              <w:jc w:val="both"/>
            </w:pPr>
          </w:p>
        </w:tc>
        <w:tc>
          <w:tcPr>
            <w:tcW w:w="2410" w:type="dxa"/>
          </w:tcPr>
          <w:p w:rsidR="00501B2D" w:rsidRPr="00DC11F5" w:rsidRDefault="00501B2D" w:rsidP="00F77071">
            <w:pPr>
              <w:jc w:val="both"/>
            </w:pPr>
            <w:r>
              <w:rPr>
                <w:bCs/>
                <w:color w:val="000000"/>
              </w:rPr>
              <w:t>Организация</w:t>
            </w:r>
            <w:r>
              <w:rPr>
                <w:bCs/>
              </w:rPr>
              <w:t xml:space="preserve"> процедур</w:t>
            </w:r>
            <w:r>
              <w:rPr>
                <w:bCs/>
                <w:color w:val="000000"/>
              </w:rPr>
              <w:t xml:space="preserve"> контроля выполнения управленческого решения</w:t>
            </w:r>
          </w:p>
        </w:tc>
        <w:tc>
          <w:tcPr>
            <w:tcW w:w="6344" w:type="dxa"/>
          </w:tcPr>
          <w:p w:rsidR="00501B2D" w:rsidRDefault="00501B2D" w:rsidP="00F77071">
            <w:pPr>
              <w:shd w:val="clear" w:color="auto" w:fill="FFFFFF"/>
              <w:jc w:val="both"/>
            </w:pPr>
            <w:r>
              <w:t>Особенности</w:t>
            </w:r>
            <w:r w:rsidRPr="00BA4AE7">
              <w:t xml:space="preserve"> ответственности за выполнение управленческих решений</w:t>
            </w:r>
          </w:p>
          <w:p w:rsidR="00501B2D" w:rsidRDefault="00501B2D" w:rsidP="00F77071">
            <w:pPr>
              <w:shd w:val="clear" w:color="auto" w:fill="FFFFFF"/>
              <w:jc w:val="both"/>
            </w:pPr>
          </w:p>
          <w:p w:rsidR="00501B2D" w:rsidRDefault="00501B2D" w:rsidP="00125F11">
            <w:pPr>
              <w:shd w:val="clear" w:color="auto" w:fill="FFFFFF"/>
              <w:jc w:val="both"/>
            </w:pPr>
            <w:r>
              <w:t>Реферирование литературы</w:t>
            </w:r>
          </w:p>
          <w:p w:rsidR="00501B2D" w:rsidRDefault="00501B2D" w:rsidP="00125F11">
            <w:pPr>
              <w:shd w:val="clear" w:color="auto" w:fill="FFFFFF"/>
              <w:jc w:val="both"/>
            </w:pPr>
            <w:r>
              <w:t>Работа со справочными материалами</w:t>
            </w:r>
          </w:p>
          <w:p w:rsidR="00501B2D" w:rsidRDefault="00501B2D" w:rsidP="00125F11">
            <w:pPr>
              <w:shd w:val="clear" w:color="auto" w:fill="FFFFFF"/>
              <w:jc w:val="both"/>
            </w:pPr>
            <w:r>
              <w:t>Работа с Интернет-ресурсами</w:t>
            </w:r>
          </w:p>
          <w:p w:rsidR="00501B2D" w:rsidRPr="00C06B3E" w:rsidRDefault="00501B2D" w:rsidP="00125F11">
            <w:pPr>
              <w:shd w:val="clear" w:color="auto" w:fill="FFFFFF"/>
              <w:jc w:val="both"/>
            </w:pPr>
            <w:r>
              <w:rPr>
                <w:color w:val="000000"/>
              </w:rPr>
              <w:t>Подготовка презентации</w:t>
            </w:r>
          </w:p>
        </w:tc>
      </w:tr>
      <w:tr w:rsidR="00501B2D" w:rsidRPr="00C06B3E" w:rsidTr="0001303E">
        <w:tc>
          <w:tcPr>
            <w:tcW w:w="817" w:type="dxa"/>
          </w:tcPr>
          <w:p w:rsidR="00501B2D" w:rsidRDefault="00501B2D" w:rsidP="00A8619C">
            <w:pPr>
              <w:pStyle w:val="a3"/>
              <w:numPr>
                <w:ilvl w:val="0"/>
                <w:numId w:val="31"/>
              </w:numPr>
              <w:ind w:left="431" w:hanging="261"/>
              <w:jc w:val="both"/>
            </w:pPr>
          </w:p>
        </w:tc>
        <w:tc>
          <w:tcPr>
            <w:tcW w:w="2410" w:type="dxa"/>
          </w:tcPr>
          <w:p w:rsidR="00501B2D" w:rsidRPr="00DC11F5" w:rsidRDefault="00501B2D" w:rsidP="00F77071">
            <w:pPr>
              <w:jc w:val="both"/>
            </w:pPr>
            <w:r>
              <w:rPr>
                <w:bCs/>
                <w:color w:val="000000"/>
              </w:rPr>
              <w:t xml:space="preserve">Стимулирование и кадровое обеспечение реализации </w:t>
            </w:r>
            <w:r>
              <w:rPr>
                <w:bCs/>
              </w:rPr>
              <w:t>управленческого</w:t>
            </w:r>
            <w:r>
              <w:rPr>
                <w:bCs/>
                <w:color w:val="000000"/>
              </w:rPr>
              <w:t xml:space="preserve"> решения.</w:t>
            </w:r>
          </w:p>
        </w:tc>
        <w:tc>
          <w:tcPr>
            <w:tcW w:w="6344" w:type="dxa"/>
          </w:tcPr>
          <w:p w:rsidR="00501B2D" w:rsidRDefault="00501B2D" w:rsidP="00F77071">
            <w:pPr>
              <w:shd w:val="clear" w:color="auto" w:fill="FFFFFF"/>
              <w:jc w:val="both"/>
              <w:rPr>
                <w:bCs/>
              </w:rPr>
            </w:pPr>
            <w:r>
              <w:t xml:space="preserve">Особенности </w:t>
            </w:r>
            <w:r w:rsidRPr="00BA4AE7">
              <w:rPr>
                <w:color w:val="000000"/>
              </w:rPr>
              <w:t xml:space="preserve">современных технологий управления персоналом как средство практической реализации </w:t>
            </w:r>
            <w:r w:rsidRPr="00BA4AE7">
              <w:rPr>
                <w:bCs/>
              </w:rPr>
              <w:t>управленческих решений</w:t>
            </w:r>
          </w:p>
          <w:p w:rsidR="00501B2D" w:rsidRDefault="00501B2D" w:rsidP="00F77071">
            <w:pPr>
              <w:shd w:val="clear" w:color="auto" w:fill="FFFFFF"/>
              <w:jc w:val="both"/>
              <w:rPr>
                <w:bCs/>
              </w:rPr>
            </w:pPr>
          </w:p>
          <w:p w:rsidR="00501B2D" w:rsidRDefault="00501B2D" w:rsidP="00125F11">
            <w:pPr>
              <w:shd w:val="clear" w:color="auto" w:fill="FFFFFF"/>
              <w:jc w:val="both"/>
            </w:pPr>
            <w:r>
              <w:t>Реферирование литературы</w:t>
            </w:r>
          </w:p>
          <w:p w:rsidR="00501B2D" w:rsidRDefault="00501B2D" w:rsidP="00125F11">
            <w:pPr>
              <w:shd w:val="clear" w:color="auto" w:fill="FFFFFF"/>
              <w:jc w:val="both"/>
            </w:pPr>
            <w:r>
              <w:t>Работа с Интернет-ресурсами</w:t>
            </w:r>
          </w:p>
          <w:p w:rsidR="00501B2D" w:rsidRPr="00C06B3E" w:rsidRDefault="00501B2D" w:rsidP="00125F11">
            <w:pPr>
              <w:shd w:val="clear" w:color="auto" w:fill="FFFFFF"/>
              <w:jc w:val="both"/>
            </w:pPr>
            <w:r>
              <w:rPr>
                <w:color w:val="000000"/>
              </w:rPr>
              <w:t>Подготовка презентации</w:t>
            </w:r>
          </w:p>
        </w:tc>
      </w:tr>
      <w:tr w:rsidR="00501B2D" w:rsidRPr="00C06B3E" w:rsidTr="0001303E">
        <w:tc>
          <w:tcPr>
            <w:tcW w:w="817" w:type="dxa"/>
          </w:tcPr>
          <w:p w:rsidR="00501B2D" w:rsidRDefault="00501B2D" w:rsidP="00A8619C">
            <w:pPr>
              <w:pStyle w:val="a3"/>
              <w:numPr>
                <w:ilvl w:val="0"/>
                <w:numId w:val="31"/>
              </w:numPr>
              <w:ind w:left="431" w:hanging="261"/>
              <w:jc w:val="both"/>
            </w:pPr>
          </w:p>
        </w:tc>
        <w:tc>
          <w:tcPr>
            <w:tcW w:w="2410" w:type="dxa"/>
          </w:tcPr>
          <w:p w:rsidR="00501B2D" w:rsidRPr="00DC11F5" w:rsidRDefault="00501B2D" w:rsidP="00F77071">
            <w:pPr>
              <w:jc w:val="both"/>
            </w:pPr>
            <w:r>
              <w:rPr>
                <w:bCs/>
                <w:color w:val="000000"/>
              </w:rPr>
              <w:t>Обеспечение эффективного контроля за исполнением управленческого решения</w:t>
            </w:r>
          </w:p>
        </w:tc>
        <w:tc>
          <w:tcPr>
            <w:tcW w:w="6344" w:type="dxa"/>
          </w:tcPr>
          <w:p w:rsidR="00501B2D" w:rsidRDefault="00501B2D" w:rsidP="00125F11">
            <w:pPr>
              <w:jc w:val="both"/>
            </w:pPr>
            <w:r w:rsidRPr="00BA4AE7">
              <w:rPr>
                <w:color w:val="000000"/>
              </w:rPr>
              <w:t xml:space="preserve">Личный контроль как важный фактор обеспечения эффективности </w:t>
            </w:r>
            <w:proofErr w:type="spellStart"/>
            <w:r w:rsidRPr="00BA4AE7">
              <w:rPr>
                <w:color w:val="000000"/>
              </w:rPr>
              <w:t>контроля</w:t>
            </w:r>
            <w:r>
              <w:t>в</w:t>
            </w:r>
            <w:proofErr w:type="spellEnd"/>
            <w:r>
              <w:t xml:space="preserve"> управлении гостиничными и ресторанными предприятиями</w:t>
            </w:r>
          </w:p>
          <w:p w:rsidR="00501B2D" w:rsidRDefault="00501B2D" w:rsidP="00125F11">
            <w:pPr>
              <w:jc w:val="both"/>
            </w:pPr>
          </w:p>
          <w:p w:rsidR="00501B2D" w:rsidRDefault="00501B2D" w:rsidP="00125F11">
            <w:pPr>
              <w:shd w:val="clear" w:color="auto" w:fill="FFFFFF"/>
              <w:jc w:val="both"/>
            </w:pPr>
            <w:r>
              <w:t>Реферирование литературы</w:t>
            </w:r>
          </w:p>
          <w:p w:rsidR="00501B2D" w:rsidRDefault="00501B2D" w:rsidP="00125F11">
            <w:pPr>
              <w:shd w:val="clear" w:color="auto" w:fill="FFFFFF"/>
              <w:jc w:val="both"/>
            </w:pPr>
            <w:r>
              <w:t>Работа со справочными материалами</w:t>
            </w:r>
          </w:p>
          <w:p w:rsidR="00501B2D" w:rsidRDefault="00501B2D" w:rsidP="00125F11">
            <w:pPr>
              <w:shd w:val="clear" w:color="auto" w:fill="FFFFFF"/>
              <w:jc w:val="both"/>
            </w:pPr>
            <w:r>
              <w:t>Работа с Интернет-ресурсами</w:t>
            </w:r>
          </w:p>
          <w:p w:rsidR="00501B2D" w:rsidRPr="00C06B3E" w:rsidRDefault="00501B2D" w:rsidP="00125F11">
            <w:pPr>
              <w:shd w:val="clear" w:color="auto" w:fill="FFFFFF"/>
              <w:jc w:val="both"/>
            </w:pPr>
            <w:r>
              <w:rPr>
                <w:color w:val="000000"/>
              </w:rPr>
              <w:t>Подготовка презентации</w:t>
            </w:r>
          </w:p>
        </w:tc>
      </w:tr>
      <w:tr w:rsidR="00501B2D" w:rsidRPr="00C06B3E" w:rsidTr="0001303E">
        <w:tc>
          <w:tcPr>
            <w:tcW w:w="817" w:type="dxa"/>
          </w:tcPr>
          <w:p w:rsidR="00501B2D" w:rsidRDefault="00501B2D" w:rsidP="00A8619C">
            <w:pPr>
              <w:pStyle w:val="a3"/>
              <w:numPr>
                <w:ilvl w:val="0"/>
                <w:numId w:val="31"/>
              </w:numPr>
              <w:ind w:left="431" w:hanging="261"/>
              <w:jc w:val="both"/>
            </w:pPr>
          </w:p>
        </w:tc>
        <w:tc>
          <w:tcPr>
            <w:tcW w:w="2410" w:type="dxa"/>
          </w:tcPr>
          <w:p w:rsidR="00501B2D" w:rsidRPr="00DC11F5" w:rsidRDefault="00501B2D" w:rsidP="00F77071">
            <w:pPr>
              <w:jc w:val="both"/>
            </w:pPr>
            <w:r>
              <w:rPr>
                <w:color w:val="000000"/>
              </w:rPr>
              <w:t xml:space="preserve">Информационное обеспечение </w:t>
            </w:r>
            <w:r>
              <w:rPr>
                <w:bCs/>
              </w:rPr>
              <w:t>процессов принятия и выполнения</w:t>
            </w:r>
            <w:r>
              <w:rPr>
                <w:color w:val="000000"/>
              </w:rPr>
              <w:t xml:space="preserve"> управленческого решения</w:t>
            </w:r>
          </w:p>
        </w:tc>
        <w:tc>
          <w:tcPr>
            <w:tcW w:w="6344" w:type="dxa"/>
          </w:tcPr>
          <w:p w:rsidR="00501B2D" w:rsidRDefault="00501B2D" w:rsidP="00125F11">
            <w:pPr>
              <w:jc w:val="both"/>
            </w:pPr>
            <w:r>
              <w:t>Особенности и</w:t>
            </w:r>
            <w:r w:rsidRPr="00BA4AE7">
              <w:t>нформационны</w:t>
            </w:r>
            <w:r>
              <w:t>х</w:t>
            </w:r>
            <w:r w:rsidRPr="00BA4AE7">
              <w:t xml:space="preserve"> технологи</w:t>
            </w:r>
            <w:r>
              <w:t>й</w:t>
            </w:r>
            <w:r w:rsidRPr="00BA4AE7">
              <w:t xml:space="preserve"> в контроле исполнения решений</w:t>
            </w:r>
            <w:r>
              <w:t xml:space="preserve"> в управлении гостиничными и ресторанными предприятиями</w:t>
            </w:r>
          </w:p>
          <w:p w:rsidR="00501B2D" w:rsidRDefault="00501B2D" w:rsidP="00125F11">
            <w:pPr>
              <w:jc w:val="both"/>
            </w:pPr>
          </w:p>
          <w:p w:rsidR="00501B2D" w:rsidRDefault="00501B2D" w:rsidP="00125F11">
            <w:pPr>
              <w:shd w:val="clear" w:color="auto" w:fill="FFFFFF"/>
              <w:jc w:val="both"/>
            </w:pPr>
            <w:r>
              <w:t>Реферирование литературы</w:t>
            </w:r>
          </w:p>
          <w:p w:rsidR="00501B2D" w:rsidRDefault="00501B2D" w:rsidP="00125F11">
            <w:pPr>
              <w:shd w:val="clear" w:color="auto" w:fill="FFFFFF"/>
              <w:jc w:val="both"/>
            </w:pPr>
            <w:r>
              <w:t>Работа со справочными материалами</w:t>
            </w:r>
          </w:p>
          <w:p w:rsidR="00501B2D" w:rsidRDefault="00501B2D" w:rsidP="00125F11">
            <w:pPr>
              <w:shd w:val="clear" w:color="auto" w:fill="FFFFFF"/>
              <w:jc w:val="both"/>
            </w:pPr>
            <w:r>
              <w:t>Работа с Интернет-ресурсами</w:t>
            </w:r>
          </w:p>
          <w:p w:rsidR="00501B2D" w:rsidRPr="00C06B3E" w:rsidRDefault="00501B2D" w:rsidP="00125F11">
            <w:pPr>
              <w:shd w:val="clear" w:color="auto" w:fill="FFFFFF"/>
              <w:jc w:val="both"/>
            </w:pPr>
            <w:r>
              <w:rPr>
                <w:color w:val="000000"/>
              </w:rPr>
              <w:t>Подготовка презентации</w:t>
            </w:r>
          </w:p>
        </w:tc>
      </w:tr>
    </w:tbl>
    <w:p w:rsidR="00501B2D" w:rsidRDefault="00501B2D" w:rsidP="006774E3">
      <w:pPr>
        <w:autoSpaceDE w:val="0"/>
        <w:autoSpaceDN w:val="0"/>
        <w:adjustRightInd w:val="0"/>
        <w:ind w:left="360"/>
        <w:jc w:val="both"/>
        <w:rPr>
          <w:b/>
          <w:bCs/>
          <w:i/>
          <w:iCs/>
        </w:rPr>
      </w:pPr>
    </w:p>
    <w:p w:rsidR="00501B2D" w:rsidRDefault="00501B2D" w:rsidP="006774E3">
      <w:pPr>
        <w:autoSpaceDE w:val="0"/>
        <w:autoSpaceDN w:val="0"/>
        <w:adjustRightInd w:val="0"/>
        <w:ind w:left="360"/>
        <w:jc w:val="both"/>
        <w:rPr>
          <w:b/>
          <w:bCs/>
          <w:i/>
          <w:iCs/>
        </w:rPr>
      </w:pPr>
    </w:p>
    <w:p w:rsidR="00501B2D" w:rsidRPr="006774E3" w:rsidRDefault="00501B2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01B2D" w:rsidRPr="00E562B2" w:rsidRDefault="00501B2D" w:rsidP="00E562B2">
      <w:pPr>
        <w:jc w:val="both"/>
        <w:rPr>
          <w:color w:val="000000"/>
          <w:shd w:val="clear" w:color="auto" w:fill="FFFFFF"/>
        </w:rPr>
      </w:pPr>
    </w:p>
    <w:p w:rsidR="00501B2D" w:rsidRDefault="00501B2D" w:rsidP="00A8619C">
      <w:pPr>
        <w:pStyle w:val="a3"/>
        <w:widowControl/>
        <w:numPr>
          <w:ilvl w:val="0"/>
          <w:numId w:val="50"/>
        </w:numPr>
        <w:autoSpaceDE/>
        <w:adjustRightInd/>
        <w:jc w:val="both"/>
        <w:outlineLvl w:val="1"/>
      </w:pPr>
      <w:proofErr w:type="spellStart"/>
      <w:r>
        <w:rPr>
          <w:color w:val="000000"/>
          <w:shd w:val="clear" w:color="auto" w:fill="FFFFFF"/>
        </w:rPr>
        <w:t>Генералова</w:t>
      </w:r>
      <w:proofErr w:type="spellEnd"/>
      <w:r>
        <w:rPr>
          <w:color w:val="000000"/>
          <w:shd w:val="clear" w:color="auto" w:fill="FFFFFF"/>
        </w:rPr>
        <w:t xml:space="preserve">, С. В. Методы и модели разработки и принятия управленческих решений : учебное пособие / С. В. </w:t>
      </w:r>
      <w:proofErr w:type="spellStart"/>
      <w:r>
        <w:rPr>
          <w:color w:val="000000"/>
          <w:shd w:val="clear" w:color="auto" w:fill="FFFFFF"/>
        </w:rPr>
        <w:t>Генералова</w:t>
      </w:r>
      <w:proofErr w:type="spellEnd"/>
      <w:r>
        <w:rPr>
          <w:color w:val="000000"/>
          <w:shd w:val="clear" w:color="auto" w:fill="FFFFFF"/>
        </w:rPr>
        <w:t xml:space="preserve">. — Москва : Ай Пи Ар Медиа, 2020. — 75 c. — ISBN 978-5-4497-0707-9. — Текст : электронный // Электронно-библиотечная система IPR BOOKS : [сайт]. — URL: http://www.iprbookshop.ru/97409.html (дата обращения: 01.05.2021).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 - DOI: https://doi.org/10.23682/97409</w:t>
      </w:r>
    </w:p>
    <w:p w:rsidR="00501B2D" w:rsidRDefault="00501B2D" w:rsidP="00A8619C">
      <w:pPr>
        <w:pStyle w:val="a3"/>
        <w:widowControl/>
        <w:numPr>
          <w:ilvl w:val="0"/>
          <w:numId w:val="50"/>
        </w:numPr>
        <w:autoSpaceDE/>
        <w:adjustRightInd/>
        <w:jc w:val="both"/>
        <w:outlineLvl w:val="1"/>
        <w:rPr>
          <w:color w:val="000000"/>
          <w:shd w:val="clear" w:color="auto" w:fill="FFFFFF"/>
        </w:rPr>
      </w:pPr>
      <w:r>
        <w:rPr>
          <w:color w:val="000000"/>
          <w:shd w:val="clear" w:color="auto" w:fill="FFFFFF"/>
        </w:rPr>
        <w:t xml:space="preserve">Пантелеева, М. С. Методы принятия управленческих решений : учебно-методическое пособие / М. С. Пантелеева. — Москва : МИСИ-МГСУ, ЭБС АСВ, 2020. — 35 c. — ISBN 978-5-7264-2077-6. — Текст : электронный // Электронно-библиотечная система IPR BOOKS : [сайт]. — URL: http://www.iprbookshop.ru/95521.html.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501B2D" w:rsidRDefault="00501B2D" w:rsidP="00A8619C">
      <w:pPr>
        <w:pStyle w:val="a3"/>
        <w:numPr>
          <w:ilvl w:val="0"/>
          <w:numId w:val="50"/>
        </w:numPr>
        <w:jc w:val="both"/>
      </w:pPr>
      <w:r>
        <w:rPr>
          <w:color w:val="000000"/>
          <w:shd w:val="clear" w:color="auto" w:fill="FFFFFF"/>
        </w:rPr>
        <w:t xml:space="preserve">Принципы и методы исследований и принятия решений : учебное пособие / Л. Е. Никифорова, С. В. Петухова, Л. Н. </w:t>
      </w:r>
      <w:proofErr w:type="spellStart"/>
      <w:r>
        <w:rPr>
          <w:color w:val="000000"/>
          <w:shd w:val="clear" w:color="auto" w:fill="FFFFFF"/>
        </w:rPr>
        <w:t>Лапшова</w:t>
      </w:r>
      <w:proofErr w:type="spellEnd"/>
      <w:r>
        <w:rPr>
          <w:color w:val="000000"/>
          <w:shd w:val="clear" w:color="auto" w:fill="FFFFFF"/>
        </w:rPr>
        <w:t xml:space="preserve">, Т. В. Натальина. — Новосибирск : Новосибирский государственный университет экономики и управления «НИНХ», 2020. — 300 c. — ISBN 978-5-7014-0967-3. — Текст : электронный // Электронно-библиотечная система IPR BOOKS : [сайт]. — URL: http://www.iprbookshop.ru/106154.html (дата обращения: 01.05.2021).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501B2D" w:rsidRDefault="00501B2D" w:rsidP="00A8619C">
      <w:pPr>
        <w:pStyle w:val="a3"/>
        <w:widowControl/>
        <w:numPr>
          <w:ilvl w:val="0"/>
          <w:numId w:val="50"/>
        </w:numPr>
        <w:autoSpaceDE/>
        <w:adjustRightInd/>
        <w:jc w:val="both"/>
        <w:outlineLvl w:val="1"/>
        <w:rPr>
          <w:color w:val="000000"/>
          <w:shd w:val="clear" w:color="auto" w:fill="FFFFFF"/>
        </w:rPr>
      </w:pPr>
      <w:proofErr w:type="spellStart"/>
      <w:r>
        <w:rPr>
          <w:color w:val="000000"/>
          <w:shd w:val="clear" w:color="auto" w:fill="FFFFFF"/>
        </w:rPr>
        <w:t>Самков</w:t>
      </w:r>
      <w:proofErr w:type="spellEnd"/>
      <w:r>
        <w:rPr>
          <w:color w:val="000000"/>
          <w:shd w:val="clear" w:color="auto" w:fill="FFFFFF"/>
        </w:rPr>
        <w:t xml:space="preserve">, Т. Л. Методы принятия управленческих решений : учебное пособие / Т. Л. </w:t>
      </w:r>
      <w:proofErr w:type="spellStart"/>
      <w:r>
        <w:rPr>
          <w:color w:val="000000"/>
          <w:shd w:val="clear" w:color="auto" w:fill="FFFFFF"/>
        </w:rPr>
        <w:t>Самков</w:t>
      </w:r>
      <w:proofErr w:type="spellEnd"/>
      <w:r>
        <w:rPr>
          <w:color w:val="000000"/>
          <w:shd w:val="clear" w:color="auto" w:fill="FFFFFF"/>
        </w:rPr>
        <w:t xml:space="preserve">. — Новосибирск : Новосибирский государственный технический университет, 2019. — 123 c. — ISBN 978-5-7782-3812-1. — Текст : электронный // Электронно-библиотечная система IPR BOOKS : [сайт]. — URL: http://www.iprbookshop.ru/98794.html.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501B2D" w:rsidRDefault="00501B2D" w:rsidP="009658B9">
      <w:pPr>
        <w:jc w:val="both"/>
      </w:pPr>
    </w:p>
    <w:p w:rsidR="00501B2D" w:rsidRDefault="00501B2D" w:rsidP="00EB3314">
      <w:pPr>
        <w:autoSpaceDE w:val="0"/>
        <w:autoSpaceDN w:val="0"/>
        <w:adjustRightInd w:val="0"/>
        <w:jc w:val="both"/>
        <w:rPr>
          <w:b/>
        </w:rPr>
      </w:pPr>
    </w:p>
    <w:p w:rsidR="00501B2D" w:rsidRPr="00DC11F5" w:rsidRDefault="00501B2D"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01B2D" w:rsidRPr="00DC11F5" w:rsidRDefault="00501B2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01B2D" w:rsidRPr="00DC11F5" w:rsidRDefault="00501B2D" w:rsidP="00D00133">
      <w:pPr>
        <w:autoSpaceDE w:val="0"/>
        <w:autoSpaceDN w:val="0"/>
        <w:adjustRightInd w:val="0"/>
        <w:ind w:left="720"/>
        <w:jc w:val="both"/>
      </w:pPr>
      <w:r w:rsidRPr="00DC11F5">
        <w:t>- текущий контроль успеваемости</w:t>
      </w:r>
    </w:p>
    <w:p w:rsidR="00501B2D" w:rsidRPr="00DC11F5" w:rsidRDefault="00501B2D" w:rsidP="00034A75">
      <w:pPr>
        <w:autoSpaceDE w:val="0"/>
        <w:autoSpaceDN w:val="0"/>
        <w:adjustRightInd w:val="0"/>
        <w:ind w:left="720"/>
        <w:jc w:val="both"/>
      </w:pPr>
      <w:r w:rsidRPr="00DC11F5">
        <w:t>- промежуточная аттестация обучающихся по дисциплине</w:t>
      </w:r>
    </w:p>
    <w:p w:rsidR="00501B2D" w:rsidRPr="00DC11F5" w:rsidRDefault="00501B2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01B2D" w:rsidRPr="00DC11F5" w:rsidRDefault="00501B2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01B2D" w:rsidRPr="00DC11F5" w:rsidRDefault="00501B2D" w:rsidP="00D00133">
      <w:pPr>
        <w:autoSpaceDE w:val="0"/>
        <w:autoSpaceDN w:val="0"/>
        <w:adjustRightInd w:val="0"/>
        <w:ind w:left="720"/>
        <w:jc w:val="both"/>
        <w:rPr>
          <w:i/>
          <w:iCs/>
        </w:rPr>
      </w:pPr>
    </w:p>
    <w:p w:rsidR="00501B2D" w:rsidRPr="00BE57FE" w:rsidRDefault="00501B2D" w:rsidP="00A8619C">
      <w:pPr>
        <w:pStyle w:val="a3"/>
        <w:numPr>
          <w:ilvl w:val="1"/>
          <w:numId w:val="8"/>
        </w:numPr>
        <w:jc w:val="both"/>
        <w:rPr>
          <w:b/>
          <w:iCs/>
        </w:rPr>
      </w:pPr>
      <w:r w:rsidRPr="00BE57FE">
        <w:rPr>
          <w:b/>
          <w:iCs/>
        </w:rPr>
        <w:t>Паспорт фонда оценочных средств для проведения текущей аттестации по дисциплине (модулю)</w:t>
      </w:r>
    </w:p>
    <w:p w:rsidR="00501B2D" w:rsidRPr="00DC11F5" w:rsidRDefault="00501B2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501B2D" w:rsidRPr="00DC11F5" w:rsidTr="00E46EB1">
        <w:tc>
          <w:tcPr>
            <w:tcW w:w="709" w:type="dxa"/>
          </w:tcPr>
          <w:p w:rsidR="00501B2D" w:rsidRPr="00DC11F5" w:rsidRDefault="00501B2D" w:rsidP="00935672">
            <w:pPr>
              <w:pStyle w:val="a3"/>
              <w:ind w:left="0"/>
              <w:jc w:val="center"/>
              <w:rPr>
                <w:b/>
              </w:rPr>
            </w:pPr>
            <w:r w:rsidRPr="00DC11F5">
              <w:rPr>
                <w:b/>
              </w:rPr>
              <w:t>№ п/п</w:t>
            </w:r>
          </w:p>
        </w:tc>
        <w:tc>
          <w:tcPr>
            <w:tcW w:w="2410" w:type="dxa"/>
          </w:tcPr>
          <w:p w:rsidR="00501B2D" w:rsidRPr="00DC11F5" w:rsidRDefault="00501B2D" w:rsidP="00935672">
            <w:pPr>
              <w:pStyle w:val="a3"/>
              <w:ind w:left="0"/>
              <w:jc w:val="center"/>
              <w:rPr>
                <w:b/>
              </w:rPr>
            </w:pPr>
            <w:r w:rsidRPr="00DC11F5">
              <w:rPr>
                <w:b/>
              </w:rPr>
              <w:t>Контролируемые разделы (темы)</w:t>
            </w:r>
          </w:p>
        </w:tc>
        <w:tc>
          <w:tcPr>
            <w:tcW w:w="2126" w:type="dxa"/>
          </w:tcPr>
          <w:p w:rsidR="00501B2D" w:rsidRPr="00DC11F5" w:rsidRDefault="00501B2D" w:rsidP="00935672">
            <w:pPr>
              <w:pStyle w:val="a3"/>
              <w:ind w:left="0"/>
              <w:jc w:val="center"/>
              <w:rPr>
                <w:b/>
              </w:rPr>
            </w:pPr>
            <w:r w:rsidRPr="00DC11F5">
              <w:rPr>
                <w:b/>
              </w:rPr>
              <w:t>Код контролируемой компетенции</w:t>
            </w:r>
          </w:p>
        </w:tc>
        <w:tc>
          <w:tcPr>
            <w:tcW w:w="4252" w:type="dxa"/>
          </w:tcPr>
          <w:p w:rsidR="00501B2D" w:rsidRPr="00DC11F5" w:rsidRDefault="00501B2D" w:rsidP="00935672">
            <w:pPr>
              <w:pStyle w:val="a3"/>
              <w:ind w:left="0"/>
              <w:rPr>
                <w:b/>
              </w:rPr>
            </w:pPr>
            <w:r w:rsidRPr="00DC11F5">
              <w:rPr>
                <w:b/>
              </w:rPr>
              <w:t xml:space="preserve"> Наименование оценочного средства</w:t>
            </w:r>
          </w:p>
        </w:tc>
      </w:tr>
      <w:tr w:rsidR="00501B2D" w:rsidRPr="00DC11F5" w:rsidTr="00E46EB1">
        <w:tc>
          <w:tcPr>
            <w:tcW w:w="709" w:type="dxa"/>
          </w:tcPr>
          <w:p w:rsidR="00501B2D" w:rsidRPr="00DC11F5" w:rsidRDefault="00501B2D" w:rsidP="00A8619C">
            <w:pPr>
              <w:pStyle w:val="a3"/>
              <w:numPr>
                <w:ilvl w:val="0"/>
                <w:numId w:val="32"/>
              </w:numPr>
            </w:pPr>
          </w:p>
        </w:tc>
        <w:tc>
          <w:tcPr>
            <w:tcW w:w="2410" w:type="dxa"/>
          </w:tcPr>
          <w:p w:rsidR="00501B2D" w:rsidRPr="00DC11F5" w:rsidRDefault="00501B2D" w:rsidP="00FC4ED9">
            <w:pPr>
              <w:pStyle w:val="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Природа процесса принятия решения. </w:t>
            </w:r>
            <w:r>
              <w:rPr>
                <w:rFonts w:ascii="Times New Roman" w:hAnsi="Times New Roman"/>
                <w:color w:val="000000"/>
                <w:sz w:val="24"/>
                <w:szCs w:val="24"/>
              </w:rPr>
              <w:t>Понятие, значение и функции управленческого решения</w:t>
            </w:r>
          </w:p>
        </w:tc>
        <w:tc>
          <w:tcPr>
            <w:tcW w:w="2126" w:type="dxa"/>
          </w:tcPr>
          <w:p w:rsidR="00501B2D" w:rsidRPr="00DC11F5" w:rsidRDefault="00501B2D" w:rsidP="00FC4ED9">
            <w:pPr>
              <w:pStyle w:val="a3"/>
              <w:ind w:left="0"/>
              <w:jc w:val="both"/>
            </w:pPr>
            <w:r>
              <w:t>УК-1</w:t>
            </w:r>
          </w:p>
        </w:tc>
        <w:tc>
          <w:tcPr>
            <w:tcW w:w="4252" w:type="dxa"/>
          </w:tcPr>
          <w:p w:rsidR="00501B2D" w:rsidRPr="00DC11F5" w:rsidRDefault="00501B2D" w:rsidP="00FC4ED9">
            <w:pPr>
              <w:pStyle w:val="a3"/>
              <w:ind w:left="0"/>
              <w:jc w:val="both"/>
            </w:pPr>
            <w:r w:rsidRPr="00957ADE">
              <w:t>Вопросы к занятию</w:t>
            </w:r>
          </w:p>
        </w:tc>
      </w:tr>
      <w:tr w:rsidR="00501B2D" w:rsidRPr="00DC11F5" w:rsidTr="00E46EB1">
        <w:tc>
          <w:tcPr>
            <w:tcW w:w="709" w:type="dxa"/>
          </w:tcPr>
          <w:p w:rsidR="00501B2D" w:rsidRDefault="00501B2D" w:rsidP="00A8619C">
            <w:pPr>
              <w:pStyle w:val="a3"/>
              <w:numPr>
                <w:ilvl w:val="0"/>
                <w:numId w:val="32"/>
              </w:numPr>
            </w:pPr>
          </w:p>
        </w:tc>
        <w:tc>
          <w:tcPr>
            <w:tcW w:w="2410" w:type="dxa"/>
          </w:tcPr>
          <w:p w:rsidR="00501B2D" w:rsidRPr="00DC11F5" w:rsidRDefault="00501B2D" w:rsidP="00FC4ED9">
            <w:pPr>
              <w:jc w:val="both"/>
            </w:pPr>
            <w:r>
              <w:rPr>
                <w:bCs/>
                <w:color w:val="000000"/>
              </w:rPr>
              <w:t xml:space="preserve">Современные концепции и принципы выработки решения. </w:t>
            </w:r>
          </w:p>
        </w:tc>
        <w:tc>
          <w:tcPr>
            <w:tcW w:w="2126" w:type="dxa"/>
          </w:tcPr>
          <w:p w:rsidR="00501B2D" w:rsidRDefault="00501B2D" w:rsidP="00FC4ED9">
            <w:r>
              <w:t>УК-1</w:t>
            </w:r>
          </w:p>
        </w:tc>
        <w:tc>
          <w:tcPr>
            <w:tcW w:w="4252" w:type="dxa"/>
          </w:tcPr>
          <w:p w:rsidR="00501B2D" w:rsidRPr="00DC11F5" w:rsidRDefault="00501B2D" w:rsidP="00FC4ED9">
            <w:pPr>
              <w:pStyle w:val="a3"/>
              <w:ind w:left="0"/>
              <w:jc w:val="both"/>
            </w:pPr>
            <w:r w:rsidRPr="00957ADE">
              <w:t>Вопросы к занятию, практические задания различной степени сложности</w:t>
            </w:r>
          </w:p>
        </w:tc>
      </w:tr>
      <w:tr w:rsidR="00501B2D" w:rsidRPr="00DC11F5" w:rsidTr="00E46EB1">
        <w:tc>
          <w:tcPr>
            <w:tcW w:w="709" w:type="dxa"/>
          </w:tcPr>
          <w:p w:rsidR="00501B2D" w:rsidRPr="00DC11F5" w:rsidRDefault="00501B2D" w:rsidP="00A8619C">
            <w:pPr>
              <w:pStyle w:val="a3"/>
              <w:numPr>
                <w:ilvl w:val="0"/>
                <w:numId w:val="32"/>
              </w:numPr>
            </w:pPr>
          </w:p>
        </w:tc>
        <w:tc>
          <w:tcPr>
            <w:tcW w:w="2410" w:type="dxa"/>
          </w:tcPr>
          <w:p w:rsidR="00501B2D" w:rsidRPr="00DC11F5" w:rsidRDefault="00501B2D" w:rsidP="00FC4ED9">
            <w:pPr>
              <w:jc w:val="both"/>
            </w:pPr>
            <w:r>
              <w:rPr>
                <w:color w:val="000000"/>
              </w:rPr>
              <w:t>Типология управленческих решений и предъявляемые к ним требования</w:t>
            </w:r>
          </w:p>
        </w:tc>
        <w:tc>
          <w:tcPr>
            <w:tcW w:w="2126" w:type="dxa"/>
          </w:tcPr>
          <w:p w:rsidR="00501B2D" w:rsidRDefault="00501B2D" w:rsidP="00FC4ED9">
            <w:r>
              <w:t>УК-2</w:t>
            </w:r>
          </w:p>
        </w:tc>
        <w:tc>
          <w:tcPr>
            <w:tcW w:w="4252" w:type="dxa"/>
          </w:tcPr>
          <w:p w:rsidR="00501B2D" w:rsidRPr="00DC11F5" w:rsidRDefault="00501B2D" w:rsidP="00FC4ED9">
            <w:pPr>
              <w:pStyle w:val="a3"/>
              <w:ind w:left="0"/>
              <w:jc w:val="both"/>
            </w:pPr>
            <w:r w:rsidRPr="00957ADE">
              <w:t>Вопросы к занятию, практические задания различной степени сложности</w:t>
            </w:r>
          </w:p>
        </w:tc>
      </w:tr>
      <w:tr w:rsidR="00501B2D" w:rsidRPr="00DC11F5" w:rsidTr="00E46EB1">
        <w:tc>
          <w:tcPr>
            <w:tcW w:w="709" w:type="dxa"/>
          </w:tcPr>
          <w:p w:rsidR="00501B2D" w:rsidRPr="00DC11F5" w:rsidRDefault="00501B2D" w:rsidP="00A8619C">
            <w:pPr>
              <w:pStyle w:val="a3"/>
              <w:numPr>
                <w:ilvl w:val="0"/>
                <w:numId w:val="32"/>
              </w:numPr>
            </w:pPr>
          </w:p>
        </w:tc>
        <w:tc>
          <w:tcPr>
            <w:tcW w:w="2410" w:type="dxa"/>
          </w:tcPr>
          <w:p w:rsidR="00501B2D" w:rsidRPr="00DC11F5" w:rsidRDefault="00501B2D" w:rsidP="00FC4ED9">
            <w:pPr>
              <w:jc w:val="both"/>
            </w:pPr>
            <w:r>
              <w:rPr>
                <w:color w:val="000000"/>
              </w:rPr>
              <w:t>Основные элементы процесса принятия управленческих решений</w:t>
            </w:r>
          </w:p>
        </w:tc>
        <w:tc>
          <w:tcPr>
            <w:tcW w:w="2126" w:type="dxa"/>
          </w:tcPr>
          <w:p w:rsidR="00501B2D" w:rsidRDefault="00501B2D" w:rsidP="00FC4ED9">
            <w:r>
              <w:t>УК-2</w:t>
            </w:r>
          </w:p>
        </w:tc>
        <w:tc>
          <w:tcPr>
            <w:tcW w:w="4252" w:type="dxa"/>
          </w:tcPr>
          <w:p w:rsidR="00501B2D" w:rsidRPr="00DC11F5" w:rsidRDefault="00501B2D" w:rsidP="00FC4ED9">
            <w:pPr>
              <w:pStyle w:val="a3"/>
              <w:ind w:left="0"/>
              <w:jc w:val="both"/>
            </w:pPr>
            <w:r w:rsidRPr="00957ADE">
              <w:t>Вопросы к занятию, практические задания различной степени сложности</w:t>
            </w:r>
          </w:p>
        </w:tc>
      </w:tr>
      <w:tr w:rsidR="00501B2D" w:rsidRPr="00DC11F5" w:rsidTr="00E46EB1">
        <w:tc>
          <w:tcPr>
            <w:tcW w:w="709" w:type="dxa"/>
          </w:tcPr>
          <w:p w:rsidR="00501B2D" w:rsidRPr="00DC11F5" w:rsidRDefault="00501B2D" w:rsidP="00A8619C">
            <w:pPr>
              <w:pStyle w:val="a3"/>
              <w:numPr>
                <w:ilvl w:val="0"/>
                <w:numId w:val="32"/>
              </w:numPr>
            </w:pPr>
          </w:p>
        </w:tc>
        <w:tc>
          <w:tcPr>
            <w:tcW w:w="2410" w:type="dxa"/>
          </w:tcPr>
          <w:p w:rsidR="00501B2D" w:rsidRPr="00DC11F5" w:rsidRDefault="00501B2D" w:rsidP="00FC4ED9">
            <w:pPr>
              <w:jc w:val="both"/>
            </w:pPr>
            <w:r>
              <w:rPr>
                <w:bCs/>
              </w:rPr>
              <w:t>Особенности принятия решений в различных организациях</w:t>
            </w:r>
          </w:p>
        </w:tc>
        <w:tc>
          <w:tcPr>
            <w:tcW w:w="2126" w:type="dxa"/>
          </w:tcPr>
          <w:p w:rsidR="00501B2D" w:rsidRDefault="00501B2D" w:rsidP="00FC4ED9">
            <w:r>
              <w:t>УК-2</w:t>
            </w:r>
          </w:p>
        </w:tc>
        <w:tc>
          <w:tcPr>
            <w:tcW w:w="4252" w:type="dxa"/>
          </w:tcPr>
          <w:p w:rsidR="00501B2D" w:rsidRPr="00DC11F5" w:rsidRDefault="00501B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501B2D" w:rsidRPr="00DC11F5" w:rsidTr="00E46EB1">
        <w:tc>
          <w:tcPr>
            <w:tcW w:w="709" w:type="dxa"/>
          </w:tcPr>
          <w:p w:rsidR="00501B2D" w:rsidRPr="00DC11F5" w:rsidRDefault="00501B2D" w:rsidP="00A8619C">
            <w:pPr>
              <w:pStyle w:val="a3"/>
              <w:numPr>
                <w:ilvl w:val="0"/>
                <w:numId w:val="32"/>
              </w:numPr>
            </w:pPr>
          </w:p>
        </w:tc>
        <w:tc>
          <w:tcPr>
            <w:tcW w:w="2410" w:type="dxa"/>
          </w:tcPr>
          <w:p w:rsidR="00501B2D" w:rsidRPr="00DC11F5" w:rsidRDefault="00501B2D" w:rsidP="00FC4ED9">
            <w:pPr>
              <w:jc w:val="both"/>
            </w:pPr>
            <w:r>
              <w:rPr>
                <w:color w:val="000000"/>
              </w:rPr>
              <w:t>Роль и значение лица, принимающего решения</w:t>
            </w:r>
          </w:p>
        </w:tc>
        <w:tc>
          <w:tcPr>
            <w:tcW w:w="2126" w:type="dxa"/>
          </w:tcPr>
          <w:p w:rsidR="00501B2D" w:rsidRDefault="00501B2D" w:rsidP="00FC4ED9">
            <w:r>
              <w:t>ОПК-3</w:t>
            </w:r>
          </w:p>
        </w:tc>
        <w:tc>
          <w:tcPr>
            <w:tcW w:w="4252" w:type="dxa"/>
          </w:tcPr>
          <w:p w:rsidR="00501B2D" w:rsidRPr="00DC11F5" w:rsidRDefault="00501B2D" w:rsidP="00FC4ED9">
            <w:pPr>
              <w:pStyle w:val="a3"/>
              <w:ind w:left="0"/>
              <w:jc w:val="both"/>
            </w:pPr>
            <w:r w:rsidRPr="00957ADE">
              <w:t>Вопросы к занятию, практические задания различной степени сложности</w:t>
            </w:r>
          </w:p>
        </w:tc>
      </w:tr>
      <w:tr w:rsidR="00501B2D" w:rsidRPr="00DC11F5" w:rsidTr="00E46EB1">
        <w:tc>
          <w:tcPr>
            <w:tcW w:w="709" w:type="dxa"/>
          </w:tcPr>
          <w:p w:rsidR="00501B2D" w:rsidRDefault="00501B2D" w:rsidP="00A8619C">
            <w:pPr>
              <w:pStyle w:val="a3"/>
              <w:numPr>
                <w:ilvl w:val="0"/>
                <w:numId w:val="32"/>
              </w:numPr>
            </w:pPr>
          </w:p>
        </w:tc>
        <w:tc>
          <w:tcPr>
            <w:tcW w:w="2410" w:type="dxa"/>
          </w:tcPr>
          <w:p w:rsidR="00501B2D" w:rsidRPr="00DC11F5" w:rsidRDefault="00501B2D" w:rsidP="00FC4ED9">
            <w:pPr>
              <w:jc w:val="both"/>
            </w:pPr>
            <w:r>
              <w:rPr>
                <w:color w:val="000000"/>
              </w:rPr>
              <w:t>Основные этапы процесса принятия управленческого решения.</w:t>
            </w:r>
          </w:p>
        </w:tc>
        <w:tc>
          <w:tcPr>
            <w:tcW w:w="2126" w:type="dxa"/>
          </w:tcPr>
          <w:p w:rsidR="00501B2D" w:rsidRDefault="00501B2D" w:rsidP="00FC4ED9">
            <w:r>
              <w:t>ОПК-3</w:t>
            </w:r>
          </w:p>
        </w:tc>
        <w:tc>
          <w:tcPr>
            <w:tcW w:w="4252" w:type="dxa"/>
          </w:tcPr>
          <w:p w:rsidR="00501B2D" w:rsidRDefault="00501B2D" w:rsidP="00FC4ED9">
            <w:pPr>
              <w:pStyle w:val="a3"/>
              <w:ind w:left="0"/>
              <w:jc w:val="both"/>
            </w:pPr>
            <w:r w:rsidRPr="00957ADE">
              <w:t>Вопросы к занятию, практические задания различной степени сложности</w:t>
            </w:r>
          </w:p>
        </w:tc>
      </w:tr>
      <w:tr w:rsidR="00501B2D" w:rsidRPr="00DC11F5" w:rsidTr="00E46EB1">
        <w:tc>
          <w:tcPr>
            <w:tcW w:w="709" w:type="dxa"/>
          </w:tcPr>
          <w:p w:rsidR="00501B2D" w:rsidRDefault="00501B2D" w:rsidP="00A8619C">
            <w:pPr>
              <w:pStyle w:val="a3"/>
              <w:numPr>
                <w:ilvl w:val="0"/>
                <w:numId w:val="32"/>
              </w:numPr>
            </w:pPr>
          </w:p>
        </w:tc>
        <w:tc>
          <w:tcPr>
            <w:tcW w:w="2410" w:type="dxa"/>
          </w:tcPr>
          <w:p w:rsidR="00501B2D" w:rsidRPr="00DC11F5" w:rsidRDefault="00501B2D" w:rsidP="00FC4ED9">
            <w:pPr>
              <w:jc w:val="both"/>
            </w:pPr>
            <w:r>
              <w:rPr>
                <w:color w:val="000000"/>
              </w:rPr>
              <w:t>Методы и модели, используемые при принятии     управленческого решения.</w:t>
            </w:r>
          </w:p>
        </w:tc>
        <w:tc>
          <w:tcPr>
            <w:tcW w:w="2126" w:type="dxa"/>
          </w:tcPr>
          <w:p w:rsidR="00501B2D" w:rsidRDefault="00501B2D" w:rsidP="00FC4ED9">
            <w:r>
              <w:t>ОПК-3</w:t>
            </w:r>
          </w:p>
        </w:tc>
        <w:tc>
          <w:tcPr>
            <w:tcW w:w="4252" w:type="dxa"/>
          </w:tcPr>
          <w:p w:rsidR="00501B2D" w:rsidRDefault="00501B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501B2D" w:rsidRPr="00DC11F5" w:rsidTr="00E46EB1">
        <w:tc>
          <w:tcPr>
            <w:tcW w:w="709" w:type="dxa"/>
          </w:tcPr>
          <w:p w:rsidR="00501B2D" w:rsidRDefault="00501B2D" w:rsidP="00A8619C">
            <w:pPr>
              <w:pStyle w:val="a3"/>
              <w:numPr>
                <w:ilvl w:val="0"/>
                <w:numId w:val="32"/>
              </w:numPr>
            </w:pPr>
          </w:p>
        </w:tc>
        <w:tc>
          <w:tcPr>
            <w:tcW w:w="2410" w:type="dxa"/>
          </w:tcPr>
          <w:p w:rsidR="00501B2D" w:rsidRPr="00DC11F5" w:rsidRDefault="00501B2D" w:rsidP="00FC4ED9">
            <w:pPr>
              <w:jc w:val="both"/>
            </w:pPr>
            <w:r>
              <w:rPr>
                <w:color w:val="000000"/>
              </w:rPr>
              <w:t>Анализ внешней среды и ее влияния на принятие и реализацию управленческого решения</w:t>
            </w:r>
          </w:p>
        </w:tc>
        <w:tc>
          <w:tcPr>
            <w:tcW w:w="2126" w:type="dxa"/>
          </w:tcPr>
          <w:p w:rsidR="00501B2D" w:rsidRDefault="00501B2D" w:rsidP="00FC4ED9">
            <w:r>
              <w:t>ОПК-3</w:t>
            </w:r>
          </w:p>
        </w:tc>
        <w:tc>
          <w:tcPr>
            <w:tcW w:w="4252" w:type="dxa"/>
          </w:tcPr>
          <w:p w:rsidR="00501B2D" w:rsidRDefault="00501B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501B2D" w:rsidRPr="00DC11F5" w:rsidTr="00E46EB1">
        <w:tc>
          <w:tcPr>
            <w:tcW w:w="709" w:type="dxa"/>
          </w:tcPr>
          <w:p w:rsidR="00501B2D" w:rsidRDefault="00501B2D" w:rsidP="00A8619C">
            <w:pPr>
              <w:pStyle w:val="a3"/>
              <w:numPr>
                <w:ilvl w:val="0"/>
                <w:numId w:val="32"/>
              </w:numPr>
            </w:pPr>
          </w:p>
        </w:tc>
        <w:tc>
          <w:tcPr>
            <w:tcW w:w="2410" w:type="dxa"/>
          </w:tcPr>
          <w:p w:rsidR="00501B2D" w:rsidRPr="007B023B" w:rsidRDefault="00501B2D" w:rsidP="00FC4ED9">
            <w:pPr>
              <w:jc w:val="both"/>
            </w:pPr>
            <w:r>
              <w:rPr>
                <w:color w:val="000000"/>
              </w:rPr>
              <w:t>Анализ внутренней среды.</w:t>
            </w:r>
            <w:r>
              <w:rPr>
                <w:bCs/>
                <w:color w:val="000000"/>
              </w:rPr>
              <w:t xml:space="preserve"> Роль мотивации и организационной культуры при разработке и реализации управленческого решения</w:t>
            </w:r>
          </w:p>
        </w:tc>
        <w:tc>
          <w:tcPr>
            <w:tcW w:w="2126" w:type="dxa"/>
          </w:tcPr>
          <w:p w:rsidR="00501B2D" w:rsidRDefault="00501B2D" w:rsidP="00FC4ED9">
            <w:r>
              <w:t>ОПК-3</w:t>
            </w:r>
          </w:p>
        </w:tc>
        <w:tc>
          <w:tcPr>
            <w:tcW w:w="4252" w:type="dxa"/>
          </w:tcPr>
          <w:p w:rsidR="00501B2D" w:rsidRDefault="00501B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501B2D" w:rsidRPr="00DC11F5" w:rsidTr="00E46EB1">
        <w:tc>
          <w:tcPr>
            <w:tcW w:w="709" w:type="dxa"/>
          </w:tcPr>
          <w:p w:rsidR="00501B2D" w:rsidRDefault="00501B2D" w:rsidP="00A8619C">
            <w:pPr>
              <w:pStyle w:val="a3"/>
              <w:numPr>
                <w:ilvl w:val="0"/>
                <w:numId w:val="32"/>
              </w:numPr>
            </w:pPr>
          </w:p>
        </w:tc>
        <w:tc>
          <w:tcPr>
            <w:tcW w:w="2410" w:type="dxa"/>
          </w:tcPr>
          <w:p w:rsidR="00501B2D" w:rsidRPr="007B023B" w:rsidRDefault="00501B2D" w:rsidP="00FC4ED9">
            <w:pPr>
              <w:jc w:val="both"/>
            </w:pPr>
            <w:r>
              <w:rPr>
                <w:bCs/>
                <w:color w:val="000000"/>
              </w:rPr>
              <w:t xml:space="preserve">Власть и организационная иерархия при разработке и принятии управленческого решения </w:t>
            </w:r>
          </w:p>
        </w:tc>
        <w:tc>
          <w:tcPr>
            <w:tcW w:w="2126" w:type="dxa"/>
          </w:tcPr>
          <w:p w:rsidR="00501B2D" w:rsidRDefault="00501B2D" w:rsidP="00FC4ED9">
            <w:r>
              <w:t>ОПК-3</w:t>
            </w:r>
          </w:p>
        </w:tc>
        <w:tc>
          <w:tcPr>
            <w:tcW w:w="4252" w:type="dxa"/>
          </w:tcPr>
          <w:p w:rsidR="00501B2D" w:rsidRDefault="00501B2D" w:rsidP="00FC4ED9">
            <w:pPr>
              <w:pStyle w:val="a3"/>
              <w:ind w:left="0"/>
              <w:jc w:val="both"/>
            </w:pPr>
            <w:r w:rsidRPr="00957ADE">
              <w:t>Вопросы к занятию, практические задания различной степени сложности</w:t>
            </w:r>
          </w:p>
        </w:tc>
      </w:tr>
      <w:tr w:rsidR="00501B2D" w:rsidRPr="00DC11F5" w:rsidTr="00E46EB1">
        <w:tc>
          <w:tcPr>
            <w:tcW w:w="709" w:type="dxa"/>
          </w:tcPr>
          <w:p w:rsidR="00501B2D" w:rsidRDefault="00501B2D" w:rsidP="00A8619C">
            <w:pPr>
              <w:pStyle w:val="a3"/>
              <w:numPr>
                <w:ilvl w:val="0"/>
                <w:numId w:val="32"/>
              </w:numPr>
            </w:pPr>
          </w:p>
        </w:tc>
        <w:tc>
          <w:tcPr>
            <w:tcW w:w="2410" w:type="dxa"/>
          </w:tcPr>
          <w:p w:rsidR="00501B2D" w:rsidRPr="007B023B" w:rsidRDefault="00501B2D" w:rsidP="00FC4ED9">
            <w:pPr>
              <w:jc w:val="both"/>
            </w:pPr>
            <w:r>
              <w:rPr>
                <w:bCs/>
                <w:color w:val="000000"/>
              </w:rPr>
              <w:t>Эффективность и качество решений. Приемы и методы разработки оптимальных решений</w:t>
            </w:r>
          </w:p>
        </w:tc>
        <w:tc>
          <w:tcPr>
            <w:tcW w:w="2126" w:type="dxa"/>
          </w:tcPr>
          <w:p w:rsidR="00501B2D" w:rsidRDefault="00501B2D" w:rsidP="00FC4ED9">
            <w:r>
              <w:t>ОПК-3</w:t>
            </w:r>
          </w:p>
        </w:tc>
        <w:tc>
          <w:tcPr>
            <w:tcW w:w="4252" w:type="dxa"/>
          </w:tcPr>
          <w:p w:rsidR="00501B2D" w:rsidRDefault="00501B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501B2D" w:rsidRPr="00DC11F5" w:rsidTr="00E46EB1">
        <w:tc>
          <w:tcPr>
            <w:tcW w:w="709" w:type="dxa"/>
          </w:tcPr>
          <w:p w:rsidR="00501B2D" w:rsidRDefault="00501B2D" w:rsidP="00A8619C">
            <w:pPr>
              <w:pStyle w:val="a3"/>
              <w:numPr>
                <w:ilvl w:val="0"/>
                <w:numId w:val="32"/>
              </w:numPr>
            </w:pPr>
          </w:p>
        </w:tc>
        <w:tc>
          <w:tcPr>
            <w:tcW w:w="2410" w:type="dxa"/>
          </w:tcPr>
          <w:p w:rsidR="00501B2D" w:rsidRPr="007B023B" w:rsidRDefault="00501B2D" w:rsidP="00FC4ED9">
            <w:pPr>
              <w:jc w:val="both"/>
            </w:pPr>
            <w:r>
              <w:rPr>
                <w:bCs/>
                <w:color w:val="000000"/>
              </w:rPr>
              <w:t>Организация</w:t>
            </w:r>
            <w:r>
              <w:rPr>
                <w:bCs/>
              </w:rPr>
              <w:t xml:space="preserve"> процедур</w:t>
            </w:r>
            <w:r>
              <w:rPr>
                <w:bCs/>
                <w:color w:val="000000"/>
              </w:rPr>
              <w:t xml:space="preserve"> контроля выполнения управленческого решения</w:t>
            </w:r>
          </w:p>
        </w:tc>
        <w:tc>
          <w:tcPr>
            <w:tcW w:w="2126" w:type="dxa"/>
          </w:tcPr>
          <w:p w:rsidR="00501B2D" w:rsidRDefault="00501B2D" w:rsidP="00FC4ED9">
            <w:r>
              <w:t>ОПК-3</w:t>
            </w:r>
          </w:p>
        </w:tc>
        <w:tc>
          <w:tcPr>
            <w:tcW w:w="4252" w:type="dxa"/>
          </w:tcPr>
          <w:p w:rsidR="00501B2D" w:rsidRDefault="00501B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501B2D" w:rsidRPr="00DC11F5" w:rsidTr="00E46EB1">
        <w:tc>
          <w:tcPr>
            <w:tcW w:w="709" w:type="dxa"/>
          </w:tcPr>
          <w:p w:rsidR="00501B2D" w:rsidRDefault="00501B2D" w:rsidP="00A8619C">
            <w:pPr>
              <w:pStyle w:val="a3"/>
              <w:numPr>
                <w:ilvl w:val="0"/>
                <w:numId w:val="32"/>
              </w:numPr>
            </w:pPr>
          </w:p>
        </w:tc>
        <w:tc>
          <w:tcPr>
            <w:tcW w:w="2410" w:type="dxa"/>
          </w:tcPr>
          <w:p w:rsidR="00501B2D" w:rsidRPr="007B023B" w:rsidRDefault="00501B2D" w:rsidP="00FC4ED9">
            <w:pPr>
              <w:jc w:val="both"/>
            </w:pPr>
            <w:r>
              <w:rPr>
                <w:bCs/>
                <w:color w:val="000000"/>
              </w:rPr>
              <w:t xml:space="preserve">Стимулирование и кадровое обеспечение реализации </w:t>
            </w:r>
            <w:r>
              <w:rPr>
                <w:bCs/>
              </w:rPr>
              <w:t>управленческого</w:t>
            </w:r>
            <w:r>
              <w:rPr>
                <w:bCs/>
                <w:color w:val="000000"/>
              </w:rPr>
              <w:t xml:space="preserve"> решения.</w:t>
            </w:r>
          </w:p>
        </w:tc>
        <w:tc>
          <w:tcPr>
            <w:tcW w:w="2126" w:type="dxa"/>
          </w:tcPr>
          <w:p w:rsidR="00501B2D" w:rsidRDefault="00501B2D" w:rsidP="00FC4ED9">
            <w:r>
              <w:t>ОПК-3</w:t>
            </w:r>
          </w:p>
        </w:tc>
        <w:tc>
          <w:tcPr>
            <w:tcW w:w="4252" w:type="dxa"/>
          </w:tcPr>
          <w:p w:rsidR="00501B2D" w:rsidRDefault="00501B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501B2D" w:rsidRPr="00DC11F5" w:rsidTr="00E46EB1">
        <w:tc>
          <w:tcPr>
            <w:tcW w:w="709" w:type="dxa"/>
          </w:tcPr>
          <w:p w:rsidR="00501B2D" w:rsidRDefault="00501B2D" w:rsidP="00A8619C">
            <w:pPr>
              <w:pStyle w:val="a3"/>
              <w:numPr>
                <w:ilvl w:val="0"/>
                <w:numId w:val="32"/>
              </w:numPr>
            </w:pPr>
          </w:p>
        </w:tc>
        <w:tc>
          <w:tcPr>
            <w:tcW w:w="2410" w:type="dxa"/>
          </w:tcPr>
          <w:p w:rsidR="00501B2D" w:rsidRPr="007B023B" w:rsidRDefault="00501B2D" w:rsidP="00FC4ED9">
            <w:pPr>
              <w:jc w:val="both"/>
            </w:pPr>
            <w:r>
              <w:rPr>
                <w:bCs/>
                <w:color w:val="000000"/>
              </w:rPr>
              <w:t>Обеспечение эффективного контроля за исполнением управленческого решения</w:t>
            </w:r>
          </w:p>
        </w:tc>
        <w:tc>
          <w:tcPr>
            <w:tcW w:w="2126" w:type="dxa"/>
          </w:tcPr>
          <w:p w:rsidR="00501B2D" w:rsidRDefault="00501B2D" w:rsidP="00FC4ED9">
            <w:r>
              <w:t>ОПК-3</w:t>
            </w:r>
          </w:p>
        </w:tc>
        <w:tc>
          <w:tcPr>
            <w:tcW w:w="4252" w:type="dxa"/>
          </w:tcPr>
          <w:p w:rsidR="00501B2D" w:rsidRDefault="00501B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r w:rsidR="00501B2D" w:rsidRPr="00DC11F5" w:rsidTr="00E46EB1">
        <w:tc>
          <w:tcPr>
            <w:tcW w:w="709" w:type="dxa"/>
          </w:tcPr>
          <w:p w:rsidR="00501B2D" w:rsidRDefault="00501B2D" w:rsidP="00A8619C">
            <w:pPr>
              <w:pStyle w:val="a3"/>
              <w:numPr>
                <w:ilvl w:val="0"/>
                <w:numId w:val="32"/>
              </w:numPr>
            </w:pPr>
          </w:p>
        </w:tc>
        <w:tc>
          <w:tcPr>
            <w:tcW w:w="2410" w:type="dxa"/>
          </w:tcPr>
          <w:p w:rsidR="00501B2D" w:rsidRPr="007B023B" w:rsidRDefault="00501B2D" w:rsidP="00FC4ED9">
            <w:pPr>
              <w:jc w:val="both"/>
            </w:pPr>
            <w:r>
              <w:rPr>
                <w:color w:val="000000"/>
              </w:rPr>
              <w:t xml:space="preserve">Информационное обеспечение </w:t>
            </w:r>
            <w:r>
              <w:rPr>
                <w:bCs/>
              </w:rPr>
              <w:t>процессов принятия и выполнения</w:t>
            </w:r>
            <w:r>
              <w:rPr>
                <w:color w:val="000000"/>
              </w:rPr>
              <w:t xml:space="preserve"> управленческого решения</w:t>
            </w:r>
          </w:p>
        </w:tc>
        <w:tc>
          <w:tcPr>
            <w:tcW w:w="2126" w:type="dxa"/>
          </w:tcPr>
          <w:p w:rsidR="00501B2D" w:rsidRDefault="00501B2D" w:rsidP="00FC4ED9">
            <w:r>
              <w:t>ОПК-3</w:t>
            </w:r>
          </w:p>
        </w:tc>
        <w:tc>
          <w:tcPr>
            <w:tcW w:w="4252" w:type="dxa"/>
          </w:tcPr>
          <w:p w:rsidR="00501B2D" w:rsidRDefault="00501B2D" w:rsidP="00FC4ED9">
            <w:pPr>
              <w:pStyle w:val="a3"/>
              <w:ind w:left="0"/>
              <w:jc w:val="both"/>
            </w:pPr>
            <w:r w:rsidRPr="00957ADE">
              <w:t>Вопросы к занятию, практические задания различной степени сложности, защита информационного проекта (презентации)</w:t>
            </w:r>
          </w:p>
        </w:tc>
      </w:tr>
    </w:tbl>
    <w:p w:rsidR="00501B2D" w:rsidRDefault="00501B2D" w:rsidP="00D00133">
      <w:pPr>
        <w:autoSpaceDE w:val="0"/>
        <w:autoSpaceDN w:val="0"/>
        <w:adjustRightInd w:val="0"/>
        <w:ind w:left="720"/>
        <w:jc w:val="both"/>
        <w:rPr>
          <w:iCs/>
        </w:rPr>
      </w:pPr>
    </w:p>
    <w:p w:rsidR="00501B2D" w:rsidRPr="00DC11F5" w:rsidRDefault="00501B2D"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01B2D" w:rsidRDefault="00501B2D" w:rsidP="0001303E">
      <w:pPr>
        <w:autoSpaceDE w:val="0"/>
        <w:autoSpaceDN w:val="0"/>
        <w:adjustRightInd w:val="0"/>
        <w:ind w:left="720"/>
        <w:jc w:val="both"/>
        <w:rPr>
          <w:i/>
          <w:iCs/>
          <w:u w:val="single"/>
        </w:rPr>
      </w:pPr>
    </w:p>
    <w:p w:rsidR="00501B2D" w:rsidRDefault="00501B2D" w:rsidP="004D3711">
      <w:pPr>
        <w:pStyle w:val="1"/>
        <w:spacing w:after="0" w:line="240" w:lineRule="auto"/>
        <w:ind w:left="0"/>
        <w:jc w:val="both"/>
        <w:rPr>
          <w:rFonts w:ascii="Times New Roman" w:hAnsi="Times New Roman"/>
          <w:b/>
          <w:color w:val="000000"/>
          <w:sz w:val="24"/>
          <w:szCs w:val="24"/>
        </w:rPr>
      </w:pPr>
      <w:r w:rsidRPr="00337D36">
        <w:rPr>
          <w:rFonts w:ascii="Times New Roman" w:hAnsi="Times New Roman"/>
          <w:b/>
          <w:bCs/>
          <w:sz w:val="24"/>
          <w:szCs w:val="24"/>
        </w:rPr>
        <w:t xml:space="preserve">Тема 1. </w:t>
      </w:r>
      <w:r w:rsidRPr="004D3711">
        <w:rPr>
          <w:rFonts w:ascii="Times New Roman" w:hAnsi="Times New Roman"/>
          <w:b/>
          <w:color w:val="000000"/>
          <w:sz w:val="24"/>
          <w:szCs w:val="24"/>
        </w:rPr>
        <w:t>Природа процесса принятия решения. Понятие, значение и функции управленческого решения</w:t>
      </w:r>
    </w:p>
    <w:p w:rsidR="00501B2D" w:rsidRDefault="00501B2D" w:rsidP="004D3711">
      <w:pPr>
        <w:pStyle w:val="1"/>
        <w:spacing w:after="0" w:line="240" w:lineRule="auto"/>
        <w:ind w:left="0"/>
        <w:jc w:val="both"/>
        <w:rPr>
          <w:rFonts w:ascii="Times New Roman" w:hAnsi="Times New Roman"/>
          <w:bCs/>
          <w:i/>
          <w:sz w:val="24"/>
          <w:szCs w:val="24"/>
        </w:rPr>
      </w:pPr>
    </w:p>
    <w:p w:rsidR="00501B2D" w:rsidRPr="00466912" w:rsidRDefault="00501B2D" w:rsidP="00D26445">
      <w:pPr>
        <w:pStyle w:val="1"/>
        <w:spacing w:after="0" w:line="240" w:lineRule="auto"/>
        <w:ind w:left="0" w:firstLine="709"/>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501B2D" w:rsidRDefault="00501B2D" w:rsidP="00A8619C">
      <w:pPr>
        <w:pStyle w:val="a3"/>
        <w:widowControl/>
        <w:numPr>
          <w:ilvl w:val="0"/>
          <w:numId w:val="33"/>
        </w:numPr>
        <w:autoSpaceDE/>
        <w:autoSpaceDN/>
        <w:adjustRightInd/>
        <w:rPr>
          <w:color w:val="000000"/>
        </w:rPr>
      </w:pPr>
      <w:r w:rsidRPr="00BA4AE7">
        <w:rPr>
          <w:color w:val="000000"/>
        </w:rPr>
        <w:t>Предмет и задачи курса.</w:t>
      </w:r>
    </w:p>
    <w:p w:rsidR="00501B2D" w:rsidRPr="00BA4AE7" w:rsidRDefault="00501B2D" w:rsidP="00A8619C">
      <w:pPr>
        <w:pStyle w:val="a3"/>
        <w:widowControl/>
        <w:numPr>
          <w:ilvl w:val="0"/>
          <w:numId w:val="33"/>
        </w:numPr>
        <w:autoSpaceDE/>
        <w:autoSpaceDN/>
        <w:adjustRightInd/>
        <w:rPr>
          <w:color w:val="000000"/>
        </w:rPr>
      </w:pPr>
      <w:r w:rsidRPr="00BA4AE7">
        <w:rPr>
          <w:color w:val="000000"/>
        </w:rPr>
        <w:t>Природа процесса принятия решения.</w:t>
      </w:r>
    </w:p>
    <w:p w:rsidR="00501B2D" w:rsidRPr="00D26445" w:rsidRDefault="00501B2D" w:rsidP="00A8619C">
      <w:pPr>
        <w:pStyle w:val="a3"/>
        <w:widowControl/>
        <w:numPr>
          <w:ilvl w:val="0"/>
          <w:numId w:val="33"/>
        </w:numPr>
        <w:autoSpaceDE/>
        <w:autoSpaceDN/>
        <w:adjustRightInd/>
        <w:rPr>
          <w:color w:val="000000"/>
        </w:rPr>
      </w:pPr>
      <w:r w:rsidRPr="00BA4AE7">
        <w:t>Сущность и роль решений в процессе управления.</w:t>
      </w:r>
    </w:p>
    <w:p w:rsidR="00501B2D" w:rsidRPr="00BA4AE7" w:rsidRDefault="00501B2D" w:rsidP="00A8619C">
      <w:pPr>
        <w:pStyle w:val="a3"/>
        <w:widowControl/>
        <w:numPr>
          <w:ilvl w:val="0"/>
          <w:numId w:val="33"/>
        </w:numPr>
        <w:autoSpaceDE/>
        <w:autoSpaceDN/>
        <w:adjustRightInd/>
        <w:rPr>
          <w:color w:val="000000"/>
        </w:rPr>
      </w:pPr>
      <w:r w:rsidRPr="00BA4AE7">
        <w:t>Управленческие решения в системе менеджмента</w:t>
      </w:r>
      <w:r w:rsidRPr="00BA4AE7">
        <w:rPr>
          <w:color w:val="000000"/>
        </w:rPr>
        <w:t>.</w:t>
      </w:r>
    </w:p>
    <w:p w:rsidR="00501B2D" w:rsidRPr="00BA4AE7" w:rsidRDefault="00501B2D" w:rsidP="00A8619C">
      <w:pPr>
        <w:pStyle w:val="a3"/>
        <w:widowControl/>
        <w:numPr>
          <w:ilvl w:val="0"/>
          <w:numId w:val="33"/>
        </w:numPr>
        <w:autoSpaceDE/>
        <w:autoSpaceDN/>
        <w:adjustRightInd/>
        <w:rPr>
          <w:color w:val="000000"/>
        </w:rPr>
      </w:pPr>
      <w:r w:rsidRPr="00BA4AE7">
        <w:rPr>
          <w:color w:val="000000"/>
        </w:rPr>
        <w:t>Связь науки об управленческих решениях с другими науками об управлении.</w:t>
      </w:r>
    </w:p>
    <w:p w:rsidR="00501B2D" w:rsidRPr="00D26445" w:rsidRDefault="00501B2D" w:rsidP="00A8619C">
      <w:pPr>
        <w:pStyle w:val="a3"/>
        <w:widowControl/>
        <w:numPr>
          <w:ilvl w:val="0"/>
          <w:numId w:val="33"/>
        </w:numPr>
        <w:autoSpaceDE/>
        <w:autoSpaceDN/>
        <w:adjustRightInd/>
        <w:rPr>
          <w:color w:val="000000"/>
        </w:rPr>
      </w:pPr>
      <w:r w:rsidRPr="00BA4AE7">
        <w:rPr>
          <w:color w:val="000000"/>
          <w:shd w:val="clear" w:color="auto" w:fill="FFFFFF"/>
        </w:rPr>
        <w:t>Основные понятия теории принятия решений.</w:t>
      </w:r>
    </w:p>
    <w:p w:rsidR="00501B2D" w:rsidRPr="00BA4AE7" w:rsidRDefault="00501B2D" w:rsidP="00A8619C">
      <w:pPr>
        <w:pStyle w:val="a3"/>
        <w:widowControl/>
        <w:numPr>
          <w:ilvl w:val="0"/>
          <w:numId w:val="33"/>
        </w:numPr>
        <w:autoSpaceDE/>
        <w:autoSpaceDN/>
        <w:adjustRightInd/>
        <w:rPr>
          <w:color w:val="000000"/>
        </w:rPr>
      </w:pPr>
      <w:r w:rsidRPr="00BA4AE7">
        <w:rPr>
          <w:color w:val="000000"/>
          <w:shd w:val="clear" w:color="auto" w:fill="FFFFFF"/>
        </w:rPr>
        <w:t>Современный этап развития теории принятия решений.</w:t>
      </w:r>
    </w:p>
    <w:p w:rsidR="00501B2D" w:rsidRPr="00BA4AE7" w:rsidRDefault="00501B2D" w:rsidP="00A8619C">
      <w:pPr>
        <w:pStyle w:val="a3"/>
        <w:widowControl/>
        <w:numPr>
          <w:ilvl w:val="0"/>
          <w:numId w:val="33"/>
        </w:numPr>
        <w:autoSpaceDE/>
        <w:autoSpaceDN/>
        <w:adjustRightInd/>
        <w:rPr>
          <w:color w:val="000000"/>
        </w:rPr>
      </w:pPr>
      <w:r w:rsidRPr="00BA4AE7">
        <w:t>Методы, структура и категории теории принятия решений.</w:t>
      </w:r>
    </w:p>
    <w:p w:rsidR="00501B2D" w:rsidRDefault="00501B2D" w:rsidP="009B1BE2">
      <w:pPr>
        <w:pStyle w:val="1"/>
        <w:spacing w:after="0" w:line="240" w:lineRule="auto"/>
        <w:ind w:left="0"/>
        <w:jc w:val="both"/>
        <w:rPr>
          <w:rFonts w:ascii="Times New Roman" w:hAnsi="Times New Roman"/>
          <w:b/>
          <w:bCs/>
          <w:sz w:val="24"/>
          <w:szCs w:val="24"/>
        </w:rPr>
      </w:pPr>
    </w:p>
    <w:p w:rsidR="00501B2D" w:rsidRPr="009B1BE2" w:rsidRDefault="00501B2D"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26445">
        <w:rPr>
          <w:rFonts w:ascii="Times New Roman" w:hAnsi="Times New Roman"/>
          <w:b/>
          <w:color w:val="000000"/>
          <w:sz w:val="24"/>
          <w:szCs w:val="24"/>
        </w:rPr>
        <w:t>Современные концепции и принципы выработки решения</w:t>
      </w:r>
    </w:p>
    <w:p w:rsidR="00501B2D" w:rsidRPr="00FA628D" w:rsidRDefault="00501B2D" w:rsidP="0001303E">
      <w:pPr>
        <w:jc w:val="both"/>
        <w:rPr>
          <w:b/>
          <w:bCs/>
        </w:rPr>
      </w:pPr>
    </w:p>
    <w:p w:rsidR="00501B2D" w:rsidRDefault="00501B2D" w:rsidP="0001303E">
      <w:pPr>
        <w:ind w:firstLine="708"/>
        <w:jc w:val="both"/>
        <w:rPr>
          <w:bCs/>
          <w:i/>
        </w:rPr>
      </w:pPr>
      <w:r w:rsidRPr="00BD106F">
        <w:rPr>
          <w:bCs/>
          <w:i/>
        </w:rPr>
        <w:t>Вопросы к занятию</w:t>
      </w:r>
    </w:p>
    <w:p w:rsidR="00501B2D" w:rsidRPr="00BA4AE7" w:rsidRDefault="00501B2D" w:rsidP="00A8619C">
      <w:pPr>
        <w:pStyle w:val="a3"/>
        <w:numPr>
          <w:ilvl w:val="0"/>
          <w:numId w:val="34"/>
        </w:numPr>
        <w:ind w:left="360"/>
        <w:rPr>
          <w:color w:val="000000"/>
        </w:rPr>
      </w:pPr>
      <w:r w:rsidRPr="00BA4AE7">
        <w:rPr>
          <w:color w:val="000000"/>
        </w:rPr>
        <w:t>Классификация критериев и школ выбора управленческого решения.</w:t>
      </w:r>
    </w:p>
    <w:p w:rsidR="00501B2D" w:rsidRPr="00BA4AE7" w:rsidRDefault="00501B2D" w:rsidP="00A8619C">
      <w:pPr>
        <w:pStyle w:val="a3"/>
        <w:numPr>
          <w:ilvl w:val="0"/>
          <w:numId w:val="34"/>
        </w:numPr>
        <w:ind w:left="360"/>
        <w:rPr>
          <w:color w:val="000000"/>
        </w:rPr>
      </w:pPr>
      <w:r w:rsidRPr="00BA4AE7">
        <w:rPr>
          <w:color w:val="000000"/>
        </w:rPr>
        <w:t>Концепция как обобщенная система взглядов на рассматриваемый объект.</w:t>
      </w:r>
    </w:p>
    <w:p w:rsidR="00501B2D" w:rsidRPr="00BA4AE7" w:rsidRDefault="00501B2D" w:rsidP="00A8619C">
      <w:pPr>
        <w:pStyle w:val="a3"/>
        <w:numPr>
          <w:ilvl w:val="0"/>
          <w:numId w:val="34"/>
        </w:numPr>
        <w:ind w:left="360"/>
        <w:rPr>
          <w:color w:val="000000"/>
        </w:rPr>
      </w:pPr>
      <w:r w:rsidRPr="00BA4AE7">
        <w:rPr>
          <w:color w:val="000000"/>
        </w:rPr>
        <w:t>Концепции эмоциональных и рациональных решений.</w:t>
      </w:r>
    </w:p>
    <w:p w:rsidR="00501B2D" w:rsidRPr="00BA4AE7" w:rsidRDefault="00501B2D" w:rsidP="00A8619C">
      <w:pPr>
        <w:pStyle w:val="a3"/>
        <w:numPr>
          <w:ilvl w:val="0"/>
          <w:numId w:val="34"/>
        </w:numPr>
        <w:ind w:left="360"/>
        <w:rPr>
          <w:color w:val="000000"/>
        </w:rPr>
      </w:pPr>
      <w:r w:rsidRPr="00BA4AE7">
        <w:rPr>
          <w:color w:val="000000"/>
        </w:rPr>
        <w:t>Концепции «наилучшего решения» как выбор лучшей альтернативы.</w:t>
      </w:r>
    </w:p>
    <w:p w:rsidR="00501B2D" w:rsidRPr="00BA4AE7" w:rsidRDefault="00501B2D" w:rsidP="00A8619C">
      <w:pPr>
        <w:pStyle w:val="a3"/>
        <w:numPr>
          <w:ilvl w:val="0"/>
          <w:numId w:val="34"/>
        </w:numPr>
        <w:ind w:left="360"/>
        <w:rPr>
          <w:color w:val="000000"/>
        </w:rPr>
      </w:pPr>
      <w:r w:rsidRPr="00BA4AE7">
        <w:t>Концепции «максимизации полезности» и «имманентной иррациональности» как две полюсные концепции в теории принятия решений.</w:t>
      </w:r>
    </w:p>
    <w:p w:rsidR="00501B2D" w:rsidRPr="00BA4AE7" w:rsidRDefault="00501B2D" w:rsidP="00A8619C">
      <w:pPr>
        <w:pStyle w:val="a3"/>
        <w:numPr>
          <w:ilvl w:val="0"/>
          <w:numId w:val="34"/>
        </w:numPr>
        <w:ind w:left="360"/>
        <w:rPr>
          <w:color w:val="000000"/>
        </w:rPr>
      </w:pPr>
      <w:r w:rsidRPr="00BA4AE7">
        <w:rPr>
          <w:color w:val="000000"/>
          <w:shd w:val="clear" w:color="auto" w:fill="FFFFFF"/>
        </w:rPr>
        <w:t>Концепция ограниченной рациональности.</w:t>
      </w:r>
    </w:p>
    <w:p w:rsidR="00501B2D" w:rsidRPr="00D26445" w:rsidRDefault="00501B2D" w:rsidP="00A8619C">
      <w:pPr>
        <w:pStyle w:val="a3"/>
        <w:numPr>
          <w:ilvl w:val="0"/>
          <w:numId w:val="34"/>
        </w:numPr>
        <w:ind w:left="360" w:right="-6"/>
        <w:jc w:val="both"/>
      </w:pPr>
      <w:r w:rsidRPr="00D26445">
        <w:rPr>
          <w:color w:val="000000"/>
        </w:rPr>
        <w:t>Принципы разработки управленческих решений.</w:t>
      </w:r>
    </w:p>
    <w:p w:rsidR="00501B2D" w:rsidRPr="00E73DF4" w:rsidRDefault="00501B2D" w:rsidP="00A8619C">
      <w:pPr>
        <w:pStyle w:val="a3"/>
        <w:numPr>
          <w:ilvl w:val="0"/>
          <w:numId w:val="34"/>
        </w:numPr>
        <w:ind w:left="360" w:right="-6"/>
        <w:jc w:val="both"/>
      </w:pPr>
      <w:r w:rsidRPr="00D26445">
        <w:rPr>
          <w:color w:val="000000"/>
          <w:shd w:val="clear" w:color="auto" w:fill="FFFFFF"/>
        </w:rPr>
        <w:t>Основные принципы, на которых основывается процесс принятия решений.</w:t>
      </w:r>
    </w:p>
    <w:p w:rsidR="00501B2D" w:rsidRDefault="00501B2D" w:rsidP="009B1BE2">
      <w:pPr>
        <w:pStyle w:val="1"/>
        <w:spacing w:after="0" w:line="240" w:lineRule="auto"/>
        <w:ind w:left="0"/>
        <w:jc w:val="both"/>
        <w:rPr>
          <w:rFonts w:ascii="Times New Roman" w:hAnsi="Times New Roman"/>
          <w:b/>
          <w:color w:val="000000"/>
          <w:spacing w:val="2"/>
          <w:sz w:val="24"/>
          <w:szCs w:val="24"/>
        </w:rPr>
      </w:pPr>
    </w:p>
    <w:p w:rsidR="00501B2D" w:rsidRDefault="00501B2D" w:rsidP="0001303E">
      <w:pPr>
        <w:pStyle w:val="1"/>
        <w:spacing w:after="0" w:line="240" w:lineRule="auto"/>
        <w:ind w:left="0"/>
        <w:jc w:val="both"/>
        <w:rPr>
          <w:rFonts w:ascii="Times New Roman" w:hAnsi="Times New Roman"/>
          <w:b/>
          <w:bCs/>
          <w:color w:val="000000"/>
          <w:sz w:val="24"/>
          <w:szCs w:val="24"/>
        </w:rPr>
      </w:pPr>
      <w:r w:rsidRPr="00EB3314">
        <w:rPr>
          <w:rFonts w:ascii="Times New Roman" w:hAnsi="Times New Roman"/>
          <w:b/>
          <w:color w:val="000000"/>
          <w:spacing w:val="2"/>
          <w:sz w:val="24"/>
          <w:szCs w:val="24"/>
        </w:rPr>
        <w:t xml:space="preserve">Тема 3. </w:t>
      </w:r>
      <w:r w:rsidRPr="00D26445">
        <w:rPr>
          <w:rFonts w:ascii="Times New Roman" w:hAnsi="Times New Roman"/>
          <w:b/>
          <w:bCs/>
          <w:color w:val="000000"/>
          <w:sz w:val="24"/>
          <w:szCs w:val="24"/>
        </w:rPr>
        <w:t>Типология управленческих решений и предъявляемые к ним требования</w:t>
      </w:r>
    </w:p>
    <w:p w:rsidR="00501B2D" w:rsidRPr="00EB3314" w:rsidRDefault="00501B2D" w:rsidP="0001303E">
      <w:pPr>
        <w:pStyle w:val="1"/>
        <w:spacing w:after="0" w:line="240" w:lineRule="auto"/>
        <w:ind w:left="0"/>
        <w:jc w:val="both"/>
        <w:rPr>
          <w:rFonts w:ascii="Times New Roman" w:hAnsi="Times New Roman"/>
          <w:b/>
          <w:color w:val="000000"/>
          <w:spacing w:val="2"/>
          <w:sz w:val="24"/>
          <w:szCs w:val="24"/>
        </w:rPr>
      </w:pPr>
    </w:p>
    <w:p w:rsidR="00501B2D" w:rsidRPr="00466912" w:rsidRDefault="00501B2D" w:rsidP="0001303E">
      <w:pPr>
        <w:ind w:firstLine="360"/>
        <w:jc w:val="both"/>
        <w:rPr>
          <w:i/>
        </w:rPr>
      </w:pPr>
      <w:r w:rsidRPr="00466912">
        <w:rPr>
          <w:i/>
        </w:rPr>
        <w:t>Вопросы к занятию</w:t>
      </w:r>
    </w:p>
    <w:p w:rsidR="00501B2D" w:rsidRPr="00BA4AE7" w:rsidRDefault="00501B2D" w:rsidP="00A8619C">
      <w:pPr>
        <w:pStyle w:val="a3"/>
        <w:numPr>
          <w:ilvl w:val="0"/>
          <w:numId w:val="35"/>
        </w:numPr>
        <w:ind w:left="360"/>
        <w:jc w:val="both"/>
      </w:pPr>
      <w:r w:rsidRPr="00BA4AE7">
        <w:t xml:space="preserve">Характеристика основных типов управленческих решений: по используемым методам, по творческому вкладу, по степени формализации проблем. </w:t>
      </w:r>
    </w:p>
    <w:p w:rsidR="00501B2D" w:rsidRDefault="00501B2D" w:rsidP="00A8619C">
      <w:pPr>
        <w:pStyle w:val="a3"/>
        <w:numPr>
          <w:ilvl w:val="0"/>
          <w:numId w:val="35"/>
        </w:numPr>
        <w:ind w:left="360"/>
        <w:jc w:val="both"/>
      </w:pPr>
      <w:r w:rsidRPr="00BA4AE7">
        <w:t>Ситуационные концепции управления процессом принятия решений</w:t>
      </w:r>
      <w:r>
        <w:t>.</w:t>
      </w:r>
    </w:p>
    <w:p w:rsidR="00501B2D" w:rsidRPr="00BA4AE7" w:rsidRDefault="00501B2D" w:rsidP="00A8619C">
      <w:pPr>
        <w:pStyle w:val="a3"/>
        <w:numPr>
          <w:ilvl w:val="0"/>
          <w:numId w:val="35"/>
        </w:numPr>
        <w:ind w:left="360"/>
        <w:jc w:val="both"/>
      </w:pPr>
      <w:r w:rsidRPr="00BA4AE7">
        <w:t>Классификация ситуаций и проблем, возникающих в деятельности организации.</w:t>
      </w:r>
    </w:p>
    <w:p w:rsidR="00501B2D" w:rsidRPr="00BA4AE7" w:rsidRDefault="00501B2D" w:rsidP="00A8619C">
      <w:pPr>
        <w:pStyle w:val="a3"/>
        <w:numPr>
          <w:ilvl w:val="0"/>
          <w:numId w:val="35"/>
        </w:numPr>
        <w:ind w:left="360"/>
        <w:jc w:val="both"/>
      </w:pPr>
      <w:r w:rsidRPr="00BA4AE7">
        <w:t xml:space="preserve">Классификация управленческих решений: решения, сгруппированные по функциям управления. </w:t>
      </w:r>
    </w:p>
    <w:p w:rsidR="00501B2D" w:rsidRPr="00BA4AE7" w:rsidRDefault="00501B2D" w:rsidP="00A8619C">
      <w:pPr>
        <w:pStyle w:val="a3"/>
        <w:numPr>
          <w:ilvl w:val="0"/>
          <w:numId w:val="35"/>
        </w:numPr>
        <w:ind w:left="360"/>
        <w:jc w:val="both"/>
      </w:pPr>
      <w:r w:rsidRPr="00BA4AE7">
        <w:t>Классификационные признаки управленческих решений: цель, условия принятия, время, информация, последствия, ответственность.</w:t>
      </w:r>
    </w:p>
    <w:p w:rsidR="00501B2D" w:rsidRPr="00BA4AE7" w:rsidRDefault="00501B2D" w:rsidP="00A8619C">
      <w:pPr>
        <w:pStyle w:val="a3"/>
        <w:numPr>
          <w:ilvl w:val="0"/>
          <w:numId w:val="35"/>
        </w:numPr>
        <w:ind w:left="360"/>
        <w:jc w:val="both"/>
      </w:pPr>
      <w:r w:rsidRPr="00BA4AE7">
        <w:t xml:space="preserve">Современные подходы к классификации управленческих решений: по числу влияющих на решение субъектов, по характеру процесса принятия решений и др. </w:t>
      </w:r>
    </w:p>
    <w:p w:rsidR="00501B2D" w:rsidRPr="00BA4AE7" w:rsidRDefault="00501B2D" w:rsidP="00A8619C">
      <w:pPr>
        <w:pStyle w:val="a3"/>
        <w:numPr>
          <w:ilvl w:val="0"/>
          <w:numId w:val="35"/>
        </w:numPr>
        <w:ind w:left="360"/>
        <w:jc w:val="both"/>
      </w:pPr>
      <w:r w:rsidRPr="00BA4AE7">
        <w:t xml:space="preserve">Стратегические и тактические решения, их особенности и взаимосвязь. </w:t>
      </w:r>
    </w:p>
    <w:p w:rsidR="00501B2D" w:rsidRDefault="00501B2D" w:rsidP="00D26445">
      <w:pPr>
        <w:ind w:left="360" w:hanging="360"/>
        <w:jc w:val="both"/>
      </w:pPr>
    </w:p>
    <w:p w:rsidR="00501B2D" w:rsidRDefault="00501B2D" w:rsidP="0001303E">
      <w:pPr>
        <w:jc w:val="both"/>
        <w:rPr>
          <w:b/>
        </w:rPr>
      </w:pPr>
    </w:p>
    <w:p w:rsidR="00501B2D" w:rsidRPr="00EB3314" w:rsidRDefault="00501B2D" w:rsidP="0001303E">
      <w:pPr>
        <w:jc w:val="both"/>
      </w:pPr>
      <w:r w:rsidRPr="00EB3314">
        <w:rPr>
          <w:b/>
          <w:color w:val="000000"/>
          <w:spacing w:val="2"/>
        </w:rPr>
        <w:t xml:space="preserve">Тема </w:t>
      </w:r>
      <w:r>
        <w:rPr>
          <w:b/>
          <w:color w:val="000000"/>
          <w:spacing w:val="2"/>
        </w:rPr>
        <w:t>4</w:t>
      </w:r>
      <w:r w:rsidRPr="00201B8B">
        <w:rPr>
          <w:b/>
        </w:rPr>
        <w:t xml:space="preserve">. </w:t>
      </w:r>
      <w:r w:rsidRPr="00D26445">
        <w:rPr>
          <w:b/>
          <w:bCs/>
          <w:color w:val="000000"/>
        </w:rPr>
        <w:t>Основные элементы процесса принятия управленческих решений</w:t>
      </w:r>
    </w:p>
    <w:p w:rsidR="00501B2D" w:rsidRDefault="00501B2D" w:rsidP="00D26445">
      <w:pPr>
        <w:ind w:firstLine="709"/>
        <w:jc w:val="both"/>
        <w:rPr>
          <w:i/>
        </w:rPr>
      </w:pPr>
    </w:p>
    <w:p w:rsidR="00501B2D" w:rsidRDefault="00501B2D" w:rsidP="00D26445">
      <w:pPr>
        <w:ind w:firstLine="709"/>
        <w:jc w:val="both"/>
        <w:rPr>
          <w:i/>
        </w:rPr>
      </w:pPr>
      <w:r w:rsidRPr="00466912">
        <w:rPr>
          <w:i/>
        </w:rPr>
        <w:t>Вопросы к занятию</w:t>
      </w:r>
    </w:p>
    <w:p w:rsidR="00501B2D" w:rsidRPr="00BA4AE7" w:rsidRDefault="00501B2D" w:rsidP="00A8619C">
      <w:pPr>
        <w:pStyle w:val="a3"/>
        <w:widowControl/>
        <w:numPr>
          <w:ilvl w:val="0"/>
          <w:numId w:val="36"/>
        </w:numPr>
        <w:autoSpaceDE/>
        <w:autoSpaceDN/>
        <w:adjustRightInd/>
        <w:rPr>
          <w:color w:val="000000"/>
        </w:rPr>
      </w:pPr>
      <w:r w:rsidRPr="00BA4AE7">
        <w:rPr>
          <w:color w:val="000000"/>
        </w:rPr>
        <w:t>Подготовка и принятие управленческого решения как важнейшая функция управления.</w:t>
      </w:r>
    </w:p>
    <w:p w:rsidR="00501B2D" w:rsidRPr="00BA4AE7" w:rsidRDefault="00501B2D" w:rsidP="00A8619C">
      <w:pPr>
        <w:pStyle w:val="a3"/>
        <w:widowControl/>
        <w:numPr>
          <w:ilvl w:val="0"/>
          <w:numId w:val="36"/>
        </w:numPr>
        <w:autoSpaceDE/>
        <w:autoSpaceDN/>
        <w:adjustRightInd/>
      </w:pPr>
      <w:r w:rsidRPr="00BA4AE7">
        <w:t xml:space="preserve">Структурная организация процессов принятия управленческих решений. </w:t>
      </w:r>
    </w:p>
    <w:p w:rsidR="00501B2D" w:rsidRPr="00BA4AE7" w:rsidRDefault="00501B2D" w:rsidP="00A8619C">
      <w:pPr>
        <w:pStyle w:val="a3"/>
        <w:widowControl/>
        <w:numPr>
          <w:ilvl w:val="0"/>
          <w:numId w:val="36"/>
        </w:numPr>
        <w:autoSpaceDE/>
        <w:autoSpaceDN/>
        <w:adjustRightInd/>
      </w:pPr>
      <w:r w:rsidRPr="00BA4AE7">
        <w:t>Составные элементы процесса принятия управленческих решений</w:t>
      </w:r>
    </w:p>
    <w:p w:rsidR="00501B2D" w:rsidRPr="00BA4AE7" w:rsidRDefault="00501B2D" w:rsidP="00A8619C">
      <w:pPr>
        <w:pStyle w:val="a3"/>
        <w:widowControl/>
        <w:numPr>
          <w:ilvl w:val="0"/>
          <w:numId w:val="36"/>
        </w:numPr>
        <w:autoSpaceDE/>
        <w:autoSpaceDN/>
        <w:adjustRightInd/>
        <w:rPr>
          <w:color w:val="000000"/>
        </w:rPr>
      </w:pPr>
      <w:r w:rsidRPr="00BA4AE7">
        <w:rPr>
          <w:color w:val="000000"/>
        </w:rPr>
        <w:t>Возникновение ситуации и постановка проблемы – исходный элемент для начала подготовки принятия решения.</w:t>
      </w:r>
    </w:p>
    <w:p w:rsidR="00501B2D" w:rsidRPr="00BA4AE7" w:rsidRDefault="00501B2D" w:rsidP="00A8619C">
      <w:pPr>
        <w:pStyle w:val="a3"/>
        <w:widowControl/>
        <w:numPr>
          <w:ilvl w:val="0"/>
          <w:numId w:val="36"/>
        </w:numPr>
        <w:autoSpaceDE/>
        <w:autoSpaceDN/>
        <w:adjustRightInd/>
        <w:rPr>
          <w:color w:val="000000"/>
        </w:rPr>
      </w:pPr>
      <w:r w:rsidRPr="00BA4AE7">
        <w:t>Формирование критериев решения и разработка плана действий по реализации решения.</w:t>
      </w:r>
    </w:p>
    <w:p w:rsidR="00501B2D" w:rsidRPr="00BA4AE7" w:rsidRDefault="00501B2D" w:rsidP="00A8619C">
      <w:pPr>
        <w:pStyle w:val="a3"/>
        <w:widowControl/>
        <w:numPr>
          <w:ilvl w:val="0"/>
          <w:numId w:val="36"/>
        </w:numPr>
        <w:autoSpaceDE/>
        <w:autoSpaceDN/>
        <w:adjustRightInd/>
        <w:rPr>
          <w:color w:val="000000"/>
        </w:rPr>
      </w:pPr>
      <w:r w:rsidRPr="00BA4AE7">
        <w:t>Выбор варианта и реализация решения проблемы</w:t>
      </w:r>
    </w:p>
    <w:p w:rsidR="00501B2D" w:rsidRPr="00D26445" w:rsidRDefault="00501B2D" w:rsidP="00A8619C">
      <w:pPr>
        <w:pStyle w:val="a3"/>
        <w:widowControl/>
        <w:numPr>
          <w:ilvl w:val="0"/>
          <w:numId w:val="36"/>
        </w:numPr>
        <w:autoSpaceDE/>
        <w:autoSpaceDN/>
        <w:adjustRightInd/>
        <w:rPr>
          <w:color w:val="000000"/>
        </w:rPr>
      </w:pPr>
      <w:r w:rsidRPr="00BA4AE7">
        <w:t>Обратная связь и координация.</w:t>
      </w:r>
    </w:p>
    <w:p w:rsidR="00501B2D" w:rsidRPr="00BA4AE7" w:rsidRDefault="00501B2D" w:rsidP="00A8619C">
      <w:pPr>
        <w:pStyle w:val="a3"/>
        <w:widowControl/>
        <w:numPr>
          <w:ilvl w:val="0"/>
          <w:numId w:val="36"/>
        </w:numPr>
        <w:autoSpaceDE/>
        <w:autoSpaceDN/>
        <w:adjustRightInd/>
        <w:rPr>
          <w:color w:val="000000"/>
        </w:rPr>
      </w:pPr>
      <w:r w:rsidRPr="00BA4AE7">
        <w:t>Сопоставление фактических результатов с ожидаемыми.</w:t>
      </w:r>
    </w:p>
    <w:p w:rsidR="00501B2D" w:rsidRDefault="00501B2D" w:rsidP="0001303E">
      <w:pPr>
        <w:pStyle w:val="a7"/>
        <w:spacing w:after="0"/>
        <w:ind w:firstLine="360"/>
        <w:jc w:val="both"/>
        <w:rPr>
          <w:rFonts w:ascii="Times New Roman" w:hAnsi="Times New Roman"/>
          <w:i/>
          <w:color w:val="auto"/>
          <w:sz w:val="24"/>
          <w:szCs w:val="24"/>
        </w:rPr>
      </w:pPr>
    </w:p>
    <w:p w:rsidR="00501B2D" w:rsidRDefault="00501B2D" w:rsidP="00D26445">
      <w:pPr>
        <w:jc w:val="both"/>
        <w:rPr>
          <w:b/>
        </w:rPr>
      </w:pPr>
      <w:r>
        <w:rPr>
          <w:b/>
          <w:bCs/>
        </w:rPr>
        <w:t xml:space="preserve">Тема 5. </w:t>
      </w:r>
      <w:r w:rsidRPr="00D26445">
        <w:rPr>
          <w:b/>
        </w:rPr>
        <w:t>Особенности принятия решений в различных организациях</w:t>
      </w:r>
    </w:p>
    <w:p w:rsidR="00501B2D" w:rsidRDefault="00501B2D" w:rsidP="00D26445">
      <w:pPr>
        <w:jc w:val="both"/>
        <w:rPr>
          <w:b/>
        </w:rPr>
      </w:pPr>
    </w:p>
    <w:p w:rsidR="00501B2D" w:rsidRDefault="00501B2D" w:rsidP="00D26445">
      <w:pPr>
        <w:ind w:firstLine="709"/>
        <w:jc w:val="both"/>
        <w:rPr>
          <w:bCs/>
          <w:i/>
        </w:rPr>
      </w:pPr>
      <w:r w:rsidRPr="00ED3E68">
        <w:rPr>
          <w:bCs/>
          <w:i/>
        </w:rPr>
        <w:t>Вопросы к занятию</w:t>
      </w:r>
    </w:p>
    <w:p w:rsidR="00501B2D" w:rsidRPr="000D01E7" w:rsidRDefault="00501B2D" w:rsidP="000D01E7">
      <w:pPr>
        <w:pStyle w:val="a3"/>
        <w:numPr>
          <w:ilvl w:val="0"/>
          <w:numId w:val="53"/>
        </w:numPr>
        <w:tabs>
          <w:tab w:val="left" w:pos="432"/>
          <w:tab w:val="left" w:pos="1728"/>
          <w:tab w:val="left" w:pos="4176"/>
        </w:tabs>
        <w:jc w:val="both"/>
        <w:rPr>
          <w:color w:val="000000"/>
        </w:rPr>
      </w:pPr>
      <w:r>
        <w:t>Законы управления, влияющие на принятие управленческих решений.</w:t>
      </w:r>
    </w:p>
    <w:p w:rsidR="00501B2D" w:rsidRDefault="00501B2D" w:rsidP="000D01E7">
      <w:pPr>
        <w:pStyle w:val="a3"/>
        <w:numPr>
          <w:ilvl w:val="0"/>
          <w:numId w:val="53"/>
        </w:numPr>
        <w:jc w:val="both"/>
      </w:pPr>
      <w:r>
        <w:t>Понятие, значение и функции управленческого решения</w:t>
      </w:r>
    </w:p>
    <w:p w:rsidR="00501B2D" w:rsidRDefault="00501B2D" w:rsidP="000D01E7">
      <w:pPr>
        <w:pStyle w:val="a3"/>
        <w:numPr>
          <w:ilvl w:val="0"/>
          <w:numId w:val="53"/>
        </w:numPr>
        <w:jc w:val="both"/>
      </w:pPr>
      <w:r>
        <w:t xml:space="preserve">Понятия «управленческая проблема», «управленческое решение». </w:t>
      </w:r>
    </w:p>
    <w:p w:rsidR="00501B2D" w:rsidRDefault="00501B2D" w:rsidP="000D01E7">
      <w:pPr>
        <w:pStyle w:val="a3"/>
        <w:numPr>
          <w:ilvl w:val="0"/>
          <w:numId w:val="53"/>
        </w:numPr>
        <w:jc w:val="both"/>
      </w:pPr>
      <w:r>
        <w:t xml:space="preserve">Сферы принятия управленческого решения. </w:t>
      </w:r>
    </w:p>
    <w:p w:rsidR="00501B2D" w:rsidRDefault="00501B2D" w:rsidP="000D01E7">
      <w:pPr>
        <w:pStyle w:val="a3"/>
        <w:numPr>
          <w:ilvl w:val="0"/>
          <w:numId w:val="53"/>
        </w:numPr>
        <w:jc w:val="both"/>
      </w:pPr>
      <w:r>
        <w:t>Экономическая, социальная, правовая и технологическая основы принятия управленческого решения.</w:t>
      </w:r>
    </w:p>
    <w:p w:rsidR="00501B2D" w:rsidRDefault="00501B2D" w:rsidP="000D01E7">
      <w:pPr>
        <w:pStyle w:val="a3"/>
        <w:numPr>
          <w:ilvl w:val="0"/>
          <w:numId w:val="53"/>
        </w:numPr>
        <w:jc w:val="both"/>
      </w:pPr>
      <w:r>
        <w:t xml:space="preserve">Сравнительная характеристика особенностей принятия решения в бизнес-организациях и в системе государственного и муниципального управления. </w:t>
      </w:r>
    </w:p>
    <w:p w:rsidR="00501B2D" w:rsidRDefault="00501B2D" w:rsidP="000D01E7">
      <w:pPr>
        <w:pStyle w:val="a3"/>
        <w:numPr>
          <w:ilvl w:val="0"/>
          <w:numId w:val="53"/>
        </w:numPr>
        <w:jc w:val="both"/>
      </w:pPr>
      <w:r>
        <w:t xml:space="preserve">Зависимость принятия решения в организациях от типа менеджмента. </w:t>
      </w:r>
    </w:p>
    <w:p w:rsidR="00501B2D" w:rsidRDefault="00501B2D" w:rsidP="000D01E7">
      <w:pPr>
        <w:pStyle w:val="a3"/>
        <w:numPr>
          <w:ilvl w:val="0"/>
          <w:numId w:val="53"/>
        </w:numPr>
        <w:jc w:val="both"/>
      </w:pPr>
      <w:r>
        <w:t>Типы менеджмента по взаимодействию с объектом управления и алгоритмы принятия решения при различных типах менеджмента.</w:t>
      </w:r>
    </w:p>
    <w:p w:rsidR="00501B2D" w:rsidRDefault="00501B2D" w:rsidP="0001303E">
      <w:pPr>
        <w:pStyle w:val="a8"/>
        <w:rPr>
          <w:b/>
        </w:rPr>
      </w:pPr>
    </w:p>
    <w:p w:rsidR="00501B2D" w:rsidRPr="0065192A" w:rsidRDefault="00501B2D" w:rsidP="00377A97">
      <w:pPr>
        <w:pStyle w:val="a7"/>
        <w:spacing w:after="0"/>
        <w:ind w:firstLine="709"/>
        <w:jc w:val="both"/>
        <w:rPr>
          <w:rFonts w:ascii="Times New Roman" w:hAnsi="Times New Roman"/>
          <w:b/>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r>
        <w:rPr>
          <w:rFonts w:ascii="Times New Roman" w:hAnsi="Times New Roman"/>
          <w:color w:val="auto"/>
          <w:sz w:val="24"/>
          <w:szCs w:val="24"/>
        </w:rPr>
        <w:t xml:space="preserve">на примере любого из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выделить основные особенности и описать их влияние на </w:t>
      </w:r>
      <w:proofErr w:type="spellStart"/>
      <w:r>
        <w:rPr>
          <w:rFonts w:ascii="Times New Roman" w:hAnsi="Times New Roman"/>
          <w:color w:val="auto"/>
          <w:sz w:val="24"/>
          <w:szCs w:val="24"/>
        </w:rPr>
        <w:t>процесс</w:t>
      </w:r>
      <w:r w:rsidRPr="00780DC1">
        <w:rPr>
          <w:rFonts w:ascii="Times New Roman" w:hAnsi="Times New Roman"/>
          <w:color w:val="auto"/>
          <w:sz w:val="24"/>
          <w:szCs w:val="24"/>
        </w:rPr>
        <w:t>принятия</w:t>
      </w:r>
      <w:proofErr w:type="spellEnd"/>
      <w:r w:rsidRPr="00780DC1">
        <w:rPr>
          <w:rFonts w:ascii="Times New Roman" w:hAnsi="Times New Roman"/>
          <w:color w:val="auto"/>
          <w:sz w:val="24"/>
          <w:szCs w:val="24"/>
        </w:rPr>
        <w:t xml:space="preserve"> решений</w:t>
      </w:r>
      <w:r>
        <w:rPr>
          <w:rFonts w:ascii="Times New Roman" w:hAnsi="Times New Roman"/>
          <w:color w:val="auto"/>
          <w:sz w:val="24"/>
          <w:szCs w:val="24"/>
        </w:rPr>
        <w:t>.</w:t>
      </w:r>
    </w:p>
    <w:p w:rsidR="00501B2D" w:rsidRPr="00C7395D" w:rsidRDefault="00501B2D" w:rsidP="00377A97">
      <w:pPr>
        <w:tabs>
          <w:tab w:val="left" w:pos="1134"/>
        </w:tabs>
        <w:ind w:left="360" w:right="-1" w:firstLine="709"/>
        <w:jc w:val="both"/>
        <w:rPr>
          <w:bCs/>
        </w:rPr>
      </w:pPr>
    </w:p>
    <w:p w:rsidR="00501B2D" w:rsidRPr="00466912" w:rsidRDefault="00501B2D" w:rsidP="00377A97">
      <w:pPr>
        <w:ind w:firstLine="709"/>
        <w:jc w:val="both"/>
        <w:rPr>
          <w:color w:val="000000"/>
        </w:rPr>
      </w:pPr>
      <w:r>
        <w:rPr>
          <w:i/>
        </w:rPr>
        <w:t>П</w:t>
      </w:r>
      <w:r w:rsidRPr="00466912">
        <w:rPr>
          <w:i/>
        </w:rPr>
        <w:t>одготовка и защита информационного проекта (презентации)</w:t>
      </w:r>
      <w:r>
        <w:t>: результаты представить в форме презентации.</w:t>
      </w:r>
    </w:p>
    <w:p w:rsidR="00501B2D" w:rsidRDefault="00501B2D" w:rsidP="0001303E">
      <w:pPr>
        <w:ind w:firstLine="567"/>
        <w:jc w:val="both"/>
        <w:rPr>
          <w:i/>
        </w:rPr>
      </w:pPr>
    </w:p>
    <w:p w:rsidR="00501B2D" w:rsidRDefault="00501B2D" w:rsidP="00780DC1">
      <w:pPr>
        <w:pStyle w:val="1"/>
        <w:spacing w:after="0" w:line="240" w:lineRule="auto"/>
        <w:ind w:left="0"/>
        <w:jc w:val="both"/>
        <w:rPr>
          <w:rFonts w:ascii="Times New Roman" w:hAnsi="Times New Roman"/>
          <w:b/>
          <w:sz w:val="24"/>
          <w:szCs w:val="24"/>
        </w:rPr>
      </w:pPr>
      <w:r w:rsidRPr="009B1BE2">
        <w:rPr>
          <w:rFonts w:ascii="Times New Roman" w:hAnsi="Times New Roman"/>
          <w:b/>
          <w:sz w:val="24"/>
          <w:szCs w:val="24"/>
        </w:rPr>
        <w:t xml:space="preserve">Тема 6. </w:t>
      </w:r>
      <w:r w:rsidRPr="00780DC1">
        <w:rPr>
          <w:rFonts w:ascii="Times New Roman" w:hAnsi="Times New Roman"/>
          <w:b/>
          <w:sz w:val="24"/>
          <w:szCs w:val="24"/>
        </w:rPr>
        <w:t>Роль и значение лица, принимающего решения</w:t>
      </w:r>
    </w:p>
    <w:p w:rsidR="00501B2D" w:rsidRPr="00FA628D" w:rsidRDefault="00501B2D" w:rsidP="00780DC1">
      <w:pPr>
        <w:pStyle w:val="1"/>
        <w:spacing w:after="0" w:line="240" w:lineRule="auto"/>
        <w:ind w:left="0"/>
        <w:jc w:val="both"/>
        <w:rPr>
          <w:b/>
        </w:rPr>
      </w:pPr>
    </w:p>
    <w:p w:rsidR="00501B2D" w:rsidRDefault="00501B2D" w:rsidP="0001303E">
      <w:pPr>
        <w:ind w:firstLine="708"/>
        <w:jc w:val="both"/>
        <w:rPr>
          <w:i/>
        </w:rPr>
      </w:pPr>
      <w:r w:rsidRPr="007E03E8">
        <w:rPr>
          <w:i/>
        </w:rPr>
        <w:t>Вопросы к занятию</w:t>
      </w:r>
    </w:p>
    <w:p w:rsidR="00501B2D" w:rsidRPr="00BA4AE7" w:rsidRDefault="00501B2D" w:rsidP="00A8619C">
      <w:pPr>
        <w:pStyle w:val="a3"/>
        <w:widowControl/>
        <w:numPr>
          <w:ilvl w:val="0"/>
          <w:numId w:val="37"/>
        </w:numPr>
        <w:autoSpaceDE/>
        <w:autoSpaceDN/>
        <w:adjustRightInd/>
        <w:jc w:val="both"/>
      </w:pPr>
      <w:r w:rsidRPr="00BA4AE7">
        <w:t>Роль руководителя организации и его влияние на процессы принятия управленческих решений в организации.</w:t>
      </w:r>
    </w:p>
    <w:p w:rsidR="00501B2D" w:rsidRPr="00BA4AE7" w:rsidRDefault="00501B2D" w:rsidP="00A8619C">
      <w:pPr>
        <w:pStyle w:val="a3"/>
        <w:widowControl/>
        <w:numPr>
          <w:ilvl w:val="0"/>
          <w:numId w:val="37"/>
        </w:numPr>
        <w:autoSpaceDE/>
        <w:autoSpaceDN/>
        <w:adjustRightInd/>
        <w:jc w:val="both"/>
      </w:pPr>
      <w:r w:rsidRPr="00BA4AE7">
        <w:t xml:space="preserve">Характеристика личности лица, принимающего решения, влияющая на выбор альтернативы при принятии решений. </w:t>
      </w:r>
    </w:p>
    <w:p w:rsidR="00501B2D" w:rsidRPr="00BA4AE7" w:rsidRDefault="00501B2D" w:rsidP="00A8619C">
      <w:pPr>
        <w:pStyle w:val="a3"/>
        <w:widowControl/>
        <w:numPr>
          <w:ilvl w:val="0"/>
          <w:numId w:val="37"/>
        </w:numPr>
        <w:autoSpaceDE/>
        <w:autoSpaceDN/>
        <w:adjustRightInd/>
        <w:jc w:val="both"/>
      </w:pPr>
      <w:r w:rsidRPr="00BA4AE7">
        <w:t>Влияние авторитета личности на процесс разработки и принятия управленческого решения.</w:t>
      </w:r>
    </w:p>
    <w:p w:rsidR="00501B2D" w:rsidRDefault="00501B2D" w:rsidP="00A8619C">
      <w:pPr>
        <w:pStyle w:val="a3"/>
        <w:widowControl/>
        <w:numPr>
          <w:ilvl w:val="0"/>
          <w:numId w:val="37"/>
        </w:numPr>
        <w:autoSpaceDE/>
        <w:autoSpaceDN/>
        <w:adjustRightInd/>
        <w:jc w:val="both"/>
      </w:pPr>
      <w:r w:rsidRPr="00BA4AE7">
        <w:t>Лидерство и команда.</w:t>
      </w:r>
    </w:p>
    <w:p w:rsidR="00501B2D" w:rsidRPr="00BA4AE7" w:rsidRDefault="00501B2D" w:rsidP="00A8619C">
      <w:pPr>
        <w:pStyle w:val="a3"/>
        <w:widowControl/>
        <w:numPr>
          <w:ilvl w:val="0"/>
          <w:numId w:val="37"/>
        </w:numPr>
        <w:autoSpaceDE/>
        <w:autoSpaceDN/>
        <w:adjustRightInd/>
        <w:jc w:val="both"/>
      </w:pPr>
      <w:r w:rsidRPr="00BA4AE7">
        <w:t>Взаимодействие в процессе принятия решения.</w:t>
      </w:r>
    </w:p>
    <w:p w:rsidR="00501B2D" w:rsidRPr="00BA4AE7" w:rsidRDefault="00501B2D" w:rsidP="00A8619C">
      <w:pPr>
        <w:pStyle w:val="a3"/>
        <w:widowControl/>
        <w:numPr>
          <w:ilvl w:val="0"/>
          <w:numId w:val="37"/>
        </w:numPr>
        <w:autoSpaceDE/>
        <w:autoSpaceDN/>
        <w:adjustRightInd/>
        <w:jc w:val="both"/>
      </w:pPr>
      <w:r w:rsidRPr="00BA4AE7">
        <w:rPr>
          <w:color w:val="000000"/>
        </w:rPr>
        <w:t>Сущность и виды ответственности руководителя при принятии решений.</w:t>
      </w:r>
    </w:p>
    <w:p w:rsidR="00501B2D" w:rsidRPr="00BA4AE7" w:rsidRDefault="00501B2D" w:rsidP="00A8619C">
      <w:pPr>
        <w:pStyle w:val="a3"/>
        <w:widowControl/>
        <w:numPr>
          <w:ilvl w:val="0"/>
          <w:numId w:val="37"/>
        </w:numPr>
        <w:autoSpaceDE/>
        <w:autoSpaceDN/>
        <w:adjustRightInd/>
        <w:jc w:val="both"/>
      </w:pPr>
      <w:r w:rsidRPr="00BA4AE7">
        <w:t xml:space="preserve">Отличия индивидуального и группового принятия решений. </w:t>
      </w:r>
    </w:p>
    <w:p w:rsidR="00501B2D" w:rsidRPr="00BA4AE7" w:rsidRDefault="00501B2D" w:rsidP="00A8619C">
      <w:pPr>
        <w:pStyle w:val="a3"/>
        <w:widowControl/>
        <w:numPr>
          <w:ilvl w:val="0"/>
          <w:numId w:val="37"/>
        </w:numPr>
        <w:autoSpaceDE/>
        <w:autoSpaceDN/>
        <w:adjustRightInd/>
        <w:jc w:val="both"/>
      </w:pPr>
      <w:r w:rsidRPr="00BA4AE7">
        <w:t xml:space="preserve">Преимущества и недостатки индивидуального принятия решений. </w:t>
      </w:r>
    </w:p>
    <w:p w:rsidR="00501B2D" w:rsidRDefault="00501B2D" w:rsidP="00284B75">
      <w:pPr>
        <w:pStyle w:val="1"/>
        <w:spacing w:after="0" w:line="240" w:lineRule="auto"/>
        <w:ind w:left="0"/>
        <w:jc w:val="both"/>
        <w:rPr>
          <w:rFonts w:ascii="Times New Roman" w:hAnsi="Times New Roman"/>
          <w:b/>
          <w:sz w:val="24"/>
          <w:szCs w:val="24"/>
        </w:rPr>
      </w:pPr>
    </w:p>
    <w:p w:rsidR="00501B2D" w:rsidRDefault="00501B2D" w:rsidP="00780DC1">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Тема 7.</w:t>
      </w:r>
      <w:r w:rsidRPr="00780DC1">
        <w:rPr>
          <w:rFonts w:ascii="Times New Roman" w:hAnsi="Times New Roman"/>
          <w:b/>
          <w:sz w:val="24"/>
          <w:szCs w:val="24"/>
        </w:rPr>
        <w:t>Основные этапы процесса принятия управленческого решения</w:t>
      </w:r>
    </w:p>
    <w:p w:rsidR="00501B2D" w:rsidRPr="003A76FF" w:rsidRDefault="00501B2D" w:rsidP="00780DC1">
      <w:pPr>
        <w:pStyle w:val="1"/>
        <w:spacing w:after="0" w:line="240" w:lineRule="auto"/>
        <w:ind w:left="0"/>
        <w:jc w:val="both"/>
        <w:rPr>
          <w:b/>
        </w:rPr>
      </w:pPr>
    </w:p>
    <w:p w:rsidR="00501B2D" w:rsidRDefault="00501B2D" w:rsidP="0001303E">
      <w:pPr>
        <w:ind w:firstLine="708"/>
        <w:jc w:val="both"/>
        <w:rPr>
          <w:i/>
        </w:rPr>
      </w:pPr>
      <w:r w:rsidRPr="002E6EA5">
        <w:rPr>
          <w:i/>
        </w:rPr>
        <w:t>Вопросы к занятию</w:t>
      </w:r>
    </w:p>
    <w:p w:rsidR="00501B2D" w:rsidRPr="00BA4AE7" w:rsidRDefault="00501B2D" w:rsidP="00A8619C">
      <w:pPr>
        <w:pStyle w:val="a3"/>
        <w:widowControl/>
        <w:numPr>
          <w:ilvl w:val="0"/>
          <w:numId w:val="38"/>
        </w:numPr>
        <w:autoSpaceDE/>
        <w:autoSpaceDN/>
        <w:adjustRightInd/>
      </w:pPr>
      <w:r w:rsidRPr="00BA4AE7">
        <w:t>Постановка проблемы и анализ проблемной ситуации.</w:t>
      </w:r>
    </w:p>
    <w:p w:rsidR="00501B2D" w:rsidRPr="00BA4AE7" w:rsidRDefault="00501B2D" w:rsidP="00A8619C">
      <w:pPr>
        <w:pStyle w:val="a3"/>
        <w:widowControl/>
        <w:numPr>
          <w:ilvl w:val="0"/>
          <w:numId w:val="38"/>
        </w:numPr>
        <w:autoSpaceDE/>
        <w:autoSpaceDN/>
        <w:adjustRightInd/>
      </w:pPr>
      <w:r w:rsidRPr="00BA4AE7">
        <w:t>Источники, из которых менеджер может узнать о существовании проблемы (личный обзор и анализ информации, общественное мнение и т.д.).</w:t>
      </w:r>
    </w:p>
    <w:p w:rsidR="00501B2D" w:rsidRDefault="00501B2D" w:rsidP="00A8619C">
      <w:pPr>
        <w:pStyle w:val="a3"/>
        <w:widowControl/>
        <w:numPr>
          <w:ilvl w:val="0"/>
          <w:numId w:val="38"/>
        </w:numPr>
        <w:autoSpaceDE/>
        <w:autoSpaceDN/>
        <w:adjustRightInd/>
      </w:pPr>
      <w:r w:rsidRPr="00BA4AE7">
        <w:t>Установление характера проблемы, её масштабов и природы.</w:t>
      </w:r>
    </w:p>
    <w:p w:rsidR="00501B2D" w:rsidRPr="00BA4AE7" w:rsidRDefault="00501B2D" w:rsidP="00A8619C">
      <w:pPr>
        <w:pStyle w:val="a3"/>
        <w:widowControl/>
        <w:numPr>
          <w:ilvl w:val="0"/>
          <w:numId w:val="38"/>
        </w:numPr>
        <w:autoSpaceDE/>
        <w:autoSpaceDN/>
        <w:adjustRightInd/>
      </w:pPr>
      <w:r w:rsidRPr="00BA4AE7">
        <w:t>Оценка размера средств для ее решения и степени ее серьезности.</w:t>
      </w:r>
    </w:p>
    <w:p w:rsidR="00501B2D" w:rsidRPr="00BA4AE7" w:rsidRDefault="00501B2D" w:rsidP="00A8619C">
      <w:pPr>
        <w:pStyle w:val="a3"/>
        <w:widowControl/>
        <w:numPr>
          <w:ilvl w:val="0"/>
          <w:numId w:val="38"/>
        </w:numPr>
        <w:autoSpaceDE/>
        <w:autoSpaceDN/>
        <w:adjustRightInd/>
      </w:pPr>
      <w:r w:rsidRPr="00BA4AE7">
        <w:t>Выявление ограничений и определение альтернатив. </w:t>
      </w:r>
    </w:p>
    <w:p w:rsidR="00501B2D" w:rsidRPr="00BA4AE7" w:rsidRDefault="00501B2D" w:rsidP="00A8619C">
      <w:pPr>
        <w:pStyle w:val="a3"/>
        <w:widowControl/>
        <w:numPr>
          <w:ilvl w:val="0"/>
          <w:numId w:val="38"/>
        </w:numPr>
        <w:autoSpaceDE/>
        <w:autoSpaceDN/>
        <w:adjustRightInd/>
      </w:pPr>
      <w:r w:rsidRPr="00BA4AE7">
        <w:t xml:space="preserve">Выявление внешних и внутренних причин проблемы.  </w:t>
      </w:r>
    </w:p>
    <w:p w:rsidR="00501B2D" w:rsidRDefault="00501B2D" w:rsidP="00A8619C">
      <w:pPr>
        <w:pStyle w:val="a3"/>
        <w:widowControl/>
        <w:numPr>
          <w:ilvl w:val="0"/>
          <w:numId w:val="38"/>
        </w:numPr>
        <w:autoSpaceDE/>
        <w:autoSpaceDN/>
        <w:adjustRightInd/>
      </w:pPr>
      <w:r w:rsidRPr="00BA4AE7">
        <w:t>Оценка возможности принятия оптимальных решений.</w:t>
      </w:r>
    </w:p>
    <w:p w:rsidR="00501B2D" w:rsidRPr="00BA4AE7" w:rsidRDefault="00501B2D" w:rsidP="00A8619C">
      <w:pPr>
        <w:pStyle w:val="a3"/>
        <w:widowControl/>
        <w:numPr>
          <w:ilvl w:val="0"/>
          <w:numId w:val="38"/>
        </w:numPr>
        <w:autoSpaceDE/>
        <w:autoSpaceDN/>
        <w:adjustRightInd/>
      </w:pPr>
      <w:r w:rsidRPr="00BA4AE7">
        <w:t>Определение возможных действий, устраняющие причины проблемы.</w:t>
      </w:r>
    </w:p>
    <w:p w:rsidR="00501B2D" w:rsidRDefault="00501B2D" w:rsidP="0001303E">
      <w:pPr>
        <w:pStyle w:val="c0"/>
        <w:spacing w:before="0" w:beforeAutospacing="0" w:after="0" w:afterAutospacing="0"/>
        <w:jc w:val="both"/>
        <w:rPr>
          <w:i/>
        </w:rPr>
      </w:pPr>
    </w:p>
    <w:p w:rsidR="00501B2D" w:rsidRDefault="00501B2D" w:rsidP="0001303E">
      <w:pPr>
        <w:pStyle w:val="c0"/>
        <w:spacing w:before="0" w:beforeAutospacing="0" w:after="0" w:afterAutospacing="0"/>
        <w:jc w:val="both"/>
        <w:rPr>
          <w:rFonts w:ascii="Tahoma" w:hAnsi="Tahoma" w:cs="Tahoma"/>
          <w:color w:val="525252"/>
          <w:sz w:val="20"/>
          <w:szCs w:val="20"/>
        </w:rPr>
      </w:pPr>
    </w:p>
    <w:p w:rsidR="00501B2D" w:rsidRDefault="00501B2D" w:rsidP="00780DC1">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8. </w:t>
      </w:r>
      <w:r w:rsidRPr="00780DC1">
        <w:rPr>
          <w:rFonts w:ascii="Times New Roman" w:hAnsi="Times New Roman"/>
          <w:b/>
          <w:sz w:val="24"/>
          <w:szCs w:val="24"/>
        </w:rPr>
        <w:t>Методы и модели, используемые при принятии управленческого решения</w:t>
      </w:r>
    </w:p>
    <w:p w:rsidR="00501B2D" w:rsidRDefault="00501B2D" w:rsidP="00780DC1">
      <w:pPr>
        <w:pStyle w:val="1"/>
        <w:spacing w:after="0" w:line="240" w:lineRule="auto"/>
        <w:ind w:left="0"/>
        <w:jc w:val="both"/>
        <w:rPr>
          <w:rFonts w:ascii="Times New Roman" w:hAnsi="Times New Roman"/>
          <w:b/>
          <w:sz w:val="24"/>
          <w:szCs w:val="24"/>
        </w:rPr>
      </w:pPr>
    </w:p>
    <w:p w:rsidR="00501B2D" w:rsidRPr="00780DC1" w:rsidRDefault="00501B2D" w:rsidP="00780DC1">
      <w:pPr>
        <w:pStyle w:val="1"/>
        <w:spacing w:after="0" w:line="240" w:lineRule="auto"/>
        <w:ind w:left="0" w:firstLine="709"/>
        <w:jc w:val="both"/>
        <w:rPr>
          <w:rFonts w:ascii="Times New Roman" w:hAnsi="Times New Roman"/>
          <w:i/>
          <w:iCs/>
          <w:sz w:val="24"/>
          <w:szCs w:val="24"/>
          <w:lang w:eastAsia="ru-RU"/>
        </w:rPr>
      </w:pPr>
      <w:r w:rsidRPr="00780DC1">
        <w:rPr>
          <w:rFonts w:ascii="Times New Roman" w:hAnsi="Times New Roman"/>
          <w:i/>
          <w:iCs/>
          <w:sz w:val="24"/>
          <w:szCs w:val="24"/>
          <w:lang w:eastAsia="ru-RU"/>
        </w:rPr>
        <w:t>Вопросы к занятию</w:t>
      </w:r>
    </w:p>
    <w:p w:rsidR="00501B2D" w:rsidRPr="00BA4AE7" w:rsidRDefault="00501B2D" w:rsidP="00A8619C">
      <w:pPr>
        <w:pStyle w:val="a3"/>
        <w:widowControl/>
        <w:numPr>
          <w:ilvl w:val="0"/>
          <w:numId w:val="39"/>
        </w:numPr>
        <w:autoSpaceDE/>
        <w:autoSpaceDN/>
        <w:adjustRightInd/>
        <w:jc w:val="both"/>
      </w:pPr>
      <w:r w:rsidRPr="00BA4AE7">
        <w:t>Системный подход как основа методологии современной теории принятия управленческих решений.</w:t>
      </w:r>
    </w:p>
    <w:p w:rsidR="00501B2D" w:rsidRPr="00BA4AE7" w:rsidRDefault="00501B2D" w:rsidP="00A8619C">
      <w:pPr>
        <w:pStyle w:val="a3"/>
        <w:widowControl/>
        <w:numPr>
          <w:ilvl w:val="0"/>
          <w:numId w:val="39"/>
        </w:numPr>
        <w:autoSpaceDE/>
        <w:autoSpaceDN/>
        <w:adjustRightInd/>
        <w:jc w:val="both"/>
      </w:pPr>
      <w:r w:rsidRPr="00BA4AE7">
        <w:t>Понятия методов и модели принятия решений.</w:t>
      </w:r>
    </w:p>
    <w:p w:rsidR="00501B2D" w:rsidRPr="00BA4AE7" w:rsidRDefault="00501B2D" w:rsidP="00A8619C">
      <w:pPr>
        <w:pStyle w:val="a3"/>
        <w:widowControl/>
        <w:numPr>
          <w:ilvl w:val="0"/>
          <w:numId w:val="39"/>
        </w:numPr>
        <w:autoSpaceDE/>
        <w:autoSpaceDN/>
        <w:adjustRightInd/>
        <w:jc w:val="both"/>
      </w:pPr>
      <w:r w:rsidRPr="00BA4AE7">
        <w:t>Основные современные методы принятия управленческих решений.</w:t>
      </w:r>
    </w:p>
    <w:p w:rsidR="00501B2D" w:rsidRPr="00BA4AE7" w:rsidRDefault="00501B2D" w:rsidP="00A8619C">
      <w:pPr>
        <w:pStyle w:val="a3"/>
        <w:widowControl/>
        <w:numPr>
          <w:ilvl w:val="0"/>
          <w:numId w:val="39"/>
        </w:numPr>
        <w:autoSpaceDE/>
        <w:autoSpaceDN/>
        <w:adjustRightInd/>
        <w:jc w:val="both"/>
      </w:pPr>
      <w:r w:rsidRPr="00BA4AE7">
        <w:t>Выбор предпочтительности альтернатив и их оценка на основе принципа цели.</w:t>
      </w:r>
    </w:p>
    <w:p w:rsidR="00501B2D" w:rsidRPr="00BA4AE7" w:rsidRDefault="00501B2D" w:rsidP="00A8619C">
      <w:pPr>
        <w:pStyle w:val="a3"/>
        <w:widowControl/>
        <w:numPr>
          <w:ilvl w:val="0"/>
          <w:numId w:val="39"/>
        </w:numPr>
        <w:autoSpaceDE/>
        <w:autoSpaceDN/>
        <w:adjustRightInd/>
        <w:jc w:val="both"/>
      </w:pPr>
      <w:r w:rsidRPr="00BA4AE7">
        <w:t>Измерение признаков предпочтительности альтернатив.</w:t>
      </w:r>
    </w:p>
    <w:p w:rsidR="00501B2D" w:rsidRPr="00BA4AE7" w:rsidRDefault="00501B2D" w:rsidP="00A8619C">
      <w:pPr>
        <w:pStyle w:val="a3"/>
        <w:widowControl/>
        <w:numPr>
          <w:ilvl w:val="0"/>
          <w:numId w:val="39"/>
        </w:numPr>
        <w:autoSpaceDE/>
        <w:autoSpaceDN/>
        <w:adjustRightInd/>
        <w:jc w:val="both"/>
      </w:pPr>
      <w:r w:rsidRPr="00BA4AE7">
        <w:t>Методы творческого поиска альтернативных вариантов.</w:t>
      </w:r>
    </w:p>
    <w:p w:rsidR="00501B2D" w:rsidRPr="00BA4AE7" w:rsidRDefault="00501B2D" w:rsidP="00A8619C">
      <w:pPr>
        <w:pStyle w:val="Default"/>
        <w:numPr>
          <w:ilvl w:val="0"/>
          <w:numId w:val="39"/>
        </w:numPr>
        <w:jc w:val="both"/>
      </w:pPr>
      <w:r w:rsidRPr="00BA4AE7">
        <w:rPr>
          <w:shd w:val="clear" w:color="auto" w:fill="FFFFFF"/>
        </w:rPr>
        <w:t>Использование моделирования в процессе принятия решений.</w:t>
      </w:r>
    </w:p>
    <w:p w:rsidR="00501B2D" w:rsidRPr="00BA4AE7" w:rsidRDefault="00501B2D" w:rsidP="00A8619C">
      <w:pPr>
        <w:pStyle w:val="a3"/>
        <w:widowControl/>
        <w:numPr>
          <w:ilvl w:val="0"/>
          <w:numId w:val="39"/>
        </w:numPr>
        <w:autoSpaceDE/>
        <w:autoSpaceDN/>
        <w:adjustRightInd/>
        <w:jc w:val="both"/>
      </w:pPr>
      <w:r w:rsidRPr="00BA4AE7">
        <w:t>Использование основных моделей менеджмента: теория игр; модели теории очередей; модели управления запасами; модель линейного программирования; имитационное моделирование и др.</w:t>
      </w:r>
    </w:p>
    <w:p w:rsidR="00501B2D" w:rsidRDefault="00501B2D" w:rsidP="0001303E">
      <w:pPr>
        <w:widowControl w:val="0"/>
        <w:shd w:val="clear" w:color="auto" w:fill="FFFFFF"/>
        <w:tabs>
          <w:tab w:val="left" w:pos="993"/>
        </w:tabs>
        <w:autoSpaceDE w:val="0"/>
        <w:autoSpaceDN w:val="0"/>
        <w:adjustRightInd w:val="0"/>
        <w:ind w:left="567" w:right="36"/>
        <w:jc w:val="both"/>
      </w:pPr>
    </w:p>
    <w:p w:rsidR="00501B2D" w:rsidRPr="00377A97" w:rsidRDefault="00501B2D" w:rsidP="00377A97">
      <w:pPr>
        <w:pStyle w:val="a7"/>
        <w:spacing w:after="0"/>
        <w:ind w:firstLine="709"/>
        <w:jc w:val="both"/>
        <w:rPr>
          <w:rFonts w:ascii="Times New Roman" w:hAnsi="Times New Roman"/>
          <w:color w:val="auto"/>
          <w:sz w:val="24"/>
          <w:szCs w:val="24"/>
        </w:rPr>
      </w:pPr>
      <w:r>
        <w:rPr>
          <w:rFonts w:ascii="Times New Roman" w:hAnsi="Times New Roman"/>
          <w:i/>
          <w:color w:val="auto"/>
          <w:sz w:val="24"/>
          <w:szCs w:val="24"/>
        </w:rPr>
        <w:t xml:space="preserve">Практическое задание: </w:t>
      </w:r>
      <w:r>
        <w:rPr>
          <w:rFonts w:ascii="Times New Roman" w:hAnsi="Times New Roman"/>
          <w:color w:val="auto"/>
          <w:sz w:val="24"/>
          <w:szCs w:val="24"/>
        </w:rPr>
        <w:t xml:space="preserve">на примере любого из структурных подразделений ФГБОУ ВО «ГГУ» описать </w:t>
      </w:r>
      <w:r w:rsidRPr="00377A97">
        <w:rPr>
          <w:rFonts w:ascii="Times New Roman" w:hAnsi="Times New Roman"/>
          <w:color w:val="auto"/>
          <w:sz w:val="24"/>
          <w:szCs w:val="24"/>
        </w:rPr>
        <w:t xml:space="preserve">методы и модели, используемые </w:t>
      </w:r>
      <w:proofErr w:type="spellStart"/>
      <w:r>
        <w:rPr>
          <w:rFonts w:ascii="Times New Roman" w:hAnsi="Times New Roman"/>
          <w:color w:val="auto"/>
          <w:sz w:val="24"/>
          <w:szCs w:val="24"/>
        </w:rPr>
        <w:t>впроцессе</w:t>
      </w:r>
      <w:proofErr w:type="spellEnd"/>
      <w:r>
        <w:rPr>
          <w:rFonts w:ascii="Times New Roman" w:hAnsi="Times New Roman"/>
          <w:color w:val="auto"/>
          <w:sz w:val="24"/>
          <w:szCs w:val="24"/>
        </w:rPr>
        <w:t xml:space="preserve"> </w:t>
      </w:r>
      <w:r w:rsidRPr="00377A97">
        <w:rPr>
          <w:rFonts w:ascii="Times New Roman" w:hAnsi="Times New Roman"/>
          <w:color w:val="auto"/>
          <w:sz w:val="24"/>
          <w:szCs w:val="24"/>
        </w:rPr>
        <w:t>принятии 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й, связанных с ходом учебного процесса.</w:t>
      </w:r>
    </w:p>
    <w:p w:rsidR="00501B2D" w:rsidRDefault="00501B2D" w:rsidP="00377A97">
      <w:pPr>
        <w:tabs>
          <w:tab w:val="left" w:pos="1134"/>
        </w:tabs>
        <w:ind w:left="360" w:right="-1" w:firstLine="709"/>
        <w:jc w:val="both"/>
        <w:rPr>
          <w:bCs/>
        </w:rPr>
      </w:pPr>
    </w:p>
    <w:p w:rsidR="00501B2D" w:rsidRDefault="00501B2D" w:rsidP="00377A97">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501B2D" w:rsidRPr="000F229C" w:rsidRDefault="00501B2D" w:rsidP="0001303E">
      <w:pPr>
        <w:ind w:firstLine="567"/>
        <w:jc w:val="both"/>
        <w:rPr>
          <w:b/>
        </w:rPr>
      </w:pPr>
    </w:p>
    <w:p w:rsidR="00501B2D" w:rsidRDefault="00501B2D" w:rsidP="0001303E">
      <w:pPr>
        <w:jc w:val="both"/>
        <w:rPr>
          <w:b/>
        </w:rPr>
      </w:pPr>
    </w:p>
    <w:p w:rsidR="00501B2D" w:rsidRDefault="00501B2D" w:rsidP="00284B75">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9. </w:t>
      </w:r>
      <w:r w:rsidRPr="00C0216B">
        <w:rPr>
          <w:rFonts w:ascii="Times New Roman" w:hAnsi="Times New Roman"/>
          <w:b/>
          <w:sz w:val="24"/>
          <w:szCs w:val="24"/>
        </w:rPr>
        <w:t>Анализ внешней среды и ее влияния на принятие и реализацию управленческого решения</w:t>
      </w:r>
    </w:p>
    <w:p w:rsidR="00501B2D" w:rsidRPr="00C0216B" w:rsidRDefault="00501B2D" w:rsidP="00284B75">
      <w:pPr>
        <w:pStyle w:val="1"/>
        <w:spacing w:after="0" w:line="240" w:lineRule="auto"/>
        <w:ind w:left="0"/>
        <w:jc w:val="both"/>
        <w:rPr>
          <w:rFonts w:ascii="Times New Roman" w:hAnsi="Times New Roman"/>
          <w:b/>
          <w:sz w:val="24"/>
          <w:szCs w:val="24"/>
        </w:rPr>
      </w:pPr>
    </w:p>
    <w:p w:rsidR="00501B2D" w:rsidRPr="00FA628D" w:rsidRDefault="00501B2D" w:rsidP="0001303E">
      <w:pPr>
        <w:ind w:firstLine="708"/>
        <w:jc w:val="both"/>
        <w:rPr>
          <w:i/>
        </w:rPr>
      </w:pPr>
      <w:r w:rsidRPr="002E6EA5">
        <w:rPr>
          <w:i/>
        </w:rPr>
        <w:t>Вопросы к занятию</w:t>
      </w:r>
    </w:p>
    <w:p w:rsidR="00501B2D" w:rsidRPr="00BA4AE7" w:rsidRDefault="00501B2D" w:rsidP="00A8619C">
      <w:pPr>
        <w:pStyle w:val="a3"/>
        <w:widowControl/>
        <w:numPr>
          <w:ilvl w:val="0"/>
          <w:numId w:val="40"/>
        </w:numPr>
        <w:autoSpaceDE/>
        <w:autoSpaceDN/>
        <w:adjustRightInd/>
        <w:jc w:val="both"/>
      </w:pPr>
      <w:r w:rsidRPr="00BA4AE7">
        <w:t>Изменения внешней среды как основной источник принятия управленческих решений по развитию организации.</w:t>
      </w:r>
    </w:p>
    <w:p w:rsidR="00501B2D" w:rsidRPr="00BA4AE7" w:rsidRDefault="00501B2D" w:rsidP="00A8619C">
      <w:pPr>
        <w:pStyle w:val="a3"/>
        <w:widowControl/>
        <w:numPr>
          <w:ilvl w:val="0"/>
          <w:numId w:val="40"/>
        </w:numPr>
        <w:autoSpaceDE/>
        <w:autoSpaceDN/>
        <w:adjustRightInd/>
        <w:jc w:val="both"/>
      </w:pPr>
      <w:r w:rsidRPr="00BA4AE7">
        <w:t xml:space="preserve">Характеристика основных элементов внешней среды организации. </w:t>
      </w:r>
    </w:p>
    <w:p w:rsidR="00501B2D" w:rsidRPr="00BA4AE7" w:rsidRDefault="00501B2D" w:rsidP="00A8619C">
      <w:pPr>
        <w:pStyle w:val="a3"/>
        <w:widowControl/>
        <w:numPr>
          <w:ilvl w:val="0"/>
          <w:numId w:val="40"/>
        </w:numPr>
        <w:autoSpaceDE/>
        <w:autoSpaceDN/>
        <w:adjustRightInd/>
        <w:jc w:val="both"/>
      </w:pPr>
      <w:r w:rsidRPr="00BA4AE7">
        <w:t>Особенности влияния внешней среды на принятие и реализацию управленческого решения.</w:t>
      </w:r>
    </w:p>
    <w:p w:rsidR="00501B2D" w:rsidRPr="00BA4AE7" w:rsidRDefault="00501B2D" w:rsidP="00A8619C">
      <w:pPr>
        <w:pStyle w:val="a3"/>
        <w:widowControl/>
        <w:numPr>
          <w:ilvl w:val="0"/>
          <w:numId w:val="40"/>
        </w:numPr>
        <w:autoSpaceDE/>
        <w:autoSpaceDN/>
        <w:adjustRightInd/>
        <w:jc w:val="both"/>
      </w:pPr>
      <w:r w:rsidRPr="00BA4AE7">
        <w:t xml:space="preserve">Основные параметры процесса анализа внешней среды для принятия и реализации управленческого решения. </w:t>
      </w:r>
    </w:p>
    <w:p w:rsidR="00501B2D" w:rsidRPr="00BA4AE7" w:rsidRDefault="00501B2D" w:rsidP="00A8619C">
      <w:pPr>
        <w:pStyle w:val="a3"/>
        <w:widowControl/>
        <w:numPr>
          <w:ilvl w:val="0"/>
          <w:numId w:val="40"/>
        </w:numPr>
        <w:autoSpaceDE/>
        <w:autoSpaceDN/>
        <w:adjustRightInd/>
        <w:jc w:val="both"/>
      </w:pPr>
      <w:r w:rsidRPr="00BA4AE7">
        <w:t xml:space="preserve">Свойства объектов и субъектов принятия управленческого решения. </w:t>
      </w:r>
    </w:p>
    <w:p w:rsidR="00501B2D" w:rsidRPr="00BA4AE7" w:rsidRDefault="00501B2D" w:rsidP="00A8619C">
      <w:pPr>
        <w:pStyle w:val="a3"/>
        <w:widowControl/>
        <w:numPr>
          <w:ilvl w:val="0"/>
          <w:numId w:val="40"/>
        </w:numPr>
        <w:autoSpaceDE/>
        <w:autoSpaceDN/>
        <w:adjustRightInd/>
        <w:jc w:val="both"/>
      </w:pPr>
      <w:r w:rsidRPr="00BA4AE7">
        <w:t>Анализ внешней среды и ее влияния на реализацию альтернатив.</w:t>
      </w:r>
    </w:p>
    <w:p w:rsidR="00501B2D" w:rsidRPr="00BA4AE7" w:rsidRDefault="00501B2D" w:rsidP="00A8619C">
      <w:pPr>
        <w:pStyle w:val="a3"/>
        <w:widowControl/>
        <w:numPr>
          <w:ilvl w:val="0"/>
          <w:numId w:val="40"/>
        </w:numPr>
        <w:autoSpaceDE/>
        <w:autoSpaceDN/>
        <w:adjustRightInd/>
        <w:jc w:val="both"/>
      </w:pPr>
      <w:r w:rsidRPr="00BA4AE7">
        <w:t xml:space="preserve">Методы анализа внешней среды. (личные наблюдения, опыт, аналогия и др.). </w:t>
      </w:r>
    </w:p>
    <w:p w:rsidR="00501B2D" w:rsidRDefault="00501B2D" w:rsidP="00C0216B">
      <w:pPr>
        <w:jc w:val="both"/>
      </w:pPr>
    </w:p>
    <w:p w:rsidR="00501B2D" w:rsidRPr="00377A97" w:rsidRDefault="00501B2D" w:rsidP="00A012CF">
      <w:pPr>
        <w:pStyle w:val="a7"/>
        <w:spacing w:after="0"/>
        <w:ind w:firstLine="709"/>
        <w:jc w:val="both"/>
        <w:rPr>
          <w:rFonts w:ascii="Times New Roman" w:hAnsi="Times New Roman"/>
          <w:color w:val="auto"/>
          <w:sz w:val="24"/>
          <w:szCs w:val="24"/>
        </w:rPr>
      </w:pPr>
      <w:r>
        <w:rPr>
          <w:rFonts w:ascii="Times New Roman" w:hAnsi="Times New Roman"/>
          <w:i/>
          <w:color w:val="auto"/>
          <w:sz w:val="24"/>
          <w:szCs w:val="24"/>
        </w:rPr>
        <w:t xml:space="preserve">Практическое задание: </w:t>
      </w:r>
      <w:r>
        <w:rPr>
          <w:rFonts w:ascii="Times New Roman" w:hAnsi="Times New Roman"/>
          <w:color w:val="auto"/>
          <w:sz w:val="24"/>
          <w:szCs w:val="24"/>
        </w:rPr>
        <w:t xml:space="preserve">на примере любого из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внешней среды и ее влияния на принятие и реализацию </w:t>
      </w:r>
      <w:r w:rsidRPr="00377A97">
        <w:rPr>
          <w:rFonts w:ascii="Times New Roman" w:hAnsi="Times New Roman"/>
          <w:color w:val="auto"/>
          <w:sz w:val="24"/>
          <w:szCs w:val="24"/>
        </w:rPr>
        <w:t>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й.</w:t>
      </w:r>
    </w:p>
    <w:p w:rsidR="00501B2D" w:rsidRDefault="00501B2D" w:rsidP="00A012CF">
      <w:pPr>
        <w:tabs>
          <w:tab w:val="left" w:pos="1134"/>
        </w:tabs>
        <w:ind w:left="360" w:right="-1" w:firstLine="709"/>
        <w:jc w:val="both"/>
        <w:rPr>
          <w:bCs/>
        </w:rPr>
      </w:pPr>
    </w:p>
    <w:p w:rsidR="00501B2D" w:rsidRDefault="00501B2D" w:rsidP="00A012CF">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501B2D" w:rsidRDefault="00501B2D" w:rsidP="00732CCE">
      <w:pPr>
        <w:pStyle w:val="1"/>
        <w:spacing w:after="0" w:line="240" w:lineRule="auto"/>
        <w:ind w:left="0"/>
        <w:jc w:val="both"/>
        <w:rPr>
          <w:rFonts w:ascii="Times New Roman" w:hAnsi="Times New Roman"/>
          <w:color w:val="000000"/>
          <w:spacing w:val="2"/>
          <w:sz w:val="24"/>
          <w:szCs w:val="24"/>
          <w:highlight w:val="green"/>
        </w:rPr>
      </w:pPr>
    </w:p>
    <w:p w:rsidR="00501B2D" w:rsidRDefault="00501B2D" w:rsidP="00A012CF">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10</w:t>
      </w:r>
      <w:r w:rsidRPr="00284B75">
        <w:rPr>
          <w:rFonts w:ascii="Times New Roman" w:hAnsi="Times New Roman"/>
          <w:b/>
          <w:sz w:val="24"/>
          <w:szCs w:val="24"/>
        </w:rPr>
        <w:t xml:space="preserve">. </w:t>
      </w:r>
      <w:r w:rsidRPr="00A012CF">
        <w:rPr>
          <w:rFonts w:ascii="Times New Roman" w:hAnsi="Times New Roman"/>
          <w:b/>
          <w:sz w:val="24"/>
          <w:szCs w:val="24"/>
        </w:rPr>
        <w:t>Анализ внутренней среды. Роль мотивации и организационной культуры при разработке и реализации управленческого решения</w:t>
      </w:r>
    </w:p>
    <w:p w:rsidR="00501B2D" w:rsidRPr="00C0216B" w:rsidRDefault="00501B2D" w:rsidP="00A012CF">
      <w:pPr>
        <w:pStyle w:val="1"/>
        <w:spacing w:after="0" w:line="240" w:lineRule="auto"/>
        <w:ind w:left="0"/>
        <w:jc w:val="both"/>
        <w:rPr>
          <w:rFonts w:ascii="Times New Roman" w:hAnsi="Times New Roman"/>
          <w:b/>
          <w:sz w:val="24"/>
          <w:szCs w:val="24"/>
        </w:rPr>
      </w:pPr>
    </w:p>
    <w:p w:rsidR="00501B2D" w:rsidRPr="00FA628D" w:rsidRDefault="00501B2D" w:rsidP="00A012CF">
      <w:pPr>
        <w:ind w:firstLine="708"/>
        <w:jc w:val="both"/>
        <w:rPr>
          <w:i/>
        </w:rPr>
      </w:pPr>
      <w:r w:rsidRPr="002E6EA5">
        <w:rPr>
          <w:i/>
        </w:rPr>
        <w:t>Вопросы к занятию</w:t>
      </w:r>
    </w:p>
    <w:p w:rsidR="00501B2D" w:rsidRPr="00BA4AE7" w:rsidRDefault="00501B2D" w:rsidP="00A8619C">
      <w:pPr>
        <w:pStyle w:val="a3"/>
        <w:widowControl/>
        <w:numPr>
          <w:ilvl w:val="0"/>
          <w:numId w:val="41"/>
        </w:numPr>
        <w:autoSpaceDE/>
        <w:autoSpaceDN/>
        <w:adjustRightInd/>
        <w:jc w:val="both"/>
      </w:pPr>
      <w:r w:rsidRPr="00BA4AE7">
        <w:t>Исследование внутренней среды организации как отдельный блок стратегического анализа.</w:t>
      </w:r>
    </w:p>
    <w:p w:rsidR="00501B2D" w:rsidRDefault="00501B2D" w:rsidP="00A8619C">
      <w:pPr>
        <w:pStyle w:val="a3"/>
        <w:widowControl/>
        <w:numPr>
          <w:ilvl w:val="0"/>
          <w:numId w:val="41"/>
        </w:numPr>
        <w:autoSpaceDE/>
        <w:autoSpaceDN/>
        <w:adjustRightInd/>
        <w:jc w:val="both"/>
      </w:pPr>
      <w:r w:rsidRPr="00BA4AE7">
        <w:t>Внутренняя среда организации - основной объект управленческих решений.</w:t>
      </w:r>
    </w:p>
    <w:p w:rsidR="00501B2D" w:rsidRPr="00BA4AE7" w:rsidRDefault="00501B2D" w:rsidP="00A8619C">
      <w:pPr>
        <w:pStyle w:val="a3"/>
        <w:widowControl/>
        <w:numPr>
          <w:ilvl w:val="0"/>
          <w:numId w:val="41"/>
        </w:numPr>
        <w:autoSpaceDE/>
        <w:autoSpaceDN/>
        <w:adjustRightInd/>
        <w:jc w:val="both"/>
      </w:pPr>
      <w:r w:rsidRPr="00BA4AE7">
        <w:t>Управленческий анализ как процесс анализа состояния деятельности организации.</w:t>
      </w:r>
    </w:p>
    <w:p w:rsidR="00501B2D" w:rsidRDefault="00501B2D" w:rsidP="00A8619C">
      <w:pPr>
        <w:pStyle w:val="a3"/>
        <w:widowControl/>
        <w:numPr>
          <w:ilvl w:val="0"/>
          <w:numId w:val="41"/>
        </w:numPr>
        <w:autoSpaceDE/>
        <w:autoSpaceDN/>
        <w:adjustRightInd/>
        <w:jc w:val="both"/>
      </w:pPr>
      <w:r w:rsidRPr="00BA4AE7">
        <w:t>Анализ внутренней среды организации как бизнес диагностика и анализ проблем.</w:t>
      </w:r>
    </w:p>
    <w:p w:rsidR="00501B2D" w:rsidRPr="00BA4AE7" w:rsidRDefault="00501B2D" w:rsidP="00A8619C">
      <w:pPr>
        <w:pStyle w:val="a3"/>
        <w:widowControl/>
        <w:numPr>
          <w:ilvl w:val="0"/>
          <w:numId w:val="41"/>
        </w:numPr>
        <w:autoSpaceDE/>
        <w:autoSpaceDN/>
        <w:adjustRightInd/>
        <w:jc w:val="both"/>
      </w:pPr>
      <w:r w:rsidRPr="00BA4AE7">
        <w:t>Основные группы факторов внутренней среды.</w:t>
      </w:r>
    </w:p>
    <w:p w:rsidR="00501B2D" w:rsidRPr="00BA4AE7" w:rsidRDefault="00501B2D" w:rsidP="00A8619C">
      <w:pPr>
        <w:pStyle w:val="a3"/>
        <w:widowControl/>
        <w:numPr>
          <w:ilvl w:val="0"/>
          <w:numId w:val="41"/>
        </w:numPr>
        <w:autoSpaceDE/>
        <w:autoSpaceDN/>
        <w:adjustRightInd/>
        <w:jc w:val="both"/>
      </w:pPr>
      <w:r w:rsidRPr="00BA4AE7">
        <w:t>Нацеленность управленческих решений на положительные изменения в организации.</w:t>
      </w:r>
    </w:p>
    <w:p w:rsidR="00501B2D" w:rsidRPr="00BA4AE7" w:rsidRDefault="00501B2D" w:rsidP="00A8619C">
      <w:pPr>
        <w:pStyle w:val="a3"/>
        <w:widowControl/>
        <w:numPr>
          <w:ilvl w:val="0"/>
          <w:numId w:val="41"/>
        </w:numPr>
        <w:autoSpaceDE/>
        <w:autoSpaceDN/>
        <w:adjustRightInd/>
        <w:jc w:val="both"/>
      </w:pPr>
      <w:r w:rsidRPr="00BA4AE7">
        <w:t>Внутренние переменные как ситуационные факторы внутри организации. </w:t>
      </w:r>
    </w:p>
    <w:p w:rsidR="00501B2D" w:rsidRPr="00BA4AE7" w:rsidRDefault="00501B2D" w:rsidP="00A8619C">
      <w:pPr>
        <w:pStyle w:val="a3"/>
        <w:widowControl/>
        <w:numPr>
          <w:ilvl w:val="0"/>
          <w:numId w:val="41"/>
        </w:numPr>
        <w:autoSpaceDE/>
        <w:autoSpaceDN/>
        <w:adjustRightInd/>
        <w:jc w:val="both"/>
        <w:rPr>
          <w:color w:val="000000"/>
        </w:rPr>
      </w:pPr>
      <w:r w:rsidRPr="00BA4AE7">
        <w:rPr>
          <w:color w:val="000000"/>
        </w:rPr>
        <w:t xml:space="preserve">Понятие мотивации, её роль в работе менеджера. </w:t>
      </w:r>
    </w:p>
    <w:p w:rsidR="00501B2D" w:rsidRPr="00BA4AE7" w:rsidRDefault="00501B2D" w:rsidP="00A8619C">
      <w:pPr>
        <w:pStyle w:val="a3"/>
        <w:widowControl/>
        <w:numPr>
          <w:ilvl w:val="0"/>
          <w:numId w:val="41"/>
        </w:numPr>
        <w:autoSpaceDE/>
        <w:autoSpaceDN/>
        <w:adjustRightInd/>
        <w:jc w:val="both"/>
        <w:rPr>
          <w:color w:val="000000"/>
        </w:rPr>
      </w:pPr>
      <w:r w:rsidRPr="00BA4AE7">
        <w:rPr>
          <w:color w:val="000000"/>
        </w:rPr>
        <w:t>Учет особенностей организационной культуры компании в принятии управленческих решений.</w:t>
      </w:r>
    </w:p>
    <w:p w:rsidR="00501B2D" w:rsidRPr="00BA4AE7" w:rsidRDefault="00501B2D" w:rsidP="00A8619C">
      <w:pPr>
        <w:pStyle w:val="a3"/>
        <w:widowControl/>
        <w:numPr>
          <w:ilvl w:val="0"/>
          <w:numId w:val="41"/>
        </w:numPr>
        <w:autoSpaceDE/>
        <w:autoSpaceDN/>
        <w:adjustRightInd/>
        <w:jc w:val="both"/>
        <w:rPr>
          <w:color w:val="000000"/>
        </w:rPr>
      </w:pPr>
      <w:r w:rsidRPr="00BA4AE7">
        <w:rPr>
          <w:color w:val="000000"/>
        </w:rPr>
        <w:t>Подходы к измерению эффективности корпоративной культуры компании.</w:t>
      </w:r>
    </w:p>
    <w:p w:rsidR="00501B2D" w:rsidRDefault="00501B2D" w:rsidP="00732CCE">
      <w:pPr>
        <w:pStyle w:val="1"/>
        <w:spacing w:after="0" w:line="240" w:lineRule="auto"/>
        <w:ind w:left="0"/>
        <w:jc w:val="both"/>
        <w:rPr>
          <w:rFonts w:ascii="Times New Roman" w:hAnsi="Times New Roman"/>
          <w:color w:val="000000"/>
          <w:spacing w:val="2"/>
          <w:sz w:val="24"/>
          <w:szCs w:val="24"/>
          <w:highlight w:val="green"/>
        </w:rPr>
      </w:pPr>
    </w:p>
    <w:p w:rsidR="00501B2D" w:rsidRPr="00377A97" w:rsidRDefault="00501B2D" w:rsidP="00A012CF">
      <w:pPr>
        <w:pStyle w:val="a7"/>
        <w:spacing w:after="0"/>
        <w:ind w:firstLine="709"/>
        <w:jc w:val="both"/>
        <w:rPr>
          <w:rFonts w:ascii="Times New Roman" w:hAnsi="Times New Roman"/>
          <w:color w:val="auto"/>
          <w:sz w:val="24"/>
          <w:szCs w:val="24"/>
        </w:rPr>
      </w:pPr>
      <w:r>
        <w:rPr>
          <w:rFonts w:ascii="Times New Roman" w:hAnsi="Times New Roman"/>
          <w:i/>
          <w:color w:val="auto"/>
          <w:sz w:val="24"/>
          <w:szCs w:val="24"/>
        </w:rPr>
        <w:t xml:space="preserve">Практическое задание: </w:t>
      </w:r>
      <w:r>
        <w:rPr>
          <w:rFonts w:ascii="Times New Roman" w:hAnsi="Times New Roman"/>
          <w:color w:val="auto"/>
          <w:sz w:val="24"/>
          <w:szCs w:val="24"/>
        </w:rPr>
        <w:t xml:space="preserve">на примере любого из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w:t>
      </w:r>
      <w:proofErr w:type="spellStart"/>
      <w:r w:rsidRPr="00A012CF">
        <w:rPr>
          <w:rFonts w:ascii="Times New Roman" w:hAnsi="Times New Roman"/>
          <w:bCs/>
          <w:color w:val="auto"/>
          <w:sz w:val="24"/>
          <w:szCs w:val="24"/>
        </w:rPr>
        <w:t>внутреннейсреды</w:t>
      </w:r>
      <w:proofErr w:type="spellEnd"/>
      <w:r w:rsidRPr="00A012CF">
        <w:rPr>
          <w:rFonts w:ascii="Times New Roman" w:hAnsi="Times New Roman"/>
          <w:bCs/>
          <w:color w:val="auto"/>
          <w:sz w:val="24"/>
          <w:szCs w:val="24"/>
        </w:rPr>
        <w:t xml:space="preserve"> и ее влияния на принятие и реализацию </w:t>
      </w:r>
      <w:r w:rsidRPr="00377A97">
        <w:rPr>
          <w:rFonts w:ascii="Times New Roman" w:hAnsi="Times New Roman"/>
          <w:color w:val="auto"/>
          <w:sz w:val="24"/>
          <w:szCs w:val="24"/>
        </w:rPr>
        <w:t>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й.</w:t>
      </w:r>
    </w:p>
    <w:p w:rsidR="00501B2D" w:rsidRDefault="00501B2D" w:rsidP="00A012CF">
      <w:pPr>
        <w:tabs>
          <w:tab w:val="left" w:pos="1134"/>
        </w:tabs>
        <w:ind w:left="360" w:right="-1" w:firstLine="709"/>
        <w:jc w:val="both"/>
        <w:rPr>
          <w:bCs/>
        </w:rPr>
      </w:pPr>
    </w:p>
    <w:p w:rsidR="00501B2D" w:rsidRDefault="00501B2D" w:rsidP="00A012CF">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501B2D" w:rsidRDefault="00501B2D" w:rsidP="00732CCE">
      <w:pPr>
        <w:pStyle w:val="1"/>
        <w:spacing w:after="0" w:line="240" w:lineRule="auto"/>
        <w:ind w:left="0"/>
        <w:jc w:val="both"/>
        <w:rPr>
          <w:rFonts w:ascii="Times New Roman" w:hAnsi="Times New Roman"/>
          <w:color w:val="000000"/>
          <w:spacing w:val="2"/>
          <w:sz w:val="24"/>
          <w:szCs w:val="24"/>
          <w:highlight w:val="green"/>
        </w:rPr>
      </w:pPr>
    </w:p>
    <w:p w:rsidR="00501B2D" w:rsidRDefault="00501B2D"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11</w:t>
      </w:r>
      <w:r w:rsidRPr="00284B75">
        <w:rPr>
          <w:rFonts w:ascii="Times New Roman" w:hAnsi="Times New Roman"/>
          <w:b/>
          <w:sz w:val="24"/>
          <w:szCs w:val="24"/>
        </w:rPr>
        <w:t xml:space="preserve">. </w:t>
      </w:r>
      <w:r w:rsidRPr="006725EC">
        <w:rPr>
          <w:rFonts w:ascii="Times New Roman" w:hAnsi="Times New Roman"/>
          <w:b/>
          <w:sz w:val="24"/>
          <w:szCs w:val="24"/>
        </w:rPr>
        <w:t>Власть и организационная иерархия при разработке и принятии управленческого решения</w:t>
      </w:r>
    </w:p>
    <w:p w:rsidR="00501B2D" w:rsidRPr="00C0216B" w:rsidRDefault="00501B2D" w:rsidP="006725EC">
      <w:pPr>
        <w:pStyle w:val="1"/>
        <w:spacing w:after="0" w:line="240" w:lineRule="auto"/>
        <w:ind w:left="0"/>
        <w:jc w:val="both"/>
        <w:rPr>
          <w:rFonts w:ascii="Times New Roman" w:hAnsi="Times New Roman"/>
          <w:b/>
          <w:sz w:val="24"/>
          <w:szCs w:val="24"/>
        </w:rPr>
      </w:pPr>
    </w:p>
    <w:p w:rsidR="00501B2D" w:rsidRPr="00FA628D" w:rsidRDefault="00501B2D" w:rsidP="006725EC">
      <w:pPr>
        <w:ind w:firstLine="708"/>
        <w:jc w:val="both"/>
        <w:rPr>
          <w:i/>
        </w:rPr>
      </w:pPr>
      <w:r w:rsidRPr="002E6EA5">
        <w:rPr>
          <w:i/>
        </w:rPr>
        <w:t>Вопросы к занятию</w:t>
      </w:r>
    </w:p>
    <w:p w:rsidR="00501B2D" w:rsidRPr="00BA4AE7" w:rsidRDefault="00501B2D" w:rsidP="00A8619C">
      <w:pPr>
        <w:pStyle w:val="a3"/>
        <w:widowControl/>
        <w:numPr>
          <w:ilvl w:val="0"/>
          <w:numId w:val="42"/>
        </w:numPr>
        <w:autoSpaceDE/>
        <w:autoSpaceDN/>
        <w:adjustRightInd/>
        <w:jc w:val="both"/>
      </w:pPr>
      <w:r w:rsidRPr="00BA4AE7">
        <w:t>Значение системы организационной иерархии при разработке и принятие управленческого решения</w:t>
      </w:r>
    </w:p>
    <w:p w:rsidR="00501B2D" w:rsidRPr="00BA4AE7" w:rsidRDefault="00501B2D" w:rsidP="00A8619C">
      <w:pPr>
        <w:pStyle w:val="a3"/>
        <w:widowControl/>
        <w:numPr>
          <w:ilvl w:val="0"/>
          <w:numId w:val="42"/>
        </w:numPr>
        <w:autoSpaceDE/>
        <w:autoSpaceDN/>
        <w:adjustRightInd/>
        <w:jc w:val="both"/>
      </w:pPr>
      <w:r w:rsidRPr="00BA4AE7">
        <w:t xml:space="preserve">Характеристика взаимодействия участников выбора управленческого решения. </w:t>
      </w:r>
    </w:p>
    <w:p w:rsidR="00501B2D" w:rsidRPr="00BA4AE7" w:rsidRDefault="00501B2D" w:rsidP="00A8619C">
      <w:pPr>
        <w:pStyle w:val="a3"/>
        <w:widowControl/>
        <w:numPr>
          <w:ilvl w:val="0"/>
          <w:numId w:val="42"/>
        </w:numPr>
        <w:autoSpaceDE/>
        <w:autoSpaceDN/>
        <w:adjustRightInd/>
        <w:jc w:val="both"/>
      </w:pPr>
      <w:r w:rsidRPr="00BA4AE7">
        <w:t xml:space="preserve">Отношения субъект — власть, лидерство — объект управленческих решений. </w:t>
      </w:r>
    </w:p>
    <w:p w:rsidR="00501B2D" w:rsidRPr="00BA4AE7" w:rsidRDefault="00501B2D" w:rsidP="00A8619C">
      <w:pPr>
        <w:pStyle w:val="a3"/>
        <w:widowControl/>
        <w:numPr>
          <w:ilvl w:val="0"/>
          <w:numId w:val="42"/>
        </w:numPr>
        <w:autoSpaceDE/>
        <w:autoSpaceDN/>
        <w:adjustRightInd/>
        <w:jc w:val="both"/>
      </w:pPr>
      <w:r w:rsidRPr="00BA4AE7">
        <w:t xml:space="preserve">Власть, влияние, сила, источники их формирования. </w:t>
      </w:r>
    </w:p>
    <w:p w:rsidR="00501B2D" w:rsidRPr="00BA4AE7" w:rsidRDefault="00501B2D" w:rsidP="00A8619C">
      <w:pPr>
        <w:pStyle w:val="a3"/>
        <w:widowControl/>
        <w:numPr>
          <w:ilvl w:val="0"/>
          <w:numId w:val="42"/>
        </w:numPr>
        <w:autoSpaceDE/>
        <w:autoSpaceDN/>
        <w:adjustRightInd/>
        <w:jc w:val="both"/>
      </w:pPr>
      <w:r w:rsidRPr="00BA4AE7">
        <w:t xml:space="preserve">Делегирование полномочий по принятию управленческого решения. </w:t>
      </w:r>
    </w:p>
    <w:p w:rsidR="00501B2D" w:rsidRPr="00BA4AE7" w:rsidRDefault="00501B2D" w:rsidP="00A8619C">
      <w:pPr>
        <w:pStyle w:val="a3"/>
        <w:widowControl/>
        <w:numPr>
          <w:ilvl w:val="0"/>
          <w:numId w:val="42"/>
        </w:numPr>
        <w:autoSpaceDE/>
        <w:autoSpaceDN/>
        <w:adjustRightInd/>
        <w:jc w:val="both"/>
      </w:pPr>
      <w:r w:rsidRPr="00BA4AE7">
        <w:t xml:space="preserve">Централизация и децентрализация процесса разработки решения. </w:t>
      </w:r>
    </w:p>
    <w:p w:rsidR="00501B2D" w:rsidRPr="00BA4AE7" w:rsidRDefault="00501B2D" w:rsidP="00A8619C">
      <w:pPr>
        <w:pStyle w:val="a3"/>
        <w:widowControl/>
        <w:numPr>
          <w:ilvl w:val="0"/>
          <w:numId w:val="42"/>
        </w:numPr>
        <w:autoSpaceDE/>
        <w:autoSpaceDN/>
        <w:adjustRightInd/>
        <w:jc w:val="both"/>
      </w:pPr>
      <w:r w:rsidRPr="00BA4AE7">
        <w:t xml:space="preserve">Понятие социально — психологической согласованности при принятии и реализации управленческих решений. </w:t>
      </w:r>
    </w:p>
    <w:p w:rsidR="00501B2D" w:rsidRPr="00BA4AE7" w:rsidRDefault="00501B2D" w:rsidP="00A8619C">
      <w:pPr>
        <w:pStyle w:val="a3"/>
        <w:widowControl/>
        <w:numPr>
          <w:ilvl w:val="0"/>
          <w:numId w:val="42"/>
        </w:numPr>
        <w:autoSpaceDE/>
        <w:autoSpaceDN/>
        <w:adjustRightInd/>
        <w:jc w:val="both"/>
      </w:pPr>
      <w:r w:rsidRPr="00BA4AE7">
        <w:t>Характеристика социальных, психологических, этических методов достижения взаимодействия при принятии управленческих решений и их сочетание с организационной иерархией.</w:t>
      </w:r>
    </w:p>
    <w:p w:rsidR="00501B2D" w:rsidRDefault="00501B2D" w:rsidP="00732CCE">
      <w:pPr>
        <w:pStyle w:val="1"/>
        <w:spacing w:after="0" w:line="240" w:lineRule="auto"/>
        <w:ind w:left="0"/>
        <w:jc w:val="both"/>
        <w:rPr>
          <w:rFonts w:ascii="Times New Roman" w:hAnsi="Times New Roman"/>
          <w:color w:val="000000"/>
          <w:spacing w:val="2"/>
          <w:sz w:val="24"/>
          <w:szCs w:val="24"/>
          <w:highlight w:val="green"/>
        </w:rPr>
      </w:pPr>
    </w:p>
    <w:p w:rsidR="00501B2D" w:rsidRDefault="00501B2D"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12</w:t>
      </w:r>
      <w:r w:rsidRPr="00284B75">
        <w:rPr>
          <w:rFonts w:ascii="Times New Roman" w:hAnsi="Times New Roman"/>
          <w:b/>
          <w:sz w:val="24"/>
          <w:szCs w:val="24"/>
        </w:rPr>
        <w:t xml:space="preserve">. </w:t>
      </w:r>
      <w:r w:rsidRPr="006725EC">
        <w:rPr>
          <w:rFonts w:ascii="Times New Roman" w:hAnsi="Times New Roman"/>
          <w:b/>
          <w:sz w:val="24"/>
          <w:szCs w:val="24"/>
        </w:rPr>
        <w:t>Эффективность и качество решений. Приемы и методы разработки оптимальных решений</w:t>
      </w:r>
    </w:p>
    <w:p w:rsidR="00501B2D" w:rsidRPr="00C0216B" w:rsidRDefault="00501B2D" w:rsidP="006725EC">
      <w:pPr>
        <w:pStyle w:val="1"/>
        <w:spacing w:after="0" w:line="240" w:lineRule="auto"/>
        <w:ind w:left="0"/>
        <w:jc w:val="both"/>
        <w:rPr>
          <w:rFonts w:ascii="Times New Roman" w:hAnsi="Times New Roman"/>
          <w:b/>
          <w:sz w:val="24"/>
          <w:szCs w:val="24"/>
        </w:rPr>
      </w:pPr>
    </w:p>
    <w:p w:rsidR="00501B2D" w:rsidRPr="00FA628D" w:rsidRDefault="00501B2D" w:rsidP="006725EC">
      <w:pPr>
        <w:ind w:firstLine="708"/>
        <w:jc w:val="both"/>
        <w:rPr>
          <w:i/>
        </w:rPr>
      </w:pPr>
      <w:r w:rsidRPr="002E6EA5">
        <w:rPr>
          <w:i/>
        </w:rPr>
        <w:t>Вопросы к занятию</w:t>
      </w:r>
    </w:p>
    <w:p w:rsidR="00501B2D" w:rsidRDefault="00501B2D" w:rsidP="00A8619C">
      <w:pPr>
        <w:pStyle w:val="a3"/>
        <w:widowControl/>
        <w:numPr>
          <w:ilvl w:val="0"/>
          <w:numId w:val="43"/>
        </w:numPr>
        <w:autoSpaceDE/>
        <w:autoSpaceDN/>
        <w:adjustRightInd/>
        <w:jc w:val="both"/>
        <w:rPr>
          <w:color w:val="000000"/>
        </w:rPr>
      </w:pPr>
      <w:r w:rsidRPr="00BA4AE7">
        <w:rPr>
          <w:color w:val="000000"/>
        </w:rPr>
        <w:t>Понятие эффективности в принятии управленческих решений.</w:t>
      </w:r>
    </w:p>
    <w:p w:rsidR="00501B2D" w:rsidRPr="00BA4AE7" w:rsidRDefault="00501B2D" w:rsidP="00A8619C">
      <w:pPr>
        <w:pStyle w:val="a3"/>
        <w:widowControl/>
        <w:numPr>
          <w:ilvl w:val="0"/>
          <w:numId w:val="43"/>
        </w:numPr>
        <w:autoSpaceDE/>
        <w:autoSpaceDN/>
        <w:adjustRightInd/>
        <w:jc w:val="both"/>
        <w:rPr>
          <w:color w:val="000000"/>
        </w:rPr>
      </w:pPr>
      <w:r w:rsidRPr="00BA4AE7">
        <w:rPr>
          <w:color w:val="000000"/>
        </w:rPr>
        <w:t>Экономические, организационные и социально-психологические аспекты.</w:t>
      </w:r>
    </w:p>
    <w:p w:rsidR="00501B2D" w:rsidRPr="00BA4AE7" w:rsidRDefault="00501B2D" w:rsidP="00A8619C">
      <w:pPr>
        <w:pStyle w:val="a3"/>
        <w:widowControl/>
        <w:numPr>
          <w:ilvl w:val="0"/>
          <w:numId w:val="43"/>
        </w:numPr>
        <w:autoSpaceDE/>
        <w:autoSpaceDN/>
        <w:adjustRightInd/>
        <w:jc w:val="both"/>
        <w:rPr>
          <w:color w:val="000000"/>
        </w:rPr>
      </w:pPr>
      <w:r w:rsidRPr="00BA4AE7">
        <w:rPr>
          <w:color w:val="000000"/>
        </w:rPr>
        <w:t>Взаимосвязь и различия понятий «эффективность» и «оптимальность» в контексте выбора управленческих решений</w:t>
      </w:r>
    </w:p>
    <w:p w:rsidR="00501B2D" w:rsidRPr="00BA4AE7" w:rsidRDefault="00501B2D" w:rsidP="00A8619C">
      <w:pPr>
        <w:pStyle w:val="a3"/>
        <w:widowControl/>
        <w:numPr>
          <w:ilvl w:val="0"/>
          <w:numId w:val="43"/>
        </w:numPr>
        <w:autoSpaceDE/>
        <w:autoSpaceDN/>
        <w:adjustRightInd/>
        <w:jc w:val="both"/>
        <w:rPr>
          <w:color w:val="000000"/>
        </w:rPr>
      </w:pPr>
      <w:r w:rsidRPr="00BA4AE7">
        <w:rPr>
          <w:color w:val="000000"/>
        </w:rPr>
        <w:t>Объективные и субъективные факторы, определяющие эффективность решений</w:t>
      </w:r>
    </w:p>
    <w:p w:rsidR="00501B2D" w:rsidRPr="00BA4AE7" w:rsidRDefault="00501B2D" w:rsidP="00A8619C">
      <w:pPr>
        <w:pStyle w:val="a3"/>
        <w:widowControl/>
        <w:numPr>
          <w:ilvl w:val="0"/>
          <w:numId w:val="43"/>
        </w:numPr>
        <w:autoSpaceDE/>
        <w:autoSpaceDN/>
        <w:adjustRightInd/>
        <w:jc w:val="both"/>
        <w:rPr>
          <w:color w:val="000000"/>
        </w:rPr>
      </w:pPr>
      <w:r w:rsidRPr="00BA4AE7">
        <w:rPr>
          <w:color w:val="000000"/>
        </w:rPr>
        <w:t>Приемы и методы разработки эффективных решений.</w:t>
      </w:r>
    </w:p>
    <w:p w:rsidR="00501B2D" w:rsidRDefault="00501B2D" w:rsidP="00A8619C">
      <w:pPr>
        <w:pStyle w:val="a3"/>
        <w:widowControl/>
        <w:numPr>
          <w:ilvl w:val="0"/>
          <w:numId w:val="43"/>
        </w:numPr>
        <w:autoSpaceDE/>
        <w:autoSpaceDN/>
        <w:adjustRightInd/>
        <w:jc w:val="both"/>
        <w:rPr>
          <w:color w:val="000000"/>
        </w:rPr>
      </w:pPr>
      <w:r w:rsidRPr="00BA4AE7">
        <w:rPr>
          <w:color w:val="000000"/>
        </w:rPr>
        <w:t>Особенности и методы разработки оптимальных решений.</w:t>
      </w:r>
    </w:p>
    <w:p w:rsidR="00501B2D" w:rsidRPr="00BA4AE7" w:rsidRDefault="00501B2D" w:rsidP="00A8619C">
      <w:pPr>
        <w:pStyle w:val="a3"/>
        <w:widowControl/>
        <w:numPr>
          <w:ilvl w:val="0"/>
          <w:numId w:val="43"/>
        </w:numPr>
        <w:autoSpaceDE/>
        <w:autoSpaceDN/>
        <w:adjustRightInd/>
        <w:jc w:val="both"/>
        <w:rPr>
          <w:color w:val="000000"/>
        </w:rPr>
      </w:pPr>
      <w:r w:rsidRPr="00BA4AE7">
        <w:rPr>
          <w:color w:val="000000"/>
        </w:rPr>
        <w:t>Выбор альтернативных решений.</w:t>
      </w:r>
    </w:p>
    <w:p w:rsidR="00501B2D" w:rsidRPr="00BA4AE7" w:rsidRDefault="00501B2D" w:rsidP="00A8619C">
      <w:pPr>
        <w:pStyle w:val="a3"/>
        <w:widowControl/>
        <w:numPr>
          <w:ilvl w:val="0"/>
          <w:numId w:val="43"/>
        </w:numPr>
        <w:autoSpaceDE/>
        <w:autoSpaceDN/>
        <w:adjustRightInd/>
        <w:jc w:val="both"/>
        <w:rPr>
          <w:color w:val="000000"/>
        </w:rPr>
      </w:pPr>
      <w:r w:rsidRPr="00BA4AE7">
        <w:rPr>
          <w:color w:val="000000"/>
        </w:rPr>
        <w:t>Роль анализа внешней и внутренней среды фирмы в выборе эффективных и оптимальных решений.</w:t>
      </w:r>
    </w:p>
    <w:p w:rsidR="00501B2D" w:rsidRPr="00BA4AE7" w:rsidRDefault="00501B2D" w:rsidP="00A8619C">
      <w:pPr>
        <w:pStyle w:val="a3"/>
        <w:widowControl/>
        <w:numPr>
          <w:ilvl w:val="0"/>
          <w:numId w:val="43"/>
        </w:numPr>
        <w:autoSpaceDE/>
        <w:autoSpaceDN/>
        <w:adjustRightInd/>
        <w:jc w:val="both"/>
        <w:rPr>
          <w:color w:val="000000"/>
        </w:rPr>
      </w:pPr>
      <w:r w:rsidRPr="00BA4AE7">
        <w:rPr>
          <w:color w:val="000000"/>
        </w:rPr>
        <w:t>Роль экономического анализа деятельности фирмы в принятии эффективных управленческих решений.</w:t>
      </w:r>
    </w:p>
    <w:p w:rsidR="00501B2D" w:rsidRPr="00377A97" w:rsidRDefault="00501B2D" w:rsidP="00F91464">
      <w:pPr>
        <w:shd w:val="clear" w:color="auto" w:fill="FFFFFF"/>
        <w:ind w:firstLine="709"/>
        <w:jc w:val="both"/>
      </w:pPr>
      <w:r w:rsidRPr="00F91464">
        <w:rPr>
          <w:i/>
          <w:iCs/>
          <w:color w:val="000000"/>
        </w:rPr>
        <w:t>Индивидуальное творческое задание</w:t>
      </w:r>
      <w:r>
        <w:rPr>
          <w:color w:val="000000"/>
        </w:rPr>
        <w:t xml:space="preserve">: </w:t>
      </w:r>
      <w:r>
        <w:t xml:space="preserve">на примере любого из структурных подразделений ФГБОУ ВО «ГГУ» оценить </w:t>
      </w:r>
      <w:r w:rsidRPr="00121FA0">
        <w:rPr>
          <w:bCs/>
        </w:rPr>
        <w:t xml:space="preserve">эффективность и качество </w:t>
      </w:r>
      <w:r w:rsidRPr="00377A97">
        <w:t>приняти</w:t>
      </w:r>
      <w:r>
        <w:t>я</w:t>
      </w:r>
      <w:r w:rsidRPr="00377A97">
        <w:t xml:space="preserve"> управленческ</w:t>
      </w:r>
      <w:r>
        <w:t>их</w:t>
      </w:r>
      <w:r w:rsidRPr="00377A97">
        <w:t xml:space="preserve"> решени</w:t>
      </w:r>
      <w:r>
        <w:t>й, связанных с ходом учебного процесса.</w:t>
      </w:r>
    </w:p>
    <w:p w:rsidR="00501B2D" w:rsidRPr="00121FA0" w:rsidRDefault="00501B2D" w:rsidP="00121FA0">
      <w:pPr>
        <w:tabs>
          <w:tab w:val="left" w:pos="1134"/>
        </w:tabs>
        <w:ind w:right="-1" w:firstLine="709"/>
        <w:jc w:val="both"/>
        <w:rPr>
          <w:bCs/>
        </w:rPr>
      </w:pPr>
    </w:p>
    <w:p w:rsidR="00501B2D" w:rsidRPr="00121FA0" w:rsidRDefault="00501B2D" w:rsidP="00121FA0">
      <w:pPr>
        <w:ind w:firstLine="709"/>
        <w:jc w:val="both"/>
        <w:rPr>
          <w:color w:val="000000"/>
        </w:rPr>
      </w:pPr>
      <w:r w:rsidRPr="00121FA0">
        <w:rPr>
          <w:i/>
        </w:rPr>
        <w:t>Подготовка и защита информационного проекта (презентации)</w:t>
      </w:r>
      <w:r>
        <w:t>: результаты проделанной работы представить в форме презентации.</w:t>
      </w:r>
    </w:p>
    <w:p w:rsidR="00501B2D" w:rsidRDefault="00501B2D" w:rsidP="006725EC">
      <w:pPr>
        <w:pStyle w:val="1"/>
        <w:spacing w:after="0" w:line="240" w:lineRule="auto"/>
        <w:ind w:left="0"/>
        <w:jc w:val="both"/>
        <w:rPr>
          <w:rFonts w:ascii="Times New Roman" w:hAnsi="Times New Roman"/>
          <w:color w:val="000000"/>
          <w:spacing w:val="2"/>
          <w:sz w:val="24"/>
          <w:szCs w:val="24"/>
          <w:highlight w:val="green"/>
        </w:rPr>
      </w:pPr>
    </w:p>
    <w:p w:rsidR="00501B2D" w:rsidRDefault="00501B2D"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13</w:t>
      </w:r>
      <w:r w:rsidRPr="00284B75">
        <w:rPr>
          <w:rFonts w:ascii="Times New Roman" w:hAnsi="Times New Roman"/>
          <w:b/>
          <w:sz w:val="24"/>
          <w:szCs w:val="24"/>
        </w:rPr>
        <w:t xml:space="preserve">. </w:t>
      </w:r>
      <w:r w:rsidRPr="009C1D3A">
        <w:rPr>
          <w:rFonts w:ascii="Times New Roman" w:hAnsi="Times New Roman"/>
          <w:b/>
          <w:sz w:val="24"/>
          <w:szCs w:val="24"/>
        </w:rPr>
        <w:t>Организация процедур контроля выполнения управленческого решения</w:t>
      </w:r>
    </w:p>
    <w:p w:rsidR="00501B2D" w:rsidRPr="00C0216B" w:rsidRDefault="00501B2D" w:rsidP="006725EC">
      <w:pPr>
        <w:pStyle w:val="1"/>
        <w:spacing w:after="0" w:line="240" w:lineRule="auto"/>
        <w:ind w:left="0"/>
        <w:jc w:val="both"/>
        <w:rPr>
          <w:rFonts w:ascii="Times New Roman" w:hAnsi="Times New Roman"/>
          <w:b/>
          <w:sz w:val="24"/>
          <w:szCs w:val="24"/>
        </w:rPr>
      </w:pPr>
    </w:p>
    <w:p w:rsidR="00501B2D" w:rsidRPr="00FA628D" w:rsidRDefault="00501B2D" w:rsidP="006725EC">
      <w:pPr>
        <w:ind w:firstLine="708"/>
        <w:jc w:val="both"/>
        <w:rPr>
          <w:i/>
        </w:rPr>
      </w:pPr>
      <w:r w:rsidRPr="002E6EA5">
        <w:rPr>
          <w:i/>
        </w:rPr>
        <w:t>Вопросы к занятию</w:t>
      </w:r>
    </w:p>
    <w:p w:rsidR="00501B2D" w:rsidRDefault="00501B2D" w:rsidP="00A8619C">
      <w:pPr>
        <w:pStyle w:val="a3"/>
        <w:widowControl/>
        <w:numPr>
          <w:ilvl w:val="0"/>
          <w:numId w:val="44"/>
        </w:numPr>
        <w:autoSpaceDE/>
        <w:autoSpaceDN/>
        <w:adjustRightInd/>
        <w:jc w:val="both"/>
      </w:pPr>
      <w:r w:rsidRPr="00BA4AE7">
        <w:t>Управленческий контроль как важнейшая функция менеджмента.</w:t>
      </w:r>
    </w:p>
    <w:p w:rsidR="00501B2D" w:rsidRPr="00BA4AE7" w:rsidRDefault="00501B2D" w:rsidP="00A8619C">
      <w:pPr>
        <w:pStyle w:val="a3"/>
        <w:widowControl/>
        <w:numPr>
          <w:ilvl w:val="0"/>
          <w:numId w:val="44"/>
        </w:numPr>
        <w:autoSpaceDE/>
        <w:autoSpaceDN/>
        <w:adjustRightInd/>
        <w:jc w:val="both"/>
      </w:pPr>
      <w:r w:rsidRPr="00BA4AE7">
        <w:t>Значение, функции и виды контроля.</w:t>
      </w:r>
    </w:p>
    <w:p w:rsidR="00501B2D" w:rsidRPr="00BA4AE7" w:rsidRDefault="00501B2D" w:rsidP="00A8619C">
      <w:pPr>
        <w:pStyle w:val="a3"/>
        <w:widowControl/>
        <w:numPr>
          <w:ilvl w:val="0"/>
          <w:numId w:val="44"/>
        </w:numPr>
        <w:autoSpaceDE/>
        <w:autoSpaceDN/>
        <w:adjustRightInd/>
        <w:jc w:val="both"/>
      </w:pPr>
      <w:r w:rsidRPr="00BA4AE7">
        <w:t xml:space="preserve">Методы контроля и оценки исполнения решений. </w:t>
      </w:r>
    </w:p>
    <w:p w:rsidR="00501B2D" w:rsidRPr="00BA4AE7" w:rsidRDefault="00501B2D" w:rsidP="00A8619C">
      <w:pPr>
        <w:pStyle w:val="a3"/>
        <w:widowControl/>
        <w:numPr>
          <w:ilvl w:val="0"/>
          <w:numId w:val="44"/>
        </w:numPr>
        <w:autoSpaceDE/>
        <w:autoSpaceDN/>
        <w:adjustRightInd/>
        <w:jc w:val="both"/>
      </w:pPr>
      <w:r w:rsidRPr="00BA4AE7">
        <w:t>Организация и контроль выполнения управленческого решения</w:t>
      </w:r>
    </w:p>
    <w:p w:rsidR="00501B2D" w:rsidRPr="00BA4AE7" w:rsidRDefault="00501B2D" w:rsidP="00A8619C">
      <w:pPr>
        <w:pStyle w:val="a3"/>
        <w:widowControl/>
        <w:numPr>
          <w:ilvl w:val="0"/>
          <w:numId w:val="44"/>
        </w:numPr>
        <w:autoSpaceDE/>
        <w:autoSpaceDN/>
        <w:adjustRightInd/>
        <w:jc w:val="both"/>
      </w:pPr>
      <w:r w:rsidRPr="00BA4AE7">
        <w:t>Создание системы действенного контроля за исполнением принятых управленческих решений.</w:t>
      </w:r>
    </w:p>
    <w:p w:rsidR="00501B2D" w:rsidRPr="00BA4AE7" w:rsidRDefault="00501B2D" w:rsidP="00A8619C">
      <w:pPr>
        <w:pStyle w:val="a3"/>
        <w:widowControl/>
        <w:numPr>
          <w:ilvl w:val="0"/>
          <w:numId w:val="44"/>
        </w:numPr>
        <w:autoSpaceDE/>
        <w:autoSpaceDN/>
        <w:adjustRightInd/>
        <w:jc w:val="both"/>
      </w:pPr>
      <w:r w:rsidRPr="00BA4AE7">
        <w:t xml:space="preserve">Особенности процедур организации выполнения управленческих решений. </w:t>
      </w:r>
    </w:p>
    <w:p w:rsidR="00501B2D" w:rsidRPr="00BA4AE7" w:rsidRDefault="00501B2D" w:rsidP="00A8619C">
      <w:pPr>
        <w:pStyle w:val="a3"/>
        <w:widowControl/>
        <w:numPr>
          <w:ilvl w:val="0"/>
          <w:numId w:val="44"/>
        </w:numPr>
        <w:autoSpaceDE/>
        <w:autoSpaceDN/>
        <w:adjustRightInd/>
        <w:jc w:val="both"/>
      </w:pPr>
      <w:r w:rsidRPr="00BA4AE7">
        <w:t xml:space="preserve">Проблемы прозрачности исполнения принятых управленческих решений. </w:t>
      </w:r>
    </w:p>
    <w:p w:rsidR="00501B2D" w:rsidRPr="00BA4AE7" w:rsidRDefault="00501B2D" w:rsidP="00A8619C">
      <w:pPr>
        <w:pStyle w:val="a3"/>
        <w:widowControl/>
        <w:numPr>
          <w:ilvl w:val="0"/>
          <w:numId w:val="44"/>
        </w:numPr>
        <w:autoSpaceDE/>
        <w:autoSpaceDN/>
        <w:adjustRightInd/>
        <w:jc w:val="both"/>
      </w:pPr>
      <w:r w:rsidRPr="00BA4AE7">
        <w:t xml:space="preserve">Централизованный и оперативный контроль реализации управленческих решений. </w:t>
      </w:r>
    </w:p>
    <w:p w:rsidR="00501B2D" w:rsidRPr="00BA4AE7" w:rsidRDefault="00501B2D" w:rsidP="00A8619C">
      <w:pPr>
        <w:pStyle w:val="a3"/>
        <w:widowControl/>
        <w:numPr>
          <w:ilvl w:val="0"/>
          <w:numId w:val="44"/>
        </w:numPr>
        <w:autoSpaceDE/>
        <w:autoSpaceDN/>
        <w:adjustRightInd/>
        <w:jc w:val="both"/>
      </w:pPr>
      <w:r w:rsidRPr="00BA4AE7">
        <w:t xml:space="preserve">Социально - психологические аспекты контроля и оценки исполнения решения. </w:t>
      </w:r>
    </w:p>
    <w:p w:rsidR="00501B2D" w:rsidRDefault="00501B2D" w:rsidP="009C1D3A">
      <w:pPr>
        <w:pStyle w:val="a7"/>
        <w:spacing w:after="0"/>
        <w:jc w:val="both"/>
        <w:rPr>
          <w:rFonts w:ascii="Times New Roman" w:hAnsi="Times New Roman"/>
          <w:i/>
          <w:color w:val="auto"/>
          <w:sz w:val="24"/>
          <w:szCs w:val="24"/>
        </w:rPr>
      </w:pPr>
    </w:p>
    <w:p w:rsidR="00501B2D" w:rsidRPr="009C1D3A" w:rsidRDefault="00501B2D" w:rsidP="009C1D3A">
      <w:pPr>
        <w:pStyle w:val="a7"/>
        <w:spacing w:after="0"/>
        <w:ind w:firstLine="709"/>
        <w:jc w:val="both"/>
        <w:rPr>
          <w:rFonts w:ascii="Times New Roman" w:hAnsi="Times New Roman"/>
          <w:color w:val="auto"/>
          <w:sz w:val="24"/>
          <w:szCs w:val="24"/>
        </w:rPr>
      </w:pPr>
      <w:r w:rsidRPr="00F91464">
        <w:rPr>
          <w:rFonts w:ascii="Times New Roman" w:hAnsi="Times New Roman"/>
          <w:i/>
          <w:color w:val="auto"/>
          <w:sz w:val="24"/>
          <w:szCs w:val="24"/>
        </w:rPr>
        <w:t>Индивидуальное творческое задание</w:t>
      </w:r>
      <w:r w:rsidRPr="009C1D3A">
        <w:rPr>
          <w:rFonts w:ascii="Times New Roman" w:hAnsi="Times New Roman"/>
          <w:i/>
          <w:color w:val="auto"/>
          <w:sz w:val="24"/>
          <w:szCs w:val="24"/>
        </w:rPr>
        <w:t xml:space="preserve">: </w:t>
      </w:r>
      <w:r w:rsidRPr="009C1D3A">
        <w:rPr>
          <w:rFonts w:ascii="Times New Roman" w:hAnsi="Times New Roman"/>
          <w:color w:val="auto"/>
          <w:sz w:val="24"/>
          <w:szCs w:val="24"/>
        </w:rPr>
        <w:t xml:space="preserve">на примере любого из структурных подразделений ФГБОУ ВО «ГГУ» оценить </w:t>
      </w:r>
      <w:r w:rsidRPr="009C1D3A">
        <w:rPr>
          <w:rFonts w:ascii="Times New Roman" w:hAnsi="Times New Roman"/>
          <w:bCs/>
          <w:color w:val="auto"/>
          <w:sz w:val="24"/>
          <w:szCs w:val="24"/>
        </w:rPr>
        <w:t xml:space="preserve">эффективность и качество </w:t>
      </w:r>
      <w:r w:rsidRPr="009C1D3A">
        <w:rPr>
          <w:rFonts w:ascii="Times New Roman" w:hAnsi="Times New Roman"/>
          <w:bCs/>
          <w:sz w:val="24"/>
          <w:szCs w:val="24"/>
        </w:rPr>
        <w:t>процедур</w:t>
      </w:r>
      <w:r w:rsidRPr="009C1D3A">
        <w:rPr>
          <w:rFonts w:ascii="Times New Roman" w:hAnsi="Times New Roman"/>
          <w:bCs/>
          <w:color w:val="auto"/>
          <w:sz w:val="24"/>
          <w:szCs w:val="24"/>
        </w:rPr>
        <w:t xml:space="preserve"> контроля </w:t>
      </w:r>
      <w:r>
        <w:rPr>
          <w:rFonts w:ascii="Times New Roman" w:hAnsi="Times New Roman"/>
          <w:bCs/>
          <w:color w:val="auto"/>
          <w:sz w:val="24"/>
          <w:szCs w:val="24"/>
        </w:rPr>
        <w:t>хода вы</w:t>
      </w:r>
      <w:r w:rsidRPr="009C1D3A">
        <w:rPr>
          <w:rFonts w:ascii="Times New Roman" w:hAnsi="Times New Roman"/>
          <w:bCs/>
          <w:color w:val="auto"/>
          <w:sz w:val="24"/>
          <w:szCs w:val="24"/>
        </w:rPr>
        <w:t xml:space="preserve">полнения </w:t>
      </w:r>
      <w:r>
        <w:rPr>
          <w:rFonts w:ascii="Times New Roman" w:hAnsi="Times New Roman"/>
          <w:bCs/>
          <w:color w:val="auto"/>
          <w:sz w:val="24"/>
          <w:szCs w:val="24"/>
        </w:rPr>
        <w:t>его функций</w:t>
      </w:r>
      <w:r w:rsidRPr="009C1D3A">
        <w:rPr>
          <w:rFonts w:ascii="Times New Roman" w:hAnsi="Times New Roman"/>
          <w:color w:val="auto"/>
          <w:sz w:val="24"/>
          <w:szCs w:val="24"/>
        </w:rPr>
        <w:t>.</w:t>
      </w:r>
    </w:p>
    <w:p w:rsidR="00501B2D" w:rsidRPr="009C1D3A" w:rsidRDefault="00501B2D" w:rsidP="009C1D3A">
      <w:pPr>
        <w:tabs>
          <w:tab w:val="left" w:pos="1134"/>
        </w:tabs>
        <w:ind w:right="-1" w:firstLine="709"/>
        <w:jc w:val="both"/>
        <w:rPr>
          <w:bCs/>
        </w:rPr>
      </w:pPr>
    </w:p>
    <w:p w:rsidR="00501B2D" w:rsidRDefault="00501B2D" w:rsidP="009C1D3A">
      <w:pPr>
        <w:pStyle w:val="1"/>
        <w:spacing w:after="0" w:line="240" w:lineRule="auto"/>
        <w:ind w:left="0" w:firstLine="709"/>
        <w:jc w:val="both"/>
        <w:rPr>
          <w:rFonts w:ascii="Times New Roman" w:hAnsi="Times New Roman"/>
          <w:sz w:val="24"/>
          <w:szCs w:val="24"/>
        </w:rPr>
      </w:pPr>
      <w:r w:rsidRPr="009C1D3A">
        <w:rPr>
          <w:rFonts w:ascii="Times New Roman" w:hAnsi="Times New Roman"/>
          <w:i/>
          <w:sz w:val="24"/>
          <w:szCs w:val="24"/>
        </w:rPr>
        <w:t>Подготовка и защита информационного проекта (презентации)</w:t>
      </w:r>
      <w:r w:rsidRPr="009C1D3A">
        <w:rPr>
          <w:rFonts w:ascii="Times New Roman" w:hAnsi="Times New Roman"/>
          <w:sz w:val="24"/>
          <w:szCs w:val="24"/>
        </w:rPr>
        <w:t>: результаты проделанной работы представить в форме презентации.</w:t>
      </w:r>
    </w:p>
    <w:p w:rsidR="00501B2D" w:rsidRPr="009C1D3A" w:rsidRDefault="00501B2D" w:rsidP="009C1D3A">
      <w:pPr>
        <w:pStyle w:val="1"/>
        <w:spacing w:after="0" w:line="240" w:lineRule="auto"/>
        <w:ind w:left="0" w:firstLine="709"/>
        <w:jc w:val="both"/>
        <w:rPr>
          <w:rFonts w:ascii="Times New Roman" w:hAnsi="Times New Roman"/>
          <w:color w:val="000000"/>
          <w:spacing w:val="2"/>
          <w:sz w:val="24"/>
          <w:szCs w:val="24"/>
          <w:highlight w:val="green"/>
        </w:rPr>
      </w:pPr>
    </w:p>
    <w:p w:rsidR="00501B2D" w:rsidRDefault="00501B2D"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14</w:t>
      </w:r>
      <w:r w:rsidRPr="00284B75">
        <w:rPr>
          <w:rFonts w:ascii="Times New Roman" w:hAnsi="Times New Roman"/>
          <w:b/>
          <w:sz w:val="24"/>
          <w:szCs w:val="24"/>
        </w:rPr>
        <w:t xml:space="preserve">. </w:t>
      </w:r>
      <w:r w:rsidRPr="009C1D3A">
        <w:rPr>
          <w:rFonts w:ascii="Times New Roman" w:hAnsi="Times New Roman"/>
          <w:b/>
          <w:sz w:val="24"/>
          <w:szCs w:val="24"/>
        </w:rPr>
        <w:t>Стимулирование и кадровое обеспечение реализации управленческого решения</w:t>
      </w:r>
    </w:p>
    <w:p w:rsidR="00501B2D" w:rsidRPr="00C0216B" w:rsidRDefault="00501B2D" w:rsidP="006725EC">
      <w:pPr>
        <w:pStyle w:val="1"/>
        <w:spacing w:after="0" w:line="240" w:lineRule="auto"/>
        <w:ind w:left="0"/>
        <w:jc w:val="both"/>
        <w:rPr>
          <w:rFonts w:ascii="Times New Roman" w:hAnsi="Times New Roman"/>
          <w:b/>
          <w:sz w:val="24"/>
          <w:szCs w:val="24"/>
        </w:rPr>
      </w:pPr>
    </w:p>
    <w:p w:rsidR="00501B2D" w:rsidRPr="00FA628D" w:rsidRDefault="00501B2D" w:rsidP="006725EC">
      <w:pPr>
        <w:ind w:firstLine="708"/>
        <w:jc w:val="both"/>
        <w:rPr>
          <w:i/>
        </w:rPr>
      </w:pPr>
      <w:r w:rsidRPr="002E6EA5">
        <w:rPr>
          <w:i/>
        </w:rPr>
        <w:t>Вопросы к занятию</w:t>
      </w:r>
    </w:p>
    <w:p w:rsidR="00501B2D" w:rsidRPr="00BA4AE7" w:rsidRDefault="00501B2D"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rPr>
          <w:bCs/>
        </w:rPr>
        <w:t>Стимулирование подчиненных в процессе выполнения принятых руководителем решений.</w:t>
      </w:r>
    </w:p>
    <w:p w:rsidR="00501B2D" w:rsidRPr="00BA4AE7" w:rsidRDefault="00501B2D"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t>Основные средства обеспечения заинтересованности исполнителей в процессе реализации решения.</w:t>
      </w:r>
    </w:p>
    <w:p w:rsidR="00501B2D" w:rsidRPr="00BA4AE7" w:rsidRDefault="00501B2D"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t>Формы и методы стимулирования персонала в процессе обеспечение реализации решения.</w:t>
      </w:r>
    </w:p>
    <w:p w:rsidR="00501B2D" w:rsidRPr="00BA4AE7" w:rsidRDefault="00501B2D"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rPr>
          <w:color w:val="000000"/>
        </w:rPr>
        <w:t xml:space="preserve">Основные методы материального и нематериального стимулирования персонала, способствующие реализации </w:t>
      </w:r>
      <w:r w:rsidRPr="00BA4AE7">
        <w:rPr>
          <w:bCs/>
        </w:rPr>
        <w:t>управленческих решений</w:t>
      </w:r>
      <w:r w:rsidRPr="00BA4AE7">
        <w:t>.</w:t>
      </w:r>
    </w:p>
    <w:p w:rsidR="00501B2D" w:rsidRPr="00BA4AE7" w:rsidRDefault="00501B2D" w:rsidP="00A8619C">
      <w:pPr>
        <w:pStyle w:val="a3"/>
        <w:widowControl/>
        <w:numPr>
          <w:ilvl w:val="0"/>
          <w:numId w:val="45"/>
        </w:numPr>
        <w:autoSpaceDE/>
        <w:autoSpaceDN/>
        <w:adjustRightInd/>
        <w:contextualSpacing w:val="0"/>
        <w:jc w:val="both"/>
      </w:pPr>
      <w:r w:rsidRPr="00BA4AE7">
        <w:t xml:space="preserve">Грамотная кадровая политика как основа кадрового обеспечения реализации </w:t>
      </w:r>
      <w:r w:rsidRPr="00BA4AE7">
        <w:rPr>
          <w:bCs/>
        </w:rPr>
        <w:t>управленческих решений</w:t>
      </w:r>
      <w:r w:rsidRPr="00BA4AE7">
        <w:t>.</w:t>
      </w:r>
    </w:p>
    <w:p w:rsidR="00501B2D" w:rsidRPr="00BA4AE7" w:rsidRDefault="00501B2D"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rPr>
          <w:color w:val="000000"/>
        </w:rPr>
        <w:t xml:space="preserve">Подбор профессионально подготовленных исполнителей как основа кадрового обеспечения реализации </w:t>
      </w:r>
      <w:r w:rsidRPr="00BA4AE7">
        <w:rPr>
          <w:bCs/>
        </w:rPr>
        <w:t>управленческого решения.</w:t>
      </w:r>
    </w:p>
    <w:p w:rsidR="00501B2D" w:rsidRPr="00BA4AE7" w:rsidRDefault="00501B2D" w:rsidP="00A8619C">
      <w:pPr>
        <w:pStyle w:val="a3"/>
        <w:numPr>
          <w:ilvl w:val="0"/>
          <w:numId w:val="45"/>
        </w:numPr>
        <w:tabs>
          <w:tab w:val="left" w:pos="432"/>
          <w:tab w:val="left" w:pos="1728"/>
          <w:tab w:val="left" w:pos="4176"/>
        </w:tabs>
        <w:autoSpaceDE/>
        <w:autoSpaceDN/>
        <w:adjustRightInd/>
        <w:contextualSpacing w:val="0"/>
        <w:jc w:val="both"/>
        <w:rPr>
          <w:color w:val="000000"/>
        </w:rPr>
      </w:pPr>
      <w:r w:rsidRPr="00BA4AE7">
        <w:t xml:space="preserve">Формы и методы кадрового обеспечения реализации </w:t>
      </w:r>
      <w:r w:rsidRPr="00BA4AE7">
        <w:rPr>
          <w:bCs/>
        </w:rPr>
        <w:t>управленческих решений</w:t>
      </w:r>
      <w:r w:rsidRPr="00BA4AE7">
        <w:t>.</w:t>
      </w:r>
    </w:p>
    <w:p w:rsidR="00501B2D" w:rsidRDefault="00501B2D" w:rsidP="006725EC">
      <w:pPr>
        <w:pStyle w:val="1"/>
        <w:spacing w:after="0" w:line="240" w:lineRule="auto"/>
        <w:ind w:left="0"/>
        <w:jc w:val="both"/>
        <w:rPr>
          <w:rFonts w:ascii="Times New Roman" w:hAnsi="Times New Roman"/>
          <w:color w:val="000000"/>
          <w:spacing w:val="2"/>
          <w:sz w:val="24"/>
          <w:szCs w:val="24"/>
          <w:highlight w:val="green"/>
        </w:rPr>
      </w:pPr>
    </w:p>
    <w:p w:rsidR="00501B2D" w:rsidRPr="00377A97" w:rsidRDefault="00501B2D" w:rsidP="009C1D3A">
      <w:pPr>
        <w:pStyle w:val="a7"/>
        <w:spacing w:after="0"/>
        <w:ind w:firstLine="709"/>
        <w:jc w:val="both"/>
        <w:rPr>
          <w:rFonts w:ascii="Times New Roman" w:hAnsi="Times New Roman"/>
          <w:color w:val="auto"/>
          <w:sz w:val="24"/>
          <w:szCs w:val="24"/>
        </w:rPr>
      </w:pPr>
      <w:r w:rsidRPr="004E7E2C">
        <w:rPr>
          <w:rFonts w:ascii="Times New Roman" w:hAnsi="Times New Roman"/>
          <w:i/>
          <w:color w:val="auto"/>
          <w:sz w:val="24"/>
          <w:szCs w:val="24"/>
          <w:lang w:eastAsia="en-US"/>
        </w:rPr>
        <w:t xml:space="preserve">Практическое </w:t>
      </w:r>
      <w:proofErr w:type="spellStart"/>
      <w:r w:rsidRPr="004E7E2C">
        <w:rPr>
          <w:rFonts w:ascii="Times New Roman" w:hAnsi="Times New Roman"/>
          <w:i/>
          <w:color w:val="auto"/>
          <w:sz w:val="24"/>
          <w:szCs w:val="24"/>
          <w:lang w:eastAsia="en-US"/>
        </w:rPr>
        <w:t>задание</w:t>
      </w:r>
      <w:r>
        <w:rPr>
          <w:rFonts w:ascii="Times New Roman" w:hAnsi="Times New Roman"/>
          <w:i/>
          <w:color w:val="auto"/>
          <w:sz w:val="24"/>
          <w:szCs w:val="24"/>
          <w:lang w:eastAsia="en-US"/>
        </w:rPr>
        <w:t>:</w:t>
      </w:r>
      <w:r>
        <w:rPr>
          <w:rFonts w:ascii="Times New Roman" w:hAnsi="Times New Roman"/>
          <w:color w:val="auto"/>
          <w:sz w:val="24"/>
          <w:szCs w:val="24"/>
        </w:rPr>
        <w:t>на</w:t>
      </w:r>
      <w:proofErr w:type="spellEnd"/>
      <w:r>
        <w:rPr>
          <w:rFonts w:ascii="Times New Roman" w:hAnsi="Times New Roman"/>
          <w:color w:val="auto"/>
          <w:sz w:val="24"/>
          <w:szCs w:val="24"/>
        </w:rPr>
        <w:t xml:space="preserve"> примере участия студентов ФГБОУ ВО «ГГУ» в различных мероприятиях (студенческих конкурсах, олимпиадах, конференциях) оценить </w:t>
      </w:r>
      <w:r w:rsidRPr="00121FA0">
        <w:rPr>
          <w:rFonts w:ascii="Times New Roman" w:hAnsi="Times New Roman"/>
          <w:bCs/>
          <w:color w:val="auto"/>
          <w:sz w:val="24"/>
          <w:szCs w:val="24"/>
        </w:rPr>
        <w:t xml:space="preserve">эффективность </w:t>
      </w:r>
      <w:r w:rsidRPr="009C1D3A">
        <w:rPr>
          <w:rFonts w:ascii="Times New Roman" w:hAnsi="Times New Roman"/>
          <w:bCs/>
          <w:color w:val="auto"/>
          <w:sz w:val="24"/>
          <w:szCs w:val="24"/>
        </w:rPr>
        <w:t>стимулировани</w:t>
      </w:r>
      <w:r>
        <w:rPr>
          <w:rFonts w:ascii="Times New Roman" w:hAnsi="Times New Roman"/>
          <w:bCs/>
          <w:color w:val="auto"/>
          <w:sz w:val="24"/>
          <w:szCs w:val="24"/>
        </w:rPr>
        <w:t>я</w:t>
      </w:r>
      <w:r w:rsidRPr="009C1D3A">
        <w:rPr>
          <w:rFonts w:ascii="Times New Roman" w:hAnsi="Times New Roman"/>
          <w:bCs/>
          <w:color w:val="auto"/>
          <w:sz w:val="24"/>
          <w:szCs w:val="24"/>
        </w:rPr>
        <w:t xml:space="preserve"> и </w:t>
      </w:r>
      <w:r w:rsidRPr="00121FA0">
        <w:rPr>
          <w:rFonts w:ascii="Times New Roman" w:hAnsi="Times New Roman"/>
          <w:bCs/>
          <w:color w:val="auto"/>
          <w:sz w:val="24"/>
          <w:szCs w:val="24"/>
        </w:rPr>
        <w:t xml:space="preserve">качество </w:t>
      </w:r>
      <w:r w:rsidRPr="009C1D3A">
        <w:rPr>
          <w:rFonts w:ascii="Times New Roman" w:hAnsi="Times New Roman"/>
          <w:bCs/>
          <w:color w:val="auto"/>
          <w:sz w:val="24"/>
          <w:szCs w:val="24"/>
        </w:rPr>
        <w:t>кадрово</w:t>
      </w:r>
      <w:r>
        <w:rPr>
          <w:rFonts w:ascii="Times New Roman" w:hAnsi="Times New Roman"/>
          <w:bCs/>
          <w:color w:val="auto"/>
          <w:sz w:val="24"/>
          <w:szCs w:val="24"/>
        </w:rPr>
        <w:t>го</w:t>
      </w:r>
      <w:r w:rsidRPr="009C1D3A">
        <w:rPr>
          <w:rFonts w:ascii="Times New Roman" w:hAnsi="Times New Roman"/>
          <w:bCs/>
          <w:color w:val="auto"/>
          <w:sz w:val="24"/>
          <w:szCs w:val="24"/>
        </w:rPr>
        <w:t xml:space="preserve"> обеспечени</w:t>
      </w:r>
      <w:r>
        <w:rPr>
          <w:rFonts w:ascii="Times New Roman" w:hAnsi="Times New Roman"/>
          <w:bCs/>
          <w:color w:val="auto"/>
          <w:sz w:val="24"/>
          <w:szCs w:val="24"/>
        </w:rPr>
        <w:t>я дан</w:t>
      </w:r>
      <w:r>
        <w:rPr>
          <w:rFonts w:ascii="Times New Roman" w:hAnsi="Times New Roman"/>
          <w:color w:val="auto"/>
          <w:sz w:val="24"/>
          <w:szCs w:val="24"/>
        </w:rPr>
        <w:t>ного процесса.</w:t>
      </w:r>
    </w:p>
    <w:p w:rsidR="00501B2D" w:rsidRPr="00121FA0" w:rsidRDefault="00501B2D" w:rsidP="009C1D3A">
      <w:pPr>
        <w:tabs>
          <w:tab w:val="left" w:pos="1134"/>
        </w:tabs>
        <w:ind w:right="-1" w:firstLine="709"/>
        <w:jc w:val="both"/>
        <w:rPr>
          <w:bCs/>
        </w:rPr>
      </w:pPr>
    </w:p>
    <w:p w:rsidR="00501B2D" w:rsidRDefault="00501B2D" w:rsidP="009C1D3A">
      <w:pPr>
        <w:ind w:firstLine="709"/>
        <w:jc w:val="both"/>
      </w:pPr>
      <w:r w:rsidRPr="00121FA0">
        <w:rPr>
          <w:i/>
        </w:rPr>
        <w:t>Подготовка и защита информационного проекта (презентации)</w:t>
      </w:r>
      <w:r>
        <w:t>: результаты проделанной работы представить в форме презентации.</w:t>
      </w:r>
    </w:p>
    <w:p w:rsidR="00501B2D" w:rsidRPr="00121FA0" w:rsidRDefault="00501B2D" w:rsidP="009C1D3A">
      <w:pPr>
        <w:ind w:firstLine="709"/>
        <w:jc w:val="both"/>
        <w:rPr>
          <w:color w:val="000000"/>
        </w:rPr>
      </w:pPr>
    </w:p>
    <w:p w:rsidR="00501B2D" w:rsidRDefault="00501B2D"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15</w:t>
      </w:r>
      <w:r w:rsidRPr="00284B75">
        <w:rPr>
          <w:rFonts w:ascii="Times New Roman" w:hAnsi="Times New Roman"/>
          <w:b/>
          <w:sz w:val="24"/>
          <w:szCs w:val="24"/>
        </w:rPr>
        <w:t xml:space="preserve">. </w:t>
      </w:r>
      <w:r w:rsidRPr="009C1D3A">
        <w:rPr>
          <w:rFonts w:ascii="Times New Roman" w:hAnsi="Times New Roman"/>
          <w:b/>
          <w:sz w:val="24"/>
          <w:szCs w:val="24"/>
        </w:rPr>
        <w:t>Обеспечение эффективного контроля за исполнением управленческого решения</w:t>
      </w:r>
    </w:p>
    <w:p w:rsidR="00501B2D" w:rsidRPr="00C0216B" w:rsidRDefault="00501B2D" w:rsidP="006725EC">
      <w:pPr>
        <w:pStyle w:val="1"/>
        <w:spacing w:after="0" w:line="240" w:lineRule="auto"/>
        <w:ind w:left="0"/>
        <w:jc w:val="both"/>
        <w:rPr>
          <w:rFonts w:ascii="Times New Roman" w:hAnsi="Times New Roman"/>
          <w:b/>
          <w:sz w:val="24"/>
          <w:szCs w:val="24"/>
        </w:rPr>
      </w:pPr>
    </w:p>
    <w:p w:rsidR="00501B2D" w:rsidRPr="00FA628D" w:rsidRDefault="00501B2D" w:rsidP="006725EC">
      <w:pPr>
        <w:ind w:firstLine="708"/>
        <w:jc w:val="both"/>
        <w:rPr>
          <w:i/>
        </w:rPr>
      </w:pPr>
      <w:r w:rsidRPr="002E6EA5">
        <w:rPr>
          <w:i/>
        </w:rPr>
        <w:t>Вопросы к занятию</w:t>
      </w:r>
    </w:p>
    <w:p w:rsidR="00501B2D" w:rsidRPr="00BA4AE7" w:rsidRDefault="00501B2D" w:rsidP="00A8619C">
      <w:pPr>
        <w:pStyle w:val="a3"/>
        <w:widowControl/>
        <w:numPr>
          <w:ilvl w:val="0"/>
          <w:numId w:val="46"/>
        </w:numPr>
        <w:autoSpaceDE/>
        <w:autoSpaceDN/>
        <w:adjustRightInd/>
        <w:rPr>
          <w:color w:val="000000"/>
        </w:rPr>
      </w:pPr>
      <w:r w:rsidRPr="00BA4AE7">
        <w:rPr>
          <w:color w:val="000000"/>
        </w:rPr>
        <w:t>Контроль как функция менеджмента по обеспечению необходимых результатов управленческих решений.</w:t>
      </w:r>
    </w:p>
    <w:p w:rsidR="00501B2D" w:rsidRPr="00BA4AE7" w:rsidRDefault="00501B2D" w:rsidP="00A8619C">
      <w:pPr>
        <w:pStyle w:val="a3"/>
        <w:widowControl/>
        <w:numPr>
          <w:ilvl w:val="0"/>
          <w:numId w:val="46"/>
        </w:numPr>
        <w:autoSpaceDE/>
        <w:autoSpaceDN/>
        <w:adjustRightInd/>
        <w:rPr>
          <w:color w:val="000000"/>
        </w:rPr>
      </w:pPr>
      <w:r w:rsidRPr="00BA4AE7">
        <w:rPr>
          <w:color w:val="000000"/>
        </w:rPr>
        <w:t>Содержание процесса эффективного контроля и его этапы: выработка стандартов и критериев, сопоставление с ними результатов и принятие необходимых корректирующих действий</w:t>
      </w:r>
    </w:p>
    <w:p w:rsidR="00501B2D" w:rsidRPr="00BA4AE7" w:rsidRDefault="00501B2D" w:rsidP="00A8619C">
      <w:pPr>
        <w:pStyle w:val="a3"/>
        <w:widowControl/>
        <w:numPr>
          <w:ilvl w:val="0"/>
          <w:numId w:val="46"/>
        </w:numPr>
        <w:autoSpaceDE/>
        <w:autoSpaceDN/>
        <w:adjustRightInd/>
        <w:rPr>
          <w:color w:val="000000"/>
        </w:rPr>
      </w:pPr>
      <w:r w:rsidRPr="00BA4AE7">
        <w:rPr>
          <w:color w:val="000000"/>
        </w:rPr>
        <w:t>Комплекс конкретных мер, реализуемых на каждом из этапов эффективного контроля.</w:t>
      </w:r>
    </w:p>
    <w:p w:rsidR="00501B2D" w:rsidRPr="00BA4AE7" w:rsidRDefault="00501B2D" w:rsidP="00A8619C">
      <w:pPr>
        <w:pStyle w:val="a3"/>
        <w:widowControl/>
        <w:numPr>
          <w:ilvl w:val="0"/>
          <w:numId w:val="46"/>
        </w:numPr>
        <w:autoSpaceDE/>
        <w:autoSpaceDN/>
        <w:adjustRightInd/>
        <w:rPr>
          <w:color w:val="000000"/>
        </w:rPr>
      </w:pPr>
      <w:r w:rsidRPr="00BA4AE7">
        <w:rPr>
          <w:color w:val="000000"/>
        </w:rPr>
        <w:t>Основные признаки эффективного контроля: нацеленность на достижение конкретных результатов, своевременность, простота и экономичность.</w:t>
      </w:r>
    </w:p>
    <w:p w:rsidR="00501B2D" w:rsidRPr="00BA4AE7" w:rsidRDefault="00501B2D" w:rsidP="00A8619C">
      <w:pPr>
        <w:pStyle w:val="a3"/>
        <w:widowControl/>
        <w:numPr>
          <w:ilvl w:val="0"/>
          <w:numId w:val="46"/>
        </w:numPr>
        <w:autoSpaceDE/>
        <w:autoSpaceDN/>
        <w:adjustRightInd/>
        <w:rPr>
          <w:color w:val="000000"/>
        </w:rPr>
      </w:pPr>
      <w:r w:rsidRPr="00BA4AE7">
        <w:rPr>
          <w:color w:val="000000"/>
        </w:rPr>
        <w:t>Стратегический характер эффективного контроля.</w:t>
      </w:r>
    </w:p>
    <w:p w:rsidR="00501B2D" w:rsidRPr="00BA4AE7" w:rsidRDefault="00501B2D" w:rsidP="00A8619C">
      <w:pPr>
        <w:pStyle w:val="a3"/>
        <w:widowControl/>
        <w:numPr>
          <w:ilvl w:val="0"/>
          <w:numId w:val="46"/>
        </w:numPr>
        <w:autoSpaceDE/>
        <w:autoSpaceDN/>
        <w:adjustRightInd/>
        <w:rPr>
          <w:color w:val="000000"/>
        </w:rPr>
      </w:pPr>
      <w:r w:rsidRPr="00BA4AE7">
        <w:rPr>
          <w:color w:val="000000"/>
        </w:rPr>
        <w:t>Организация с</w:t>
      </w:r>
      <w:r w:rsidRPr="00BA4AE7">
        <w:t>истемы централизованного контроля как основа его эффективности.</w:t>
      </w:r>
    </w:p>
    <w:p w:rsidR="00501B2D" w:rsidRPr="00BA4AE7" w:rsidRDefault="00501B2D" w:rsidP="00A8619C">
      <w:pPr>
        <w:pStyle w:val="a3"/>
        <w:widowControl/>
        <w:numPr>
          <w:ilvl w:val="0"/>
          <w:numId w:val="46"/>
        </w:numPr>
        <w:autoSpaceDE/>
        <w:autoSpaceDN/>
        <w:adjustRightInd/>
        <w:rPr>
          <w:color w:val="000000"/>
        </w:rPr>
      </w:pPr>
      <w:r w:rsidRPr="00BA4AE7">
        <w:rPr>
          <w:color w:val="000000"/>
        </w:rPr>
        <w:t>Роль оперативного контроля в обеспечении его эффективности.</w:t>
      </w:r>
    </w:p>
    <w:p w:rsidR="00501B2D" w:rsidRPr="00BA4AE7" w:rsidRDefault="00501B2D" w:rsidP="00A8619C">
      <w:pPr>
        <w:pStyle w:val="a3"/>
        <w:widowControl/>
        <w:numPr>
          <w:ilvl w:val="0"/>
          <w:numId w:val="46"/>
        </w:numPr>
        <w:autoSpaceDE/>
        <w:autoSpaceDN/>
        <w:adjustRightInd/>
        <w:rPr>
          <w:color w:val="000000"/>
        </w:rPr>
      </w:pPr>
      <w:r w:rsidRPr="00BA4AE7">
        <w:rPr>
          <w:color w:val="000000"/>
        </w:rPr>
        <w:t xml:space="preserve">Участие исполнителей в осуществлении оперативного контроля как условие </w:t>
      </w:r>
      <w:r w:rsidRPr="00BA4AE7">
        <w:t>его эффективности</w:t>
      </w:r>
      <w:r w:rsidRPr="00BA4AE7">
        <w:rPr>
          <w:color w:val="000000"/>
        </w:rPr>
        <w:t>.</w:t>
      </w:r>
    </w:p>
    <w:p w:rsidR="00501B2D" w:rsidRDefault="00501B2D" w:rsidP="006725EC">
      <w:pPr>
        <w:pStyle w:val="1"/>
        <w:spacing w:after="0" w:line="240" w:lineRule="auto"/>
        <w:ind w:left="0"/>
        <w:jc w:val="both"/>
        <w:rPr>
          <w:rFonts w:ascii="Times New Roman" w:hAnsi="Times New Roman"/>
          <w:color w:val="000000"/>
          <w:spacing w:val="2"/>
          <w:sz w:val="24"/>
          <w:szCs w:val="24"/>
          <w:highlight w:val="green"/>
        </w:rPr>
      </w:pPr>
    </w:p>
    <w:p w:rsidR="00501B2D" w:rsidRPr="00377A97" w:rsidRDefault="00501B2D" w:rsidP="003B4427">
      <w:pPr>
        <w:pStyle w:val="a7"/>
        <w:spacing w:after="0"/>
        <w:ind w:firstLine="709"/>
        <w:jc w:val="both"/>
        <w:rPr>
          <w:rFonts w:ascii="Times New Roman" w:hAnsi="Times New Roman"/>
          <w:color w:val="auto"/>
          <w:sz w:val="24"/>
          <w:szCs w:val="24"/>
        </w:rPr>
      </w:pPr>
      <w:r w:rsidRPr="004E7E2C">
        <w:rPr>
          <w:rFonts w:ascii="Times New Roman" w:hAnsi="Times New Roman"/>
          <w:i/>
          <w:iCs/>
          <w:color w:val="000000"/>
          <w:sz w:val="24"/>
          <w:szCs w:val="24"/>
        </w:rPr>
        <w:t xml:space="preserve">Индивидуальное творческое </w:t>
      </w:r>
      <w:proofErr w:type="spellStart"/>
      <w:r w:rsidRPr="004E7E2C">
        <w:rPr>
          <w:rFonts w:ascii="Times New Roman" w:hAnsi="Times New Roman"/>
          <w:i/>
          <w:iCs/>
          <w:color w:val="000000"/>
          <w:sz w:val="24"/>
          <w:szCs w:val="24"/>
        </w:rPr>
        <w:t>задание</w:t>
      </w:r>
      <w:r w:rsidRPr="004E7E2C">
        <w:rPr>
          <w:rFonts w:ascii="Times New Roman" w:hAnsi="Times New Roman"/>
          <w:i/>
          <w:color w:val="auto"/>
          <w:sz w:val="24"/>
          <w:szCs w:val="24"/>
        </w:rPr>
        <w:t>:</w:t>
      </w:r>
      <w:r>
        <w:rPr>
          <w:rFonts w:ascii="Times New Roman" w:hAnsi="Times New Roman"/>
          <w:color w:val="auto"/>
          <w:sz w:val="24"/>
          <w:szCs w:val="24"/>
        </w:rPr>
        <w:t>на</w:t>
      </w:r>
      <w:proofErr w:type="spellEnd"/>
      <w:r>
        <w:rPr>
          <w:rFonts w:ascii="Times New Roman" w:hAnsi="Times New Roman"/>
          <w:color w:val="auto"/>
          <w:sz w:val="24"/>
          <w:szCs w:val="24"/>
        </w:rPr>
        <w:t xml:space="preserve"> примере </w:t>
      </w:r>
      <w:r w:rsidRPr="003B4427">
        <w:rPr>
          <w:rFonts w:ascii="Times New Roman" w:hAnsi="Times New Roman"/>
          <w:bCs/>
          <w:color w:val="auto"/>
          <w:sz w:val="24"/>
          <w:szCs w:val="24"/>
        </w:rPr>
        <w:t xml:space="preserve">контроля </w:t>
      </w:r>
      <w:r>
        <w:rPr>
          <w:rFonts w:ascii="Times New Roman" w:hAnsi="Times New Roman"/>
          <w:color w:val="auto"/>
          <w:sz w:val="24"/>
          <w:szCs w:val="24"/>
        </w:rPr>
        <w:t xml:space="preserve">за </w:t>
      </w:r>
      <w:r w:rsidRPr="003B4427">
        <w:rPr>
          <w:rFonts w:ascii="Times New Roman" w:hAnsi="Times New Roman"/>
          <w:color w:val="auto"/>
          <w:sz w:val="24"/>
          <w:szCs w:val="24"/>
        </w:rPr>
        <w:t>ходом учебного процесса</w:t>
      </w:r>
      <w:r>
        <w:rPr>
          <w:rFonts w:ascii="Times New Roman" w:hAnsi="Times New Roman"/>
          <w:color w:val="auto"/>
          <w:sz w:val="24"/>
          <w:szCs w:val="24"/>
        </w:rPr>
        <w:t xml:space="preserve"> студентов ФГБОУ ВО «ГГУ» оценить его </w:t>
      </w:r>
      <w:r w:rsidRPr="00121FA0">
        <w:rPr>
          <w:rFonts w:ascii="Times New Roman" w:hAnsi="Times New Roman"/>
          <w:bCs/>
          <w:color w:val="auto"/>
          <w:sz w:val="24"/>
          <w:szCs w:val="24"/>
        </w:rPr>
        <w:t>эффективность</w:t>
      </w:r>
      <w:r>
        <w:rPr>
          <w:rFonts w:ascii="Times New Roman" w:hAnsi="Times New Roman"/>
          <w:color w:val="auto"/>
          <w:sz w:val="24"/>
          <w:szCs w:val="24"/>
        </w:rPr>
        <w:t>.</w:t>
      </w:r>
    </w:p>
    <w:p w:rsidR="00501B2D" w:rsidRPr="00121FA0" w:rsidRDefault="00501B2D" w:rsidP="003B4427">
      <w:pPr>
        <w:tabs>
          <w:tab w:val="left" w:pos="1134"/>
        </w:tabs>
        <w:ind w:right="-1" w:firstLine="709"/>
        <w:jc w:val="both"/>
        <w:rPr>
          <w:bCs/>
        </w:rPr>
      </w:pPr>
    </w:p>
    <w:p w:rsidR="00501B2D" w:rsidRDefault="00501B2D" w:rsidP="003B4427">
      <w:pPr>
        <w:ind w:firstLine="709"/>
        <w:jc w:val="both"/>
      </w:pPr>
      <w:r w:rsidRPr="00121FA0">
        <w:rPr>
          <w:i/>
        </w:rPr>
        <w:t>Подготовка и защита информационного проекта (презентации)</w:t>
      </w:r>
      <w:r>
        <w:t>: результаты проделанной работы представить в форме презентации.</w:t>
      </w:r>
    </w:p>
    <w:p w:rsidR="00501B2D" w:rsidRDefault="00501B2D" w:rsidP="006725EC">
      <w:pPr>
        <w:pStyle w:val="1"/>
        <w:spacing w:after="0" w:line="240" w:lineRule="auto"/>
        <w:ind w:left="0"/>
        <w:jc w:val="both"/>
        <w:rPr>
          <w:rFonts w:ascii="Times New Roman" w:hAnsi="Times New Roman"/>
          <w:color w:val="000000"/>
          <w:spacing w:val="2"/>
          <w:sz w:val="24"/>
          <w:szCs w:val="24"/>
          <w:highlight w:val="green"/>
        </w:rPr>
      </w:pPr>
    </w:p>
    <w:p w:rsidR="00501B2D" w:rsidRDefault="00501B2D" w:rsidP="006725EC">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w:t>
      </w:r>
      <w:r>
        <w:rPr>
          <w:rFonts w:ascii="Times New Roman" w:hAnsi="Times New Roman"/>
          <w:b/>
          <w:sz w:val="24"/>
          <w:szCs w:val="24"/>
        </w:rPr>
        <w:t>16</w:t>
      </w:r>
      <w:r w:rsidRPr="00284B75">
        <w:rPr>
          <w:rFonts w:ascii="Times New Roman" w:hAnsi="Times New Roman"/>
          <w:b/>
          <w:sz w:val="24"/>
          <w:szCs w:val="24"/>
        </w:rPr>
        <w:t xml:space="preserve">. </w:t>
      </w:r>
      <w:r w:rsidRPr="003B4427">
        <w:rPr>
          <w:rFonts w:ascii="Times New Roman" w:hAnsi="Times New Roman"/>
          <w:b/>
          <w:sz w:val="24"/>
          <w:szCs w:val="24"/>
        </w:rPr>
        <w:t>Информационное обеспечение процессов принятия и выполнения управленческого решения</w:t>
      </w:r>
    </w:p>
    <w:p w:rsidR="00501B2D" w:rsidRPr="00C0216B" w:rsidRDefault="00501B2D" w:rsidP="006725EC">
      <w:pPr>
        <w:pStyle w:val="1"/>
        <w:spacing w:after="0" w:line="240" w:lineRule="auto"/>
        <w:ind w:left="0"/>
        <w:jc w:val="both"/>
        <w:rPr>
          <w:rFonts w:ascii="Times New Roman" w:hAnsi="Times New Roman"/>
          <w:b/>
          <w:sz w:val="24"/>
          <w:szCs w:val="24"/>
        </w:rPr>
      </w:pPr>
    </w:p>
    <w:p w:rsidR="00501B2D" w:rsidRPr="00FA628D" w:rsidRDefault="00501B2D" w:rsidP="006725EC">
      <w:pPr>
        <w:ind w:firstLine="708"/>
        <w:jc w:val="both"/>
        <w:rPr>
          <w:i/>
        </w:rPr>
      </w:pPr>
      <w:r w:rsidRPr="002E6EA5">
        <w:rPr>
          <w:i/>
        </w:rPr>
        <w:t>Вопросы к занятию</w:t>
      </w:r>
    </w:p>
    <w:p w:rsidR="00501B2D" w:rsidRPr="00BA4AE7" w:rsidRDefault="00501B2D" w:rsidP="00A8619C">
      <w:pPr>
        <w:pStyle w:val="a3"/>
        <w:widowControl/>
        <w:numPr>
          <w:ilvl w:val="0"/>
          <w:numId w:val="47"/>
        </w:numPr>
        <w:autoSpaceDE/>
        <w:autoSpaceDN/>
        <w:adjustRightInd/>
        <w:jc w:val="both"/>
        <w:rPr>
          <w:color w:val="000000"/>
        </w:rPr>
      </w:pPr>
      <w:r w:rsidRPr="00BA4AE7">
        <w:rPr>
          <w:color w:val="000000"/>
        </w:rPr>
        <w:t xml:space="preserve">Информационные условия разработки и исполнения управленческих решений. </w:t>
      </w:r>
    </w:p>
    <w:p w:rsidR="00501B2D" w:rsidRPr="00BA4AE7" w:rsidRDefault="00501B2D" w:rsidP="00A8619C">
      <w:pPr>
        <w:pStyle w:val="a3"/>
        <w:widowControl/>
        <w:numPr>
          <w:ilvl w:val="0"/>
          <w:numId w:val="47"/>
        </w:numPr>
        <w:autoSpaceDE/>
        <w:autoSpaceDN/>
        <w:adjustRightInd/>
        <w:jc w:val="both"/>
        <w:rPr>
          <w:color w:val="000000"/>
        </w:rPr>
      </w:pPr>
      <w:r w:rsidRPr="00BA4AE7">
        <w:rPr>
          <w:color w:val="000000"/>
        </w:rPr>
        <w:t xml:space="preserve">Внутриорганизационная информация в процессе принятия управленческих решений. </w:t>
      </w:r>
    </w:p>
    <w:p w:rsidR="00501B2D" w:rsidRPr="00BA4AE7" w:rsidRDefault="00501B2D" w:rsidP="00A8619C">
      <w:pPr>
        <w:pStyle w:val="a3"/>
        <w:widowControl/>
        <w:numPr>
          <w:ilvl w:val="0"/>
          <w:numId w:val="47"/>
        </w:numPr>
        <w:autoSpaceDE/>
        <w:autoSpaceDN/>
        <w:adjustRightInd/>
        <w:jc w:val="both"/>
        <w:rPr>
          <w:color w:val="000000"/>
        </w:rPr>
      </w:pPr>
      <w:r w:rsidRPr="00BA4AE7">
        <w:rPr>
          <w:color w:val="000000"/>
        </w:rPr>
        <w:t xml:space="preserve">Характеристика </w:t>
      </w:r>
      <w:r w:rsidRPr="00F91464">
        <w:rPr>
          <w:i/>
        </w:rPr>
        <w:t>внутренней</w:t>
      </w:r>
      <w:r w:rsidRPr="00BA4AE7">
        <w:rPr>
          <w:color w:val="000000"/>
        </w:rPr>
        <w:t xml:space="preserve"> системы информации в организации.</w:t>
      </w:r>
    </w:p>
    <w:p w:rsidR="00501B2D" w:rsidRPr="00BA4AE7" w:rsidRDefault="00501B2D" w:rsidP="00A8619C">
      <w:pPr>
        <w:pStyle w:val="a3"/>
        <w:widowControl/>
        <w:numPr>
          <w:ilvl w:val="0"/>
          <w:numId w:val="47"/>
        </w:numPr>
        <w:autoSpaceDE/>
        <w:autoSpaceDN/>
        <w:adjustRightInd/>
        <w:jc w:val="both"/>
        <w:rPr>
          <w:color w:val="000000"/>
        </w:rPr>
      </w:pPr>
      <w:r w:rsidRPr="00BA4AE7">
        <w:rPr>
          <w:color w:val="000000"/>
        </w:rPr>
        <w:t xml:space="preserve">Процесс обмена управленческой информацией между организацией и внешней средой. </w:t>
      </w:r>
    </w:p>
    <w:p w:rsidR="00501B2D" w:rsidRPr="00BA4AE7" w:rsidRDefault="00501B2D" w:rsidP="00A8619C">
      <w:pPr>
        <w:pStyle w:val="a3"/>
        <w:widowControl/>
        <w:numPr>
          <w:ilvl w:val="0"/>
          <w:numId w:val="47"/>
        </w:numPr>
        <w:autoSpaceDE/>
        <w:autoSpaceDN/>
        <w:adjustRightInd/>
        <w:jc w:val="both"/>
        <w:rPr>
          <w:color w:val="000000"/>
        </w:rPr>
      </w:pPr>
      <w:r w:rsidRPr="00BA4AE7">
        <w:rPr>
          <w:color w:val="000000"/>
        </w:rPr>
        <w:t xml:space="preserve">Состав стандартной информационной модели организации процесса подготовки и реализации управленческого решения. </w:t>
      </w:r>
    </w:p>
    <w:p w:rsidR="00501B2D" w:rsidRPr="00BA4AE7" w:rsidRDefault="00501B2D" w:rsidP="00A8619C">
      <w:pPr>
        <w:pStyle w:val="a3"/>
        <w:widowControl/>
        <w:numPr>
          <w:ilvl w:val="0"/>
          <w:numId w:val="47"/>
        </w:numPr>
        <w:autoSpaceDE/>
        <w:autoSpaceDN/>
        <w:adjustRightInd/>
        <w:jc w:val="both"/>
        <w:rPr>
          <w:color w:val="000000"/>
        </w:rPr>
      </w:pPr>
      <w:r w:rsidRPr="00BA4AE7">
        <w:rPr>
          <w:color w:val="000000"/>
        </w:rPr>
        <w:t>Проверка достоверности информации, характеризующей деловую ситуацию.</w:t>
      </w:r>
    </w:p>
    <w:p w:rsidR="00501B2D" w:rsidRPr="00BA4AE7" w:rsidRDefault="00501B2D" w:rsidP="00A8619C">
      <w:pPr>
        <w:pStyle w:val="a3"/>
        <w:numPr>
          <w:ilvl w:val="0"/>
          <w:numId w:val="47"/>
        </w:numPr>
        <w:tabs>
          <w:tab w:val="left" w:pos="432"/>
          <w:tab w:val="left" w:pos="3744"/>
          <w:tab w:val="left" w:pos="4032"/>
        </w:tabs>
        <w:autoSpaceDE/>
        <w:autoSpaceDN/>
        <w:adjustRightInd/>
        <w:jc w:val="both"/>
        <w:rPr>
          <w:color w:val="000000"/>
        </w:rPr>
      </w:pPr>
      <w:r w:rsidRPr="00BA4AE7">
        <w:rPr>
          <w:color w:val="000000"/>
        </w:rPr>
        <w:t>Использование информационных технологий в процессе контроля выполненных решений.</w:t>
      </w:r>
    </w:p>
    <w:p w:rsidR="00501B2D" w:rsidRPr="00BA4AE7" w:rsidRDefault="00501B2D" w:rsidP="00A8619C">
      <w:pPr>
        <w:pStyle w:val="a3"/>
        <w:widowControl/>
        <w:numPr>
          <w:ilvl w:val="0"/>
          <w:numId w:val="47"/>
        </w:numPr>
        <w:autoSpaceDE/>
        <w:autoSpaceDN/>
        <w:adjustRightInd/>
        <w:jc w:val="both"/>
      </w:pPr>
      <w:r w:rsidRPr="00BA4AE7">
        <w:t xml:space="preserve">Информационные технологии в контроле исполнения решений. </w:t>
      </w:r>
    </w:p>
    <w:p w:rsidR="00501B2D" w:rsidRDefault="00501B2D" w:rsidP="006725EC">
      <w:pPr>
        <w:pStyle w:val="1"/>
        <w:spacing w:after="0" w:line="240" w:lineRule="auto"/>
        <w:ind w:left="0"/>
        <w:jc w:val="both"/>
        <w:rPr>
          <w:rFonts w:ascii="Times New Roman" w:hAnsi="Times New Roman"/>
          <w:color w:val="000000"/>
          <w:spacing w:val="2"/>
          <w:sz w:val="24"/>
          <w:szCs w:val="24"/>
          <w:highlight w:val="green"/>
        </w:rPr>
      </w:pPr>
    </w:p>
    <w:p w:rsidR="00501B2D" w:rsidRPr="00377A97" w:rsidRDefault="00501B2D" w:rsidP="003B4427">
      <w:pPr>
        <w:pStyle w:val="a7"/>
        <w:spacing w:after="0"/>
        <w:ind w:firstLine="709"/>
        <w:jc w:val="both"/>
        <w:rPr>
          <w:rFonts w:ascii="Times New Roman" w:hAnsi="Times New Roman"/>
          <w:color w:val="auto"/>
          <w:sz w:val="24"/>
          <w:szCs w:val="24"/>
        </w:rPr>
      </w:pPr>
      <w:r w:rsidRPr="004E7E2C">
        <w:rPr>
          <w:rFonts w:ascii="Times New Roman" w:hAnsi="Times New Roman"/>
          <w:i/>
          <w:iCs/>
          <w:color w:val="000000"/>
          <w:sz w:val="24"/>
          <w:szCs w:val="24"/>
        </w:rPr>
        <w:t xml:space="preserve">Индивидуальное творческое </w:t>
      </w:r>
      <w:proofErr w:type="spellStart"/>
      <w:r w:rsidRPr="004E7E2C">
        <w:rPr>
          <w:rFonts w:ascii="Times New Roman" w:hAnsi="Times New Roman"/>
          <w:i/>
          <w:iCs/>
          <w:color w:val="000000"/>
          <w:sz w:val="24"/>
          <w:szCs w:val="24"/>
        </w:rPr>
        <w:t>задание</w:t>
      </w:r>
      <w:r w:rsidRPr="004E7E2C">
        <w:rPr>
          <w:rFonts w:ascii="Times New Roman" w:hAnsi="Times New Roman"/>
          <w:i/>
          <w:color w:val="auto"/>
          <w:sz w:val="24"/>
          <w:szCs w:val="24"/>
        </w:rPr>
        <w:t>:</w:t>
      </w:r>
      <w:r>
        <w:rPr>
          <w:rFonts w:ascii="Times New Roman" w:hAnsi="Times New Roman"/>
          <w:color w:val="auto"/>
          <w:sz w:val="24"/>
          <w:szCs w:val="24"/>
        </w:rPr>
        <w:t>оценить</w:t>
      </w:r>
      <w:proofErr w:type="spellEnd"/>
      <w:r>
        <w:rPr>
          <w:rFonts w:ascii="Times New Roman" w:hAnsi="Times New Roman"/>
          <w:color w:val="auto"/>
          <w:sz w:val="24"/>
          <w:szCs w:val="24"/>
        </w:rPr>
        <w:t xml:space="preserve"> его </w:t>
      </w:r>
      <w:proofErr w:type="spellStart"/>
      <w:r w:rsidRPr="00121FA0">
        <w:rPr>
          <w:rFonts w:ascii="Times New Roman" w:hAnsi="Times New Roman"/>
          <w:bCs/>
          <w:color w:val="auto"/>
          <w:sz w:val="24"/>
          <w:szCs w:val="24"/>
        </w:rPr>
        <w:t>эффективность</w:t>
      </w:r>
      <w:r w:rsidRPr="003B4427">
        <w:rPr>
          <w:rFonts w:ascii="Times New Roman" w:hAnsi="Times New Roman"/>
          <w:bCs/>
          <w:color w:val="auto"/>
          <w:sz w:val="24"/>
          <w:szCs w:val="24"/>
        </w:rPr>
        <w:t>информационногообеспечени</w:t>
      </w:r>
      <w:r>
        <w:rPr>
          <w:rFonts w:ascii="Times New Roman" w:hAnsi="Times New Roman"/>
          <w:bCs/>
          <w:color w:val="auto"/>
          <w:sz w:val="24"/>
          <w:szCs w:val="24"/>
        </w:rPr>
        <w:t>я</w:t>
      </w:r>
      <w:r w:rsidRPr="003B4427">
        <w:rPr>
          <w:rFonts w:ascii="Times New Roman" w:hAnsi="Times New Roman"/>
          <w:bCs/>
          <w:sz w:val="24"/>
          <w:szCs w:val="24"/>
        </w:rPr>
        <w:t>процессов</w:t>
      </w:r>
      <w:proofErr w:type="spellEnd"/>
      <w:r w:rsidRPr="003B4427">
        <w:rPr>
          <w:rFonts w:ascii="Times New Roman" w:hAnsi="Times New Roman"/>
          <w:bCs/>
          <w:sz w:val="24"/>
          <w:szCs w:val="24"/>
        </w:rPr>
        <w:t xml:space="preserve"> принятия и выполнения</w:t>
      </w:r>
      <w:r w:rsidRPr="003B4427">
        <w:rPr>
          <w:rFonts w:ascii="Times New Roman" w:hAnsi="Times New Roman"/>
          <w:bCs/>
          <w:color w:val="auto"/>
          <w:sz w:val="24"/>
          <w:szCs w:val="24"/>
        </w:rPr>
        <w:t xml:space="preserve"> управленческ</w:t>
      </w:r>
      <w:r>
        <w:rPr>
          <w:rFonts w:ascii="Times New Roman" w:hAnsi="Times New Roman"/>
          <w:bCs/>
          <w:color w:val="auto"/>
          <w:sz w:val="24"/>
          <w:szCs w:val="24"/>
        </w:rPr>
        <w:t>их</w:t>
      </w:r>
      <w:r w:rsidRPr="003B4427">
        <w:rPr>
          <w:rFonts w:ascii="Times New Roman" w:hAnsi="Times New Roman"/>
          <w:bCs/>
          <w:color w:val="auto"/>
          <w:sz w:val="24"/>
          <w:szCs w:val="24"/>
        </w:rPr>
        <w:t xml:space="preserve"> </w:t>
      </w:r>
      <w:proofErr w:type="spellStart"/>
      <w:r w:rsidRPr="003B4427">
        <w:rPr>
          <w:rFonts w:ascii="Times New Roman" w:hAnsi="Times New Roman"/>
          <w:bCs/>
          <w:color w:val="auto"/>
          <w:sz w:val="24"/>
          <w:szCs w:val="24"/>
        </w:rPr>
        <w:t>решени</w:t>
      </w:r>
      <w:r>
        <w:rPr>
          <w:rFonts w:ascii="Times New Roman" w:hAnsi="Times New Roman"/>
          <w:bCs/>
          <w:color w:val="auto"/>
          <w:sz w:val="24"/>
          <w:szCs w:val="24"/>
        </w:rPr>
        <w:t>й</w:t>
      </w:r>
      <w:r>
        <w:rPr>
          <w:rFonts w:ascii="Times New Roman" w:hAnsi="Times New Roman"/>
          <w:color w:val="auto"/>
          <w:sz w:val="24"/>
          <w:szCs w:val="24"/>
        </w:rPr>
        <w:t>на</w:t>
      </w:r>
      <w:proofErr w:type="spellEnd"/>
      <w:r>
        <w:rPr>
          <w:rFonts w:ascii="Times New Roman" w:hAnsi="Times New Roman"/>
          <w:color w:val="auto"/>
          <w:sz w:val="24"/>
          <w:szCs w:val="24"/>
        </w:rPr>
        <w:t xml:space="preserve"> примере </w:t>
      </w:r>
      <w:r w:rsidRPr="003B4427">
        <w:rPr>
          <w:rFonts w:ascii="Times New Roman" w:hAnsi="Times New Roman"/>
          <w:color w:val="auto"/>
          <w:sz w:val="24"/>
          <w:szCs w:val="24"/>
        </w:rPr>
        <w:t>учебного процесса</w:t>
      </w:r>
      <w:r>
        <w:rPr>
          <w:rFonts w:ascii="Times New Roman" w:hAnsi="Times New Roman"/>
          <w:color w:val="auto"/>
          <w:sz w:val="24"/>
          <w:szCs w:val="24"/>
        </w:rPr>
        <w:t xml:space="preserve"> в ФГБОУ ВО «ГГУ».</w:t>
      </w:r>
    </w:p>
    <w:p w:rsidR="00501B2D" w:rsidRPr="00121FA0" w:rsidRDefault="00501B2D" w:rsidP="003B4427">
      <w:pPr>
        <w:tabs>
          <w:tab w:val="left" w:pos="1134"/>
        </w:tabs>
        <w:ind w:right="-1" w:firstLine="709"/>
        <w:jc w:val="both"/>
        <w:rPr>
          <w:bCs/>
        </w:rPr>
      </w:pPr>
    </w:p>
    <w:p w:rsidR="00501B2D" w:rsidRDefault="00501B2D" w:rsidP="003B4427">
      <w:pPr>
        <w:ind w:firstLine="709"/>
        <w:jc w:val="both"/>
      </w:pPr>
      <w:r w:rsidRPr="00121FA0">
        <w:rPr>
          <w:i/>
        </w:rPr>
        <w:t>Подготовка и защита информационного проекта (презентации)</w:t>
      </w:r>
      <w:r>
        <w:t>: результаты проделанной работы представить в форме презентации.</w:t>
      </w:r>
    </w:p>
    <w:p w:rsidR="00501B2D" w:rsidRDefault="00501B2D" w:rsidP="006725EC">
      <w:pPr>
        <w:pStyle w:val="1"/>
        <w:spacing w:after="0" w:line="240" w:lineRule="auto"/>
        <w:ind w:left="0"/>
        <w:jc w:val="both"/>
        <w:rPr>
          <w:rFonts w:ascii="Times New Roman" w:hAnsi="Times New Roman"/>
          <w:color w:val="000000"/>
          <w:spacing w:val="2"/>
          <w:sz w:val="24"/>
          <w:szCs w:val="24"/>
          <w:highlight w:val="green"/>
        </w:rPr>
      </w:pPr>
    </w:p>
    <w:p w:rsidR="00501B2D" w:rsidRPr="00DC11F5" w:rsidRDefault="00501B2D" w:rsidP="009B1F2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01B2D" w:rsidRPr="000F0F00" w:rsidRDefault="00501B2D" w:rsidP="009B1F2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01B2D" w:rsidRPr="00DC11F5" w:rsidRDefault="00501B2D" w:rsidP="00D00133">
      <w:pPr>
        <w:widowControl w:val="0"/>
        <w:autoSpaceDE w:val="0"/>
        <w:autoSpaceDN w:val="0"/>
        <w:adjustRightInd w:val="0"/>
        <w:ind w:firstLine="708"/>
        <w:rPr>
          <w:b/>
          <w:bCs/>
          <w:i/>
          <w:iCs/>
          <w:highlight w:val="white"/>
        </w:rPr>
      </w:pPr>
    </w:p>
    <w:p w:rsidR="00501B2D" w:rsidRDefault="00501B2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01B2D" w:rsidRPr="00DC11F5" w:rsidRDefault="00501B2D" w:rsidP="00802F71">
      <w:pPr>
        <w:autoSpaceDE w:val="0"/>
        <w:autoSpaceDN w:val="0"/>
        <w:adjustRightInd w:val="0"/>
        <w:ind w:left="708"/>
        <w:jc w:val="both"/>
        <w:rPr>
          <w:b/>
          <w:bCs/>
          <w:i/>
          <w:iCs/>
        </w:rPr>
      </w:pPr>
    </w:p>
    <w:p w:rsidR="00501B2D" w:rsidRDefault="00501B2D" w:rsidP="00D00133">
      <w:pPr>
        <w:autoSpaceDE w:val="0"/>
        <w:autoSpaceDN w:val="0"/>
        <w:adjustRightInd w:val="0"/>
        <w:ind w:left="720"/>
        <w:rPr>
          <w:b/>
          <w:iCs/>
        </w:rPr>
      </w:pPr>
      <w:r w:rsidRPr="00DC11F5">
        <w:rPr>
          <w:b/>
          <w:iCs/>
        </w:rPr>
        <w:t>7.1. Основная учебная литература:</w:t>
      </w:r>
    </w:p>
    <w:p w:rsidR="00501B2D" w:rsidRPr="00FD5718" w:rsidRDefault="00501B2D" w:rsidP="00FD5718">
      <w:pPr>
        <w:jc w:val="both"/>
        <w:outlineLvl w:val="1"/>
        <w:rPr>
          <w:color w:val="000000"/>
          <w:shd w:val="clear" w:color="auto" w:fill="FFFFFF"/>
        </w:rPr>
      </w:pPr>
    </w:p>
    <w:p w:rsidR="00501B2D" w:rsidRPr="006A4840" w:rsidRDefault="00501B2D" w:rsidP="00A8619C">
      <w:pPr>
        <w:pStyle w:val="a3"/>
        <w:widowControl/>
        <w:numPr>
          <w:ilvl w:val="0"/>
          <w:numId w:val="48"/>
        </w:numPr>
        <w:autoSpaceDE/>
        <w:autoSpaceDN/>
        <w:adjustRightInd/>
        <w:jc w:val="both"/>
        <w:outlineLvl w:val="1"/>
        <w:rPr>
          <w:color w:val="000000"/>
          <w:shd w:val="clear" w:color="auto" w:fill="FFFFFF"/>
        </w:rPr>
      </w:pPr>
      <w:proofErr w:type="spellStart"/>
      <w:r w:rsidRPr="006A4840">
        <w:rPr>
          <w:color w:val="000000"/>
          <w:shd w:val="clear" w:color="auto" w:fill="FFFFFF"/>
        </w:rPr>
        <w:t>Генералова</w:t>
      </w:r>
      <w:proofErr w:type="spellEnd"/>
      <w:r w:rsidRPr="006A4840">
        <w:rPr>
          <w:color w:val="000000"/>
          <w:shd w:val="clear" w:color="auto" w:fill="FFFFFF"/>
        </w:rPr>
        <w:t xml:space="preserve">, С. В. Методы и модели разработки и принятия управленческих решений : учебное пособие / С. В. </w:t>
      </w:r>
      <w:proofErr w:type="spellStart"/>
      <w:r w:rsidRPr="006A4840">
        <w:rPr>
          <w:color w:val="000000"/>
          <w:shd w:val="clear" w:color="auto" w:fill="FFFFFF"/>
        </w:rPr>
        <w:t>Генералова</w:t>
      </w:r>
      <w:proofErr w:type="spellEnd"/>
      <w:r w:rsidRPr="006A4840">
        <w:rPr>
          <w:color w:val="000000"/>
          <w:shd w:val="clear" w:color="auto" w:fill="FFFFFF"/>
        </w:rPr>
        <w:t xml:space="preserve">. — Москва : Ай Пи Ар Медиа, 2020. — 75 c. — ISBN 978-5-4497-0707-9. — Текст : электронный // Электронно-библиотечная система IPR BOOKS : [сайт]. — URL: http://www.iprbookshop.ru/97409.html (дата обращения: 01.05.2021). — Режим доступа: для </w:t>
      </w:r>
      <w:proofErr w:type="spellStart"/>
      <w:r w:rsidRPr="006A4840">
        <w:rPr>
          <w:color w:val="000000"/>
          <w:shd w:val="clear" w:color="auto" w:fill="FFFFFF"/>
        </w:rPr>
        <w:t>авторизир</w:t>
      </w:r>
      <w:proofErr w:type="spellEnd"/>
      <w:r w:rsidRPr="006A4840">
        <w:rPr>
          <w:color w:val="000000"/>
          <w:shd w:val="clear" w:color="auto" w:fill="FFFFFF"/>
        </w:rPr>
        <w:t>. пользователей. - DOI: https://doi.org/10.23682/97409</w:t>
      </w:r>
    </w:p>
    <w:p w:rsidR="00501B2D" w:rsidRPr="00987D63" w:rsidRDefault="00501B2D" w:rsidP="00A8619C">
      <w:pPr>
        <w:pStyle w:val="a3"/>
        <w:widowControl/>
        <w:numPr>
          <w:ilvl w:val="0"/>
          <w:numId w:val="48"/>
        </w:numPr>
        <w:autoSpaceDE/>
        <w:autoSpaceDN/>
        <w:adjustRightInd/>
        <w:jc w:val="both"/>
        <w:outlineLvl w:val="1"/>
        <w:rPr>
          <w:color w:val="000000"/>
          <w:shd w:val="clear" w:color="auto" w:fill="FFFFFF"/>
        </w:rPr>
      </w:pPr>
      <w:r w:rsidRPr="00987D63">
        <w:rPr>
          <w:color w:val="000000"/>
          <w:shd w:val="clear" w:color="auto" w:fill="FFFFFF"/>
        </w:rPr>
        <w:t xml:space="preserve">Пантелеева, М. С. Методы принятия управленческих решений : учебно-методическое пособие / М. С. Пантелеева. — Москва : МИСИ-МГСУ, ЭБС АСВ, 2020. — 35 c. — ISBN 978-5-7264-2077-6. — Текст : электронный // Электронно-библиотечная система IPR BOOKS : [сайт]. — URL: http://www.iprbookshop.ru/95521.html. — Режим доступа: для </w:t>
      </w:r>
      <w:proofErr w:type="spellStart"/>
      <w:r w:rsidRPr="00987D63">
        <w:rPr>
          <w:color w:val="000000"/>
          <w:shd w:val="clear" w:color="auto" w:fill="FFFFFF"/>
        </w:rPr>
        <w:t>авторизир</w:t>
      </w:r>
      <w:proofErr w:type="spellEnd"/>
      <w:r w:rsidRPr="00987D63">
        <w:rPr>
          <w:color w:val="000000"/>
          <w:shd w:val="clear" w:color="auto" w:fill="FFFFFF"/>
        </w:rPr>
        <w:t>. пользователей</w:t>
      </w:r>
    </w:p>
    <w:p w:rsidR="00501B2D" w:rsidRDefault="00501B2D" w:rsidP="00A8619C">
      <w:pPr>
        <w:pStyle w:val="a3"/>
        <w:widowControl/>
        <w:numPr>
          <w:ilvl w:val="0"/>
          <w:numId w:val="48"/>
        </w:numPr>
        <w:autoSpaceDE/>
        <w:autoSpaceDN/>
        <w:adjustRightInd/>
        <w:jc w:val="both"/>
        <w:outlineLvl w:val="1"/>
        <w:rPr>
          <w:color w:val="000000"/>
          <w:shd w:val="clear" w:color="auto" w:fill="FFFFFF"/>
        </w:rPr>
      </w:pPr>
      <w:proofErr w:type="spellStart"/>
      <w:r w:rsidRPr="006A4840">
        <w:rPr>
          <w:color w:val="000000"/>
          <w:shd w:val="clear" w:color="auto" w:fill="FFFFFF"/>
        </w:rPr>
        <w:t>Самков</w:t>
      </w:r>
      <w:proofErr w:type="spellEnd"/>
      <w:r w:rsidRPr="006A4840">
        <w:rPr>
          <w:color w:val="000000"/>
          <w:shd w:val="clear" w:color="auto" w:fill="FFFFFF"/>
        </w:rPr>
        <w:t xml:space="preserve">, Т. Л. Методы принятия управленческих решений : учебное пособие / Т. Л. </w:t>
      </w:r>
      <w:proofErr w:type="spellStart"/>
      <w:r w:rsidRPr="006A4840">
        <w:rPr>
          <w:color w:val="000000"/>
          <w:shd w:val="clear" w:color="auto" w:fill="FFFFFF"/>
        </w:rPr>
        <w:t>Самков</w:t>
      </w:r>
      <w:proofErr w:type="spellEnd"/>
      <w:r w:rsidRPr="006A4840">
        <w:rPr>
          <w:color w:val="000000"/>
          <w:shd w:val="clear" w:color="auto" w:fill="FFFFFF"/>
        </w:rPr>
        <w:t xml:space="preserve">. — Новосибирск : Новосибирский государственный технический университет, 2019. — 123 c. — ISBN 978-5-7782-3812-1. — Текст : электронный // Электронно-библиотечная система IPR BOOKS : [сайт]. — URL: http://www.iprbookshop.ru/98794.html. — Режим доступа: для </w:t>
      </w:r>
      <w:proofErr w:type="spellStart"/>
      <w:r w:rsidRPr="006A4840">
        <w:rPr>
          <w:color w:val="000000"/>
          <w:shd w:val="clear" w:color="auto" w:fill="FFFFFF"/>
        </w:rPr>
        <w:t>авторизир</w:t>
      </w:r>
      <w:proofErr w:type="spellEnd"/>
      <w:r w:rsidRPr="006A4840">
        <w:rPr>
          <w:color w:val="000000"/>
          <w:shd w:val="clear" w:color="auto" w:fill="FFFFFF"/>
        </w:rPr>
        <w:t>. пользователей</w:t>
      </w:r>
    </w:p>
    <w:p w:rsidR="00501B2D" w:rsidRDefault="00501B2D" w:rsidP="00451C1E">
      <w:pPr>
        <w:ind w:firstLine="360"/>
        <w:jc w:val="both"/>
        <w:rPr>
          <w:color w:val="000000"/>
          <w:shd w:val="clear" w:color="auto" w:fill="FFFFFF"/>
        </w:rPr>
      </w:pPr>
    </w:p>
    <w:p w:rsidR="00501B2D" w:rsidRPr="00BE57FE" w:rsidRDefault="00501B2D" w:rsidP="00A8619C">
      <w:pPr>
        <w:pStyle w:val="a3"/>
        <w:numPr>
          <w:ilvl w:val="1"/>
          <w:numId w:val="11"/>
        </w:numPr>
        <w:jc w:val="both"/>
        <w:rPr>
          <w:b/>
          <w:iCs/>
        </w:rPr>
      </w:pPr>
      <w:r w:rsidRPr="00BE57FE">
        <w:rPr>
          <w:b/>
          <w:iCs/>
        </w:rPr>
        <w:t>Дополнительная учебная литература:</w:t>
      </w:r>
    </w:p>
    <w:p w:rsidR="00501B2D" w:rsidRPr="00451C1E" w:rsidRDefault="00501B2D" w:rsidP="00A8619C">
      <w:pPr>
        <w:pStyle w:val="a3"/>
        <w:numPr>
          <w:ilvl w:val="0"/>
          <w:numId w:val="49"/>
        </w:numPr>
        <w:jc w:val="both"/>
        <w:rPr>
          <w:color w:val="000000"/>
          <w:shd w:val="clear" w:color="auto" w:fill="FFFFFF"/>
        </w:rPr>
      </w:pPr>
      <w:proofErr w:type="spellStart"/>
      <w:r w:rsidRPr="00451C1E">
        <w:rPr>
          <w:color w:val="000000"/>
          <w:shd w:val="clear" w:color="auto" w:fill="FFFFFF"/>
        </w:rPr>
        <w:t>Кучуганов</w:t>
      </w:r>
      <w:proofErr w:type="spellEnd"/>
      <w:r w:rsidRPr="00451C1E">
        <w:rPr>
          <w:color w:val="000000"/>
          <w:shd w:val="clear" w:color="auto" w:fill="FFFFFF"/>
        </w:rPr>
        <w:t xml:space="preserve">, В. Н. Информационные системы: методы и средства поддержки принятия решений : учебное пособие / В. Н. </w:t>
      </w:r>
      <w:proofErr w:type="spellStart"/>
      <w:r w:rsidRPr="00451C1E">
        <w:rPr>
          <w:color w:val="000000"/>
          <w:shd w:val="clear" w:color="auto" w:fill="FFFFFF"/>
        </w:rPr>
        <w:t>Кучуганов</w:t>
      </w:r>
      <w:proofErr w:type="spellEnd"/>
      <w:r w:rsidRPr="00451C1E">
        <w:rPr>
          <w:color w:val="000000"/>
          <w:shd w:val="clear" w:color="auto" w:fill="FFFFFF"/>
        </w:rPr>
        <w:t xml:space="preserve">, А. В. </w:t>
      </w:r>
      <w:proofErr w:type="spellStart"/>
      <w:r w:rsidRPr="00451C1E">
        <w:rPr>
          <w:color w:val="000000"/>
          <w:shd w:val="clear" w:color="auto" w:fill="FFFFFF"/>
        </w:rPr>
        <w:t>Кучуганов</w:t>
      </w:r>
      <w:proofErr w:type="spellEnd"/>
      <w:r w:rsidRPr="00451C1E">
        <w:rPr>
          <w:color w:val="000000"/>
          <w:shd w:val="clear" w:color="auto" w:fill="FFFFFF"/>
        </w:rPr>
        <w:t xml:space="preserve">. — Москва : Ай Пи Ар Медиа, 2020. — 247 c. — ISBN 978-5-4497-0530-3. — Текст : электронный // Электронно-библиотечная система IPR BOOKS : [сайт]. — URL: http://www.iprbookshop.ru/97179.html (дата обращения: 01.05.2021). — Режим доступа: для </w:t>
      </w:r>
      <w:proofErr w:type="spellStart"/>
      <w:r w:rsidRPr="00451C1E">
        <w:rPr>
          <w:color w:val="000000"/>
          <w:shd w:val="clear" w:color="auto" w:fill="FFFFFF"/>
        </w:rPr>
        <w:t>авторизир</w:t>
      </w:r>
      <w:proofErr w:type="spellEnd"/>
      <w:r w:rsidRPr="00451C1E">
        <w:rPr>
          <w:color w:val="000000"/>
          <w:shd w:val="clear" w:color="auto" w:fill="FFFFFF"/>
        </w:rPr>
        <w:t xml:space="preserve">. пользователей. - DOI: </w:t>
      </w:r>
      <w:hyperlink r:id="rId6" w:history="1">
        <w:r w:rsidRPr="00451C1E">
          <w:rPr>
            <w:color w:val="000000"/>
          </w:rPr>
          <w:t>https://doi.org/10.23682/97179</w:t>
        </w:r>
      </w:hyperlink>
    </w:p>
    <w:p w:rsidR="00501B2D" w:rsidRPr="00451C1E" w:rsidRDefault="00501B2D" w:rsidP="00A8619C">
      <w:pPr>
        <w:pStyle w:val="a3"/>
        <w:numPr>
          <w:ilvl w:val="0"/>
          <w:numId w:val="49"/>
        </w:numPr>
        <w:jc w:val="both"/>
        <w:rPr>
          <w:color w:val="000000"/>
          <w:shd w:val="clear" w:color="auto" w:fill="FFFFFF"/>
        </w:rPr>
      </w:pPr>
      <w:r w:rsidRPr="00451C1E">
        <w:rPr>
          <w:color w:val="000000"/>
          <w:shd w:val="clear" w:color="auto" w:fill="FFFFFF"/>
        </w:rPr>
        <w:t xml:space="preserve">Принципы и методы исследований и принятия решений : учебное пособие / Л. Е. Никифорова, С. В. Петухова, Л. Н. </w:t>
      </w:r>
      <w:proofErr w:type="spellStart"/>
      <w:r w:rsidRPr="00451C1E">
        <w:rPr>
          <w:color w:val="000000"/>
          <w:shd w:val="clear" w:color="auto" w:fill="FFFFFF"/>
        </w:rPr>
        <w:t>Лапшова</w:t>
      </w:r>
      <w:proofErr w:type="spellEnd"/>
      <w:r w:rsidRPr="00451C1E">
        <w:rPr>
          <w:color w:val="000000"/>
          <w:shd w:val="clear" w:color="auto" w:fill="FFFFFF"/>
        </w:rPr>
        <w:t xml:space="preserve">, Т. В. Натальина. — Новосибирск : Новосибирский государственный университет экономики и управления «НИНХ», 2020. — 300 c. — ISBN 978-5-7014-0967-3. — Текст : электронный // Электронно-библиотечная система IPR BOOKS : [сайт]. — URL: http://www.iprbookshop.ru/106154.html (дата обращения: 01.05.2021). — Режим доступа: для </w:t>
      </w:r>
      <w:proofErr w:type="spellStart"/>
      <w:r w:rsidRPr="00451C1E">
        <w:rPr>
          <w:color w:val="000000"/>
          <w:shd w:val="clear" w:color="auto" w:fill="FFFFFF"/>
        </w:rPr>
        <w:t>авторизир</w:t>
      </w:r>
      <w:proofErr w:type="spellEnd"/>
      <w:r w:rsidRPr="00451C1E">
        <w:rPr>
          <w:color w:val="000000"/>
          <w:shd w:val="clear" w:color="auto" w:fill="FFFFFF"/>
        </w:rPr>
        <w:t>. пользователей</w:t>
      </w:r>
    </w:p>
    <w:p w:rsidR="00501B2D" w:rsidRPr="00451C1E" w:rsidRDefault="00501B2D" w:rsidP="00A8619C">
      <w:pPr>
        <w:pStyle w:val="a3"/>
        <w:numPr>
          <w:ilvl w:val="0"/>
          <w:numId w:val="49"/>
        </w:numPr>
        <w:jc w:val="both"/>
        <w:rPr>
          <w:color w:val="000000"/>
          <w:shd w:val="clear" w:color="auto" w:fill="FFFFFF"/>
        </w:rPr>
      </w:pPr>
      <w:proofErr w:type="spellStart"/>
      <w:r w:rsidRPr="00451C1E">
        <w:rPr>
          <w:color w:val="000000"/>
          <w:shd w:val="clear" w:color="auto" w:fill="FFFFFF"/>
        </w:rPr>
        <w:t>Выгодчикова</w:t>
      </w:r>
      <w:proofErr w:type="spellEnd"/>
      <w:r w:rsidRPr="00451C1E">
        <w:rPr>
          <w:color w:val="000000"/>
          <w:shd w:val="clear" w:color="auto" w:fill="FFFFFF"/>
        </w:rPr>
        <w:t xml:space="preserve">, И. Ю. Математические методы в экономике: методы, модели, задачи : учебное пособие / И. Ю. </w:t>
      </w:r>
      <w:proofErr w:type="spellStart"/>
      <w:r w:rsidRPr="00451C1E">
        <w:rPr>
          <w:color w:val="000000"/>
          <w:shd w:val="clear" w:color="auto" w:fill="FFFFFF"/>
        </w:rPr>
        <w:t>Выгодчикова</w:t>
      </w:r>
      <w:proofErr w:type="spellEnd"/>
      <w:r w:rsidRPr="00451C1E">
        <w:rPr>
          <w:color w:val="000000"/>
          <w:shd w:val="clear" w:color="auto" w:fill="FFFFFF"/>
        </w:rPr>
        <w:t xml:space="preserve">. — Саратов : Ай Пи Ар Медиа, 2020. — 122 c. — ISBN 978-5-4497-0417-7. — Текст : электронный // Электронно-библиотечная система IPR BOOKS : [сайт]. — URL: http://www.iprbookshop.ru/90534.html (дата обращения: 01.05.2021). — Режим доступа: для </w:t>
      </w:r>
      <w:proofErr w:type="spellStart"/>
      <w:r w:rsidRPr="00451C1E">
        <w:rPr>
          <w:color w:val="000000"/>
          <w:shd w:val="clear" w:color="auto" w:fill="FFFFFF"/>
        </w:rPr>
        <w:t>авторизир</w:t>
      </w:r>
      <w:proofErr w:type="spellEnd"/>
      <w:r w:rsidRPr="00451C1E">
        <w:rPr>
          <w:color w:val="000000"/>
          <w:shd w:val="clear" w:color="auto" w:fill="FFFFFF"/>
        </w:rPr>
        <w:t xml:space="preserve">. пользователей. - DOI: </w:t>
      </w:r>
      <w:hyperlink r:id="rId7" w:history="1">
        <w:r w:rsidRPr="00451C1E">
          <w:rPr>
            <w:color w:val="000000"/>
          </w:rPr>
          <w:t>https://doi.org/10.23682/90534</w:t>
        </w:r>
      </w:hyperlink>
    </w:p>
    <w:p w:rsidR="00501B2D" w:rsidRPr="00DC11F5" w:rsidRDefault="00501B2D" w:rsidP="006A4840">
      <w:pPr>
        <w:autoSpaceDE w:val="0"/>
        <w:autoSpaceDN w:val="0"/>
        <w:adjustRightInd w:val="0"/>
        <w:rPr>
          <w:b/>
          <w:iCs/>
        </w:rPr>
      </w:pPr>
    </w:p>
    <w:p w:rsidR="00501B2D" w:rsidRPr="00DC11F5" w:rsidRDefault="00501B2D"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01B2D" w:rsidRPr="00DC11F5" w:rsidRDefault="00501B2D" w:rsidP="00896A13">
      <w:pPr>
        <w:tabs>
          <w:tab w:val="left" w:pos="1701"/>
        </w:tabs>
        <w:autoSpaceDE w:val="0"/>
        <w:autoSpaceDN w:val="0"/>
        <w:adjustRightInd w:val="0"/>
        <w:ind w:left="851" w:hanging="142"/>
        <w:rPr>
          <w:b/>
          <w:iCs/>
        </w:rPr>
      </w:pPr>
    </w:p>
    <w:p w:rsidR="00501B2D" w:rsidRPr="00F4087B" w:rsidRDefault="0095434E" w:rsidP="00A8619C">
      <w:pPr>
        <w:numPr>
          <w:ilvl w:val="0"/>
          <w:numId w:val="7"/>
        </w:numPr>
        <w:shd w:val="clear" w:color="auto" w:fill="FFFFFF"/>
        <w:jc w:val="both"/>
      </w:pPr>
      <w:hyperlink r:id="rId8" w:tgtFrame="_blank" w:history="1">
        <w:r w:rsidR="00501B2D" w:rsidRPr="00F4087B">
          <w:rPr>
            <w:rStyle w:val="a6"/>
            <w:color w:val="auto"/>
            <w:u w:val="none"/>
          </w:rPr>
          <w:t xml:space="preserve">Вестник Московского университета. Серия 24. </w:t>
        </w:r>
      </w:hyperlink>
      <w:r w:rsidR="00501B2D" w:rsidRPr="00F4087B">
        <w:rPr>
          <w:rStyle w:val="a6"/>
          <w:color w:val="auto"/>
          <w:u w:val="none"/>
        </w:rPr>
        <w:t>менеджмент</w:t>
      </w:r>
      <w:r w:rsidR="00501B2D" w:rsidRPr="00F4087B">
        <w:t xml:space="preserve">. </w:t>
      </w:r>
      <w:r w:rsidR="00501B2D" w:rsidRPr="00F4087B">
        <w:rPr>
          <w:shd w:val="clear" w:color="auto" w:fill="FFFFFF"/>
        </w:rPr>
        <w:t>ISSN: 2075-5996</w:t>
      </w:r>
    </w:p>
    <w:p w:rsidR="00501B2D" w:rsidRPr="00F4087B" w:rsidRDefault="0095434E" w:rsidP="00A8619C">
      <w:pPr>
        <w:pStyle w:val="a3"/>
        <w:numPr>
          <w:ilvl w:val="0"/>
          <w:numId w:val="7"/>
        </w:numPr>
        <w:shd w:val="clear" w:color="auto" w:fill="FFFFFF"/>
        <w:spacing w:after="75"/>
        <w:jc w:val="both"/>
      </w:pPr>
      <w:hyperlink r:id="rId9" w:tgtFrame="_blank" w:history="1">
        <w:r w:rsidR="00501B2D" w:rsidRPr="00F4087B">
          <w:rPr>
            <w:rStyle w:val="a6"/>
            <w:color w:val="auto"/>
            <w:u w:val="none"/>
          </w:rPr>
          <w:t>Вестник Российского университета дружбы народов. Серия Государственное и муниципальное управление</w:t>
        </w:r>
      </w:hyperlink>
      <w:r w:rsidR="00501B2D" w:rsidRPr="00F4087B">
        <w:t xml:space="preserve"> ISSN: 2312-8313</w:t>
      </w:r>
    </w:p>
    <w:p w:rsidR="00501B2D" w:rsidRPr="00F4087B" w:rsidRDefault="00501B2D" w:rsidP="00A8619C">
      <w:pPr>
        <w:pStyle w:val="a3"/>
        <w:numPr>
          <w:ilvl w:val="0"/>
          <w:numId w:val="7"/>
        </w:numPr>
        <w:shd w:val="clear" w:color="auto" w:fill="FFFFFF"/>
        <w:spacing w:after="75"/>
        <w:jc w:val="both"/>
      </w:pPr>
      <w:r w:rsidRPr="00F4087B">
        <w:t>Вестник Российского нового университета. Серия Экономика и управление Издательство: Российский новый университет  ISSN: 1998-4618</w:t>
      </w:r>
    </w:p>
    <w:p w:rsidR="00501B2D" w:rsidRDefault="00501B2D" w:rsidP="0011664E">
      <w:pPr>
        <w:autoSpaceDE w:val="0"/>
        <w:autoSpaceDN w:val="0"/>
        <w:adjustRightInd w:val="0"/>
        <w:rPr>
          <w:b/>
          <w:bCs/>
        </w:rPr>
      </w:pPr>
    </w:p>
    <w:p w:rsidR="00501B2D" w:rsidRPr="00DC11F5" w:rsidRDefault="00501B2D"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01B2D" w:rsidRPr="00987D63" w:rsidRDefault="00501B2D" w:rsidP="00A8619C">
      <w:pPr>
        <w:numPr>
          <w:ilvl w:val="0"/>
          <w:numId w:val="51"/>
        </w:numPr>
        <w:jc w:val="both"/>
      </w:pPr>
      <w:r w:rsidRPr="00987D63">
        <w:t xml:space="preserve">Электронно-библиотечная система </w:t>
      </w:r>
      <w:proofErr w:type="spellStart"/>
      <w:r w:rsidRPr="00987D63">
        <w:t>IPRbooks</w:t>
      </w:r>
      <w:proofErr w:type="spellEnd"/>
      <w:r w:rsidRPr="00987D63">
        <w:t xml:space="preserve"> (ЭБС </w:t>
      </w:r>
      <w:proofErr w:type="spellStart"/>
      <w:r w:rsidRPr="00987D63">
        <w:t>IPRbooks</w:t>
      </w:r>
      <w:proofErr w:type="spellEnd"/>
      <w:r w:rsidRPr="00987D63">
        <w:t xml:space="preserve">) – электронная библиотека по всем отраслям знаний </w:t>
      </w:r>
      <w:hyperlink r:id="rId10" w:history="1">
        <w:r w:rsidRPr="00987D63">
          <w:rPr>
            <w:rStyle w:val="a6"/>
          </w:rPr>
          <w:t>http://www.iprbookshop.ru</w:t>
        </w:r>
      </w:hyperlink>
    </w:p>
    <w:p w:rsidR="00501B2D" w:rsidRPr="00987D63" w:rsidRDefault="00501B2D" w:rsidP="00A8619C">
      <w:pPr>
        <w:numPr>
          <w:ilvl w:val="0"/>
          <w:numId w:val="51"/>
        </w:numPr>
        <w:jc w:val="both"/>
      </w:pPr>
      <w:r w:rsidRPr="00987D63">
        <w:rPr>
          <w:lang w:val="en-US"/>
        </w:rPr>
        <w:t>e</w:t>
      </w:r>
      <w:r w:rsidRPr="00987D63">
        <w:t>-</w:t>
      </w:r>
      <w:r w:rsidRPr="00987D63">
        <w:rPr>
          <w:lang w:val="en-US"/>
        </w:rPr>
        <w:t>L</w:t>
      </w:r>
      <w:r w:rsidRPr="00987D63">
        <w:t xml:space="preserve">ibrary.ru: Научная электронная библиотека [Электронный ресурс]. – URL: </w:t>
      </w:r>
      <w:hyperlink r:id="rId11" w:history="1">
        <w:r w:rsidRPr="00987D63">
          <w:rPr>
            <w:rStyle w:val="a6"/>
          </w:rPr>
          <w:t>http://elibrary.ru/</w:t>
        </w:r>
      </w:hyperlink>
      <w:r w:rsidRPr="00987D63">
        <w:t>.</w:t>
      </w:r>
    </w:p>
    <w:p w:rsidR="00501B2D" w:rsidRPr="00987D63" w:rsidRDefault="00501B2D" w:rsidP="00A8619C">
      <w:pPr>
        <w:numPr>
          <w:ilvl w:val="0"/>
          <w:numId w:val="51"/>
        </w:numPr>
        <w:jc w:val="both"/>
      </w:pPr>
      <w:r w:rsidRPr="00987D63">
        <w:t>Научная электронная библиотека «</w:t>
      </w:r>
      <w:proofErr w:type="spellStart"/>
      <w:r w:rsidRPr="00987D63">
        <w:t>КиберЛенинка</w:t>
      </w:r>
      <w:proofErr w:type="spellEnd"/>
      <w:r w:rsidRPr="00987D63">
        <w:t xml:space="preserve">» [Электронный ресурс]. – URL: </w:t>
      </w:r>
      <w:hyperlink r:id="rId12" w:history="1">
        <w:r w:rsidRPr="00987D63">
          <w:rPr>
            <w:rStyle w:val="a6"/>
            <w:lang w:val="en-US"/>
          </w:rPr>
          <w:t>http</w:t>
        </w:r>
        <w:r w:rsidRPr="00987D63">
          <w:rPr>
            <w:rStyle w:val="a6"/>
          </w:rPr>
          <w:t>://</w:t>
        </w:r>
        <w:proofErr w:type="spellStart"/>
        <w:r w:rsidRPr="00987D63">
          <w:rPr>
            <w:rStyle w:val="a6"/>
            <w:lang w:val="en-US"/>
          </w:rPr>
          <w:t>cyberleninka</w:t>
        </w:r>
        <w:proofErr w:type="spellEnd"/>
        <w:r w:rsidRPr="00987D63">
          <w:rPr>
            <w:rStyle w:val="a6"/>
          </w:rPr>
          <w:t>.</w:t>
        </w:r>
        <w:proofErr w:type="spellStart"/>
        <w:r w:rsidRPr="00987D63">
          <w:rPr>
            <w:rStyle w:val="a6"/>
            <w:lang w:val="en-US"/>
          </w:rPr>
          <w:t>ru</w:t>
        </w:r>
        <w:proofErr w:type="spellEnd"/>
        <w:r w:rsidRPr="00987D63">
          <w:rPr>
            <w:rStyle w:val="a6"/>
          </w:rPr>
          <w:t>/</w:t>
        </w:r>
      </w:hyperlink>
      <w:r w:rsidRPr="00987D63">
        <w:t>.</w:t>
      </w:r>
    </w:p>
    <w:p w:rsidR="00501B2D" w:rsidRPr="00987D63" w:rsidRDefault="00501B2D" w:rsidP="00A8619C">
      <w:pPr>
        <w:numPr>
          <w:ilvl w:val="0"/>
          <w:numId w:val="51"/>
        </w:numPr>
        <w:jc w:val="both"/>
        <w:rPr>
          <w:rStyle w:val="a6"/>
        </w:rPr>
      </w:pPr>
      <w:r w:rsidRPr="00987D63">
        <w:t xml:space="preserve">Информационная система «Единое окно доступа к образовательным ресурсам» [Электронный ресурс]. – </w:t>
      </w:r>
      <w:r w:rsidRPr="00987D63">
        <w:rPr>
          <w:lang w:val="en-US"/>
        </w:rPr>
        <w:t>URL</w:t>
      </w:r>
      <w:r w:rsidRPr="00987D63">
        <w:t xml:space="preserve">: </w:t>
      </w:r>
      <w:hyperlink r:id="rId13" w:history="1">
        <w:r w:rsidRPr="00987D63">
          <w:rPr>
            <w:rStyle w:val="a6"/>
          </w:rPr>
          <w:t>http://window.edu.ru/</w:t>
        </w:r>
      </w:hyperlink>
    </w:p>
    <w:p w:rsidR="00501B2D" w:rsidRPr="00987D63" w:rsidRDefault="00501B2D" w:rsidP="00A8619C">
      <w:pPr>
        <w:numPr>
          <w:ilvl w:val="0"/>
          <w:numId w:val="51"/>
        </w:numPr>
        <w:jc w:val="both"/>
      </w:pPr>
      <w:r w:rsidRPr="00987D63">
        <w:t xml:space="preserve">Федеральный центр информационно-образовательных ресурсов [Электронный ресурс]. – </w:t>
      </w:r>
      <w:r w:rsidRPr="00987D63">
        <w:rPr>
          <w:lang w:val="en-US"/>
        </w:rPr>
        <w:t>URL</w:t>
      </w:r>
      <w:r w:rsidRPr="00987D63">
        <w:t xml:space="preserve">: </w:t>
      </w:r>
      <w:hyperlink r:id="rId14" w:history="1">
        <w:r w:rsidRPr="00987D63">
          <w:rPr>
            <w:rStyle w:val="a6"/>
          </w:rPr>
          <w:t>http://fcior.edu.ru/</w:t>
        </w:r>
      </w:hyperlink>
    </w:p>
    <w:p w:rsidR="00501B2D" w:rsidRPr="00987D63" w:rsidRDefault="00501B2D" w:rsidP="00A8619C">
      <w:pPr>
        <w:numPr>
          <w:ilvl w:val="0"/>
          <w:numId w:val="51"/>
        </w:numPr>
        <w:jc w:val="both"/>
      </w:pPr>
      <w:r w:rsidRPr="00987D63">
        <w:t xml:space="preserve">Словари и энциклопедии на Академике [Электронный ресурс]. – URL: </w:t>
      </w:r>
      <w:hyperlink r:id="rId15" w:history="1">
        <w:r w:rsidRPr="00987D63">
          <w:rPr>
            <w:rStyle w:val="a6"/>
          </w:rPr>
          <w:t>http://dic.academic.ru</w:t>
        </w:r>
      </w:hyperlink>
      <w:r w:rsidRPr="00987D63">
        <w:t>.</w:t>
      </w:r>
    </w:p>
    <w:p w:rsidR="00501B2D" w:rsidRPr="00987D63" w:rsidRDefault="00501B2D" w:rsidP="00A8619C">
      <w:pPr>
        <w:numPr>
          <w:ilvl w:val="0"/>
          <w:numId w:val="51"/>
        </w:numPr>
        <w:jc w:val="both"/>
        <w:rPr>
          <w:rStyle w:val="a6"/>
        </w:rPr>
      </w:pPr>
      <w:r w:rsidRPr="00987D63">
        <w:t xml:space="preserve">Система информационно-правового обеспечения «Гарант». [Электронный ресурс]. – URL: </w:t>
      </w:r>
      <w:hyperlink r:id="rId16" w:history="1">
        <w:r w:rsidRPr="00987D63">
          <w:rPr>
            <w:rStyle w:val="a6"/>
          </w:rPr>
          <w:t>https://www.garant.ru/products/ipo/</w:t>
        </w:r>
      </w:hyperlink>
    </w:p>
    <w:p w:rsidR="00501B2D" w:rsidRPr="00987D63" w:rsidRDefault="00501B2D" w:rsidP="00A8619C">
      <w:pPr>
        <w:numPr>
          <w:ilvl w:val="0"/>
          <w:numId w:val="51"/>
        </w:numPr>
        <w:jc w:val="both"/>
      </w:pPr>
      <w:r w:rsidRPr="00AC7F0C">
        <w:rPr>
          <w:color w:val="000000"/>
        </w:rPr>
        <w:t xml:space="preserve">Федеральный образовательный портал «Экономика </w:t>
      </w:r>
      <w:proofErr w:type="spellStart"/>
      <w:r w:rsidRPr="00AC7F0C">
        <w:rPr>
          <w:color w:val="000000"/>
        </w:rPr>
        <w:t>СоциологияМенеджмент</w:t>
      </w:r>
      <w:proofErr w:type="spellEnd"/>
      <w:r w:rsidRPr="00AC7F0C">
        <w:rPr>
          <w:color w:val="000000"/>
        </w:rPr>
        <w:t xml:space="preserve">» - </w:t>
      </w:r>
      <w:r w:rsidRPr="00987D63">
        <w:t xml:space="preserve">[Электронный ресурс]. – URL: </w:t>
      </w:r>
      <w:hyperlink r:id="rId17" w:history="1">
        <w:r w:rsidRPr="00AC7F0C">
          <w:rPr>
            <w:rStyle w:val="a6"/>
          </w:rPr>
          <w:t>http://ecsocman.hse.ru</w:t>
        </w:r>
      </w:hyperlink>
    </w:p>
    <w:p w:rsidR="00501B2D" w:rsidRPr="00987D63" w:rsidRDefault="00501B2D" w:rsidP="00A8619C">
      <w:pPr>
        <w:numPr>
          <w:ilvl w:val="0"/>
          <w:numId w:val="51"/>
        </w:numPr>
        <w:jc w:val="both"/>
      </w:pPr>
      <w:r w:rsidRPr="00AC7F0C">
        <w:rPr>
          <w:color w:val="000000"/>
        </w:rPr>
        <w:t xml:space="preserve">Архивный банк данных Института социологии </w:t>
      </w:r>
      <w:proofErr w:type="spellStart"/>
      <w:r w:rsidRPr="00AC7F0C">
        <w:rPr>
          <w:color w:val="000000"/>
        </w:rPr>
        <w:t>Российскойакадемии</w:t>
      </w:r>
      <w:proofErr w:type="spellEnd"/>
      <w:r w:rsidRPr="00AC7F0C">
        <w:rPr>
          <w:color w:val="000000"/>
        </w:rPr>
        <w:t xml:space="preserve"> наук -</w:t>
      </w:r>
      <w:r w:rsidRPr="00987D63">
        <w:t xml:space="preserve">[Электронный ресурс]. – URL: </w:t>
      </w:r>
      <w:r w:rsidRPr="00AC7F0C">
        <w:rPr>
          <w:color w:val="0000FF"/>
        </w:rPr>
        <w:t>http://www.isras.ru/Databank.html</w:t>
      </w:r>
    </w:p>
    <w:p w:rsidR="00501B2D" w:rsidRPr="00DC11F5" w:rsidRDefault="00501B2D" w:rsidP="00D00133">
      <w:pPr>
        <w:autoSpaceDE w:val="0"/>
        <w:autoSpaceDN w:val="0"/>
        <w:adjustRightInd w:val="0"/>
        <w:ind w:left="720"/>
        <w:rPr>
          <w:b/>
          <w:bCs/>
          <w:i/>
          <w:iCs/>
        </w:rPr>
      </w:pPr>
    </w:p>
    <w:p w:rsidR="00501B2D" w:rsidRPr="00DC11F5" w:rsidRDefault="00501B2D" w:rsidP="00A8619C">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01B2D" w:rsidRPr="00DC11F5" w:rsidRDefault="00501B2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01B2D" w:rsidRPr="00DC11F5" w:rsidRDefault="00501B2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01B2D" w:rsidRPr="00DC11F5" w:rsidRDefault="00501B2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01B2D" w:rsidRPr="00DC11F5" w:rsidRDefault="00501B2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01B2D" w:rsidRPr="00DC11F5" w:rsidRDefault="00501B2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01B2D" w:rsidRPr="00DC11F5" w:rsidRDefault="00501B2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01B2D" w:rsidRPr="00DC11F5" w:rsidRDefault="00501B2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01B2D" w:rsidRPr="00DC11F5" w:rsidRDefault="00501B2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01B2D" w:rsidRPr="00DC11F5" w:rsidRDefault="00501B2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01B2D" w:rsidRPr="00DC11F5" w:rsidRDefault="00501B2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01B2D" w:rsidRPr="00DC11F5" w:rsidRDefault="00501B2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01B2D" w:rsidRPr="00DC11F5" w:rsidRDefault="00501B2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01B2D" w:rsidRPr="00DC11F5" w:rsidRDefault="00501B2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01B2D" w:rsidRPr="00DC11F5" w:rsidRDefault="00501B2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01B2D" w:rsidRPr="00DC11F5" w:rsidRDefault="00501B2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01B2D" w:rsidRPr="00DC11F5" w:rsidRDefault="00501B2D" w:rsidP="00D00133">
      <w:pPr>
        <w:autoSpaceDE w:val="0"/>
        <w:autoSpaceDN w:val="0"/>
        <w:adjustRightInd w:val="0"/>
        <w:jc w:val="both"/>
      </w:pPr>
    </w:p>
    <w:p w:rsidR="00501B2D" w:rsidRPr="00DC11F5" w:rsidRDefault="00501B2D" w:rsidP="00A8619C">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01B2D" w:rsidRPr="00DC11F5" w:rsidRDefault="00501B2D" w:rsidP="00292248">
      <w:pPr>
        <w:autoSpaceDE w:val="0"/>
        <w:autoSpaceDN w:val="0"/>
        <w:adjustRightInd w:val="0"/>
        <w:jc w:val="both"/>
        <w:rPr>
          <w:b/>
          <w:bCs/>
          <w:i/>
          <w:iCs/>
        </w:rPr>
      </w:pPr>
    </w:p>
    <w:p w:rsidR="00501B2D" w:rsidRPr="00D25596" w:rsidRDefault="00501B2D" w:rsidP="00292248">
      <w:pPr>
        <w:autoSpaceDE w:val="0"/>
        <w:autoSpaceDN w:val="0"/>
        <w:adjustRightInd w:val="0"/>
        <w:jc w:val="both"/>
        <w:rPr>
          <w:b/>
          <w:bCs/>
          <w:i/>
          <w:iCs/>
          <w:lang w:val="en-US"/>
        </w:rPr>
      </w:pPr>
      <w:r w:rsidRPr="00D25596">
        <w:rPr>
          <w:lang w:val="en-US"/>
        </w:rPr>
        <w:t>1.</w:t>
      </w:r>
      <w:r w:rsidRPr="00DC11F5">
        <w:t>Операционнаясистема</w:t>
      </w:r>
      <w:r w:rsidRPr="00D25596">
        <w:rPr>
          <w:lang w:val="en-US"/>
        </w:rPr>
        <w:t xml:space="preserve"> </w:t>
      </w:r>
      <w:r w:rsidRPr="00DC11F5">
        <w:rPr>
          <w:lang w:val="en-US"/>
        </w:rPr>
        <w:t>Microsoft</w:t>
      </w:r>
      <w:r w:rsidRPr="00D25596">
        <w:rPr>
          <w:lang w:val="en-US"/>
        </w:rPr>
        <w:t xml:space="preserve"> </w:t>
      </w:r>
      <w:r w:rsidRPr="00DC11F5">
        <w:rPr>
          <w:lang w:val="en-US"/>
        </w:rPr>
        <w:t>Windows</w:t>
      </w:r>
    </w:p>
    <w:p w:rsidR="00501B2D" w:rsidRPr="00D25596" w:rsidRDefault="00501B2D" w:rsidP="00292248">
      <w:pPr>
        <w:autoSpaceDE w:val="0"/>
        <w:autoSpaceDN w:val="0"/>
        <w:adjustRightInd w:val="0"/>
        <w:jc w:val="both"/>
        <w:rPr>
          <w:lang w:val="en-US"/>
        </w:rPr>
      </w:pPr>
      <w:r w:rsidRPr="00D25596">
        <w:rPr>
          <w:lang w:val="en-US"/>
        </w:rPr>
        <w:t>2.</w:t>
      </w:r>
      <w:r w:rsidRPr="00DC11F5">
        <w:rPr>
          <w:lang w:val="en-US"/>
        </w:rPr>
        <w:t>Microsoft</w:t>
      </w:r>
      <w:r w:rsidRPr="00D25596">
        <w:rPr>
          <w:lang w:val="en-US"/>
        </w:rPr>
        <w:t xml:space="preserve"> </w:t>
      </w:r>
      <w:r w:rsidRPr="00DC11F5">
        <w:rPr>
          <w:lang w:val="en-US"/>
        </w:rPr>
        <w:t>Office</w:t>
      </w:r>
      <w:r w:rsidRPr="00D25596">
        <w:rPr>
          <w:lang w:val="en-US"/>
        </w:rPr>
        <w:t xml:space="preserve"> 2010-2016</w:t>
      </w:r>
    </w:p>
    <w:p w:rsidR="00501B2D" w:rsidRPr="00D25596" w:rsidRDefault="00501B2D" w:rsidP="00292248">
      <w:pPr>
        <w:autoSpaceDE w:val="0"/>
        <w:autoSpaceDN w:val="0"/>
        <w:adjustRightInd w:val="0"/>
        <w:jc w:val="both"/>
        <w:rPr>
          <w:lang w:val="en-US"/>
        </w:rPr>
      </w:pPr>
      <w:r w:rsidRPr="00D25596">
        <w:rPr>
          <w:lang w:val="en-US"/>
        </w:rPr>
        <w:t>3.</w:t>
      </w:r>
      <w:r w:rsidRPr="00DC11F5">
        <w:t>Антивирус</w:t>
      </w:r>
      <w:r w:rsidRPr="00D25596">
        <w:rPr>
          <w:lang w:val="en-US"/>
        </w:rPr>
        <w:t xml:space="preserve"> </w:t>
      </w:r>
      <w:r w:rsidRPr="00DC11F5">
        <w:rPr>
          <w:lang w:val="en-US"/>
        </w:rPr>
        <w:t>Kaspersky</w:t>
      </w:r>
      <w:r w:rsidRPr="00D25596">
        <w:rPr>
          <w:lang w:val="en-US"/>
        </w:rPr>
        <w:t xml:space="preserve"> </w:t>
      </w:r>
      <w:r w:rsidRPr="00DC11F5">
        <w:rPr>
          <w:lang w:val="en-US"/>
        </w:rPr>
        <w:t>Endpoint</w:t>
      </w:r>
      <w:r w:rsidRPr="00D25596">
        <w:rPr>
          <w:lang w:val="en-US"/>
        </w:rPr>
        <w:t xml:space="preserve"> </w:t>
      </w:r>
      <w:r w:rsidRPr="00DC11F5">
        <w:rPr>
          <w:lang w:val="en-US"/>
        </w:rPr>
        <w:t>Security</w:t>
      </w:r>
    </w:p>
    <w:p w:rsidR="00501B2D" w:rsidRPr="00D25596" w:rsidRDefault="00501B2D" w:rsidP="00292248">
      <w:pPr>
        <w:autoSpaceDE w:val="0"/>
        <w:autoSpaceDN w:val="0"/>
        <w:adjustRightInd w:val="0"/>
        <w:jc w:val="both"/>
        <w:rPr>
          <w:lang w:val="en-US"/>
        </w:rPr>
      </w:pPr>
      <w:r w:rsidRPr="00D25596">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501B2D" w:rsidRPr="00D25596" w:rsidRDefault="00501B2D" w:rsidP="00292248">
      <w:pPr>
        <w:autoSpaceDE w:val="0"/>
        <w:autoSpaceDN w:val="0"/>
        <w:adjustRightInd w:val="0"/>
        <w:jc w:val="both"/>
        <w:rPr>
          <w:lang w:val="en-US"/>
        </w:rPr>
      </w:pPr>
      <w:r w:rsidRPr="00D25596">
        <w:rPr>
          <w:lang w:val="en-US"/>
        </w:rPr>
        <w:t>5.</w:t>
      </w:r>
      <w:r w:rsidRPr="00DC11F5">
        <w:t>Архиватор</w:t>
      </w:r>
      <w:r w:rsidRPr="00D25596">
        <w:rPr>
          <w:lang w:val="en-US"/>
        </w:rPr>
        <w:t xml:space="preserve"> 7-</w:t>
      </w:r>
      <w:r w:rsidRPr="00DC11F5">
        <w:rPr>
          <w:lang w:val="en-US"/>
        </w:rPr>
        <w:t>zip</w:t>
      </w:r>
    </w:p>
    <w:p w:rsidR="00501B2D" w:rsidRPr="00DC11F5" w:rsidRDefault="00501B2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501B2D" w:rsidRPr="00DC11F5" w:rsidRDefault="00501B2D" w:rsidP="00292248">
      <w:pPr>
        <w:autoSpaceDE w:val="0"/>
        <w:autoSpaceDN w:val="0"/>
        <w:adjustRightInd w:val="0"/>
        <w:jc w:val="both"/>
        <w:rPr>
          <w:b/>
          <w:bCs/>
          <w:i/>
          <w:iCs/>
        </w:rPr>
      </w:pPr>
      <w:r w:rsidRPr="00DC11F5">
        <w:t>7.Справочно-правовая система Гарант</w:t>
      </w:r>
    </w:p>
    <w:p w:rsidR="00501B2D" w:rsidRDefault="00501B2D" w:rsidP="001258D3">
      <w:pPr>
        <w:autoSpaceDE w:val="0"/>
        <w:autoSpaceDN w:val="0"/>
        <w:adjustRightInd w:val="0"/>
        <w:ind w:left="360"/>
        <w:jc w:val="both"/>
        <w:rPr>
          <w:b/>
          <w:bCs/>
          <w:i/>
          <w:iCs/>
        </w:rPr>
      </w:pPr>
    </w:p>
    <w:p w:rsidR="00501B2D" w:rsidRPr="00DC11F5" w:rsidRDefault="00501B2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01B2D" w:rsidRPr="00DC11F5" w:rsidRDefault="00501B2D" w:rsidP="00292248">
      <w:pPr>
        <w:ind w:left="720"/>
        <w:contextualSpacing/>
        <w:jc w:val="both"/>
      </w:pPr>
      <w:r w:rsidRPr="00DC11F5">
        <w:t>1.Проектор, ноутбук</w:t>
      </w:r>
    </w:p>
    <w:p w:rsidR="00501B2D" w:rsidRPr="00DC11F5" w:rsidRDefault="00501B2D" w:rsidP="00292248">
      <w:pPr>
        <w:ind w:left="720"/>
        <w:contextualSpacing/>
        <w:jc w:val="both"/>
      </w:pPr>
      <w:r w:rsidRPr="00DC11F5">
        <w:t xml:space="preserve">2.Проекционный экран </w:t>
      </w:r>
    </w:p>
    <w:p w:rsidR="00501B2D" w:rsidRPr="00DC11F5" w:rsidRDefault="00501B2D" w:rsidP="00292248">
      <w:pPr>
        <w:ind w:left="720"/>
        <w:contextualSpacing/>
        <w:jc w:val="both"/>
      </w:pPr>
      <w:r w:rsidRPr="00DC11F5">
        <w:t>3.Колонки</w:t>
      </w:r>
    </w:p>
    <w:p w:rsidR="00501B2D" w:rsidRPr="00DC11F5" w:rsidRDefault="00501B2D" w:rsidP="00292248">
      <w:pPr>
        <w:autoSpaceDE w:val="0"/>
        <w:autoSpaceDN w:val="0"/>
        <w:adjustRightInd w:val="0"/>
      </w:pPr>
    </w:p>
    <w:p w:rsidR="00501B2D" w:rsidRPr="00DC11F5" w:rsidRDefault="00501B2D" w:rsidP="00A8619C">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01B2D" w:rsidRPr="00DC11F5" w:rsidRDefault="00501B2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01B2D" w:rsidRPr="00DC11F5" w:rsidRDefault="00501B2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01B2D" w:rsidRPr="00DC11F5" w:rsidRDefault="00501B2D" w:rsidP="00034A75">
      <w:pPr>
        <w:tabs>
          <w:tab w:val="center" w:pos="4536"/>
          <w:tab w:val="right" w:pos="9072"/>
        </w:tabs>
        <w:ind w:firstLine="709"/>
        <w:jc w:val="both"/>
      </w:pPr>
    </w:p>
    <w:p w:rsidR="00501B2D" w:rsidRPr="00DC11F5" w:rsidRDefault="00501B2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01B2D" w:rsidRPr="00DC11F5" w:rsidRDefault="00501B2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01B2D" w:rsidRPr="00DC11F5" w:rsidRDefault="00501B2D" w:rsidP="00D00133">
      <w:pPr>
        <w:tabs>
          <w:tab w:val="center" w:pos="4536"/>
          <w:tab w:val="right" w:pos="9072"/>
        </w:tabs>
        <w:autoSpaceDE w:val="0"/>
        <w:autoSpaceDN w:val="0"/>
        <w:adjustRightInd w:val="0"/>
      </w:pPr>
      <w:r w:rsidRPr="00DC11F5">
        <w:t>- практические занятия;</w:t>
      </w:r>
    </w:p>
    <w:p w:rsidR="00501B2D" w:rsidRPr="00DC11F5" w:rsidRDefault="00501B2D" w:rsidP="00D00133">
      <w:pPr>
        <w:tabs>
          <w:tab w:val="center" w:pos="4536"/>
          <w:tab w:val="right" w:pos="9072"/>
        </w:tabs>
        <w:autoSpaceDE w:val="0"/>
        <w:autoSpaceDN w:val="0"/>
        <w:adjustRightInd w:val="0"/>
      </w:pPr>
      <w:r w:rsidRPr="00DC11F5">
        <w:t>- контрольные опросы;</w:t>
      </w:r>
    </w:p>
    <w:p w:rsidR="00501B2D" w:rsidRPr="00DC11F5" w:rsidRDefault="00501B2D" w:rsidP="00D00133">
      <w:pPr>
        <w:tabs>
          <w:tab w:val="center" w:pos="4536"/>
          <w:tab w:val="right" w:pos="9072"/>
        </w:tabs>
        <w:autoSpaceDE w:val="0"/>
        <w:autoSpaceDN w:val="0"/>
        <w:adjustRightInd w:val="0"/>
      </w:pPr>
      <w:r w:rsidRPr="00DC11F5">
        <w:t>- консультации;</w:t>
      </w:r>
    </w:p>
    <w:p w:rsidR="00501B2D" w:rsidRPr="00DC11F5" w:rsidRDefault="00501B2D" w:rsidP="00D00133">
      <w:pPr>
        <w:tabs>
          <w:tab w:val="center" w:pos="4536"/>
          <w:tab w:val="right" w:pos="9072"/>
        </w:tabs>
        <w:autoSpaceDE w:val="0"/>
        <w:autoSpaceDN w:val="0"/>
        <w:adjustRightInd w:val="0"/>
      </w:pPr>
      <w:r w:rsidRPr="00DC11F5">
        <w:t>- самостоятельная работа с учебной литературой;</w:t>
      </w:r>
    </w:p>
    <w:p w:rsidR="00501B2D" w:rsidRPr="003F4282" w:rsidRDefault="00501B2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501B2D" w:rsidRPr="00DC11F5" w:rsidRDefault="00501B2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01B2D" w:rsidRDefault="00501B2D" w:rsidP="00F4087B">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01B2D" w:rsidRPr="00DC11F5" w:rsidRDefault="00501B2D" w:rsidP="00D00133">
      <w:pPr>
        <w:tabs>
          <w:tab w:val="center" w:pos="4536"/>
          <w:tab w:val="right" w:pos="9072"/>
        </w:tabs>
        <w:autoSpaceDE w:val="0"/>
        <w:autoSpaceDN w:val="0"/>
        <w:adjustRightInd w:val="0"/>
        <w:rPr>
          <w:i/>
          <w:iCs/>
        </w:rPr>
      </w:pPr>
      <w:r w:rsidRPr="00DC11F5">
        <w:rPr>
          <w:i/>
          <w:iCs/>
        </w:rPr>
        <w:t>- творческие задания;</w:t>
      </w:r>
    </w:p>
    <w:p w:rsidR="00501B2D" w:rsidRDefault="00501B2D" w:rsidP="00D00133">
      <w:pPr>
        <w:tabs>
          <w:tab w:val="center" w:pos="4536"/>
          <w:tab w:val="right" w:pos="9072"/>
        </w:tabs>
        <w:autoSpaceDE w:val="0"/>
        <w:autoSpaceDN w:val="0"/>
        <w:adjustRightInd w:val="0"/>
        <w:rPr>
          <w:i/>
          <w:iCs/>
        </w:rPr>
      </w:pPr>
      <w:r w:rsidRPr="00DC11F5">
        <w:rPr>
          <w:i/>
          <w:iCs/>
        </w:rPr>
        <w:t>- сообщения с анализом;</w:t>
      </w:r>
    </w:p>
    <w:p w:rsidR="00501B2D" w:rsidRPr="00DC11F5" w:rsidRDefault="00501B2D"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501B2D" w:rsidRDefault="00501B2D" w:rsidP="00D00133">
      <w:pPr>
        <w:tabs>
          <w:tab w:val="center" w:pos="4536"/>
          <w:tab w:val="right" w:pos="9072"/>
        </w:tabs>
        <w:autoSpaceDE w:val="0"/>
        <w:autoSpaceDN w:val="0"/>
        <w:adjustRightInd w:val="0"/>
        <w:jc w:val="both"/>
        <w:rPr>
          <w:i/>
          <w:iCs/>
        </w:rPr>
      </w:pPr>
      <w:r>
        <w:rPr>
          <w:i/>
          <w:iCs/>
        </w:rPr>
        <w:t xml:space="preserve">- </w:t>
      </w:r>
      <w:r w:rsidRPr="00DC11F5">
        <w:rPr>
          <w:i/>
          <w:iCs/>
        </w:rPr>
        <w:t>анализ конкретных ситуаций</w:t>
      </w:r>
      <w:r>
        <w:rPr>
          <w:i/>
          <w:iCs/>
        </w:rPr>
        <w:t>;</w:t>
      </w:r>
    </w:p>
    <w:p w:rsidR="00501B2D" w:rsidRPr="00DC11F5" w:rsidRDefault="00501B2D"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501B2D" w:rsidRDefault="00501B2D">
      <w:r>
        <w:br w:type="page"/>
      </w:r>
    </w:p>
    <w:p w:rsidR="00501B2D" w:rsidRDefault="00501B2D"/>
    <w:p w:rsidR="00501B2D" w:rsidRDefault="00501B2D"/>
    <w:p w:rsidR="00501B2D" w:rsidRDefault="00501B2D"/>
    <w:p w:rsidR="00501B2D" w:rsidRDefault="00501B2D"/>
    <w:p w:rsidR="00501B2D" w:rsidRDefault="00501B2D"/>
    <w:p w:rsidR="00501B2D" w:rsidRDefault="00501B2D"/>
    <w:p w:rsidR="00501B2D" w:rsidRDefault="00501B2D"/>
    <w:p w:rsidR="00501B2D" w:rsidRDefault="00501B2D"/>
    <w:p w:rsidR="00501B2D" w:rsidRDefault="00501B2D"/>
    <w:p w:rsidR="00501B2D" w:rsidRDefault="00501B2D"/>
    <w:p w:rsidR="00501B2D" w:rsidRDefault="00501B2D"/>
    <w:p w:rsidR="00501B2D" w:rsidRDefault="00501B2D"/>
    <w:p w:rsidR="00501B2D" w:rsidRDefault="00501B2D"/>
    <w:p w:rsidR="00501B2D" w:rsidRDefault="00501B2D"/>
    <w:p w:rsidR="00501B2D" w:rsidRDefault="00501B2D"/>
    <w:p w:rsidR="00501B2D" w:rsidRPr="00DC11F5" w:rsidRDefault="00501B2D" w:rsidP="00FC3B95">
      <w:pPr>
        <w:autoSpaceDE w:val="0"/>
        <w:autoSpaceDN w:val="0"/>
        <w:adjustRightInd w:val="0"/>
        <w:jc w:val="right"/>
      </w:pPr>
      <w:r w:rsidRPr="00DC11F5">
        <w:t xml:space="preserve">Приложение </w:t>
      </w:r>
    </w:p>
    <w:p w:rsidR="00501B2D" w:rsidRPr="00DC11F5" w:rsidRDefault="00501B2D" w:rsidP="00FC3B95">
      <w:pPr>
        <w:autoSpaceDE w:val="0"/>
        <w:autoSpaceDN w:val="0"/>
        <w:adjustRightInd w:val="0"/>
        <w:jc w:val="right"/>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pPr>
    </w:p>
    <w:p w:rsidR="00501B2D" w:rsidRPr="00DC11F5" w:rsidRDefault="00501B2D" w:rsidP="00FC3B95">
      <w:pPr>
        <w:autoSpaceDE w:val="0"/>
        <w:autoSpaceDN w:val="0"/>
        <w:adjustRightInd w:val="0"/>
        <w:jc w:val="right"/>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rPr>
          <w:b/>
          <w:bCs/>
        </w:rPr>
      </w:pPr>
      <w:r w:rsidRPr="00DC11F5">
        <w:rPr>
          <w:b/>
          <w:bCs/>
        </w:rPr>
        <w:t xml:space="preserve">ФОНД ОЦЕНОЧНЫХ СРЕДСТВ </w:t>
      </w:r>
    </w:p>
    <w:p w:rsidR="00501B2D" w:rsidRPr="00DC11F5" w:rsidRDefault="00501B2D" w:rsidP="00FC3B95">
      <w:pPr>
        <w:autoSpaceDE w:val="0"/>
        <w:autoSpaceDN w:val="0"/>
        <w:adjustRightInd w:val="0"/>
        <w:jc w:val="center"/>
        <w:rPr>
          <w:b/>
          <w:bCs/>
        </w:rPr>
      </w:pPr>
      <w:r w:rsidRPr="00DC11F5">
        <w:rPr>
          <w:b/>
          <w:bCs/>
        </w:rPr>
        <w:t>ДЛЯ ПРОВЕДЕНИЯ ПРОМЕЖУТОЧНОЙ АТТЕСТАЦИИ</w:t>
      </w:r>
    </w:p>
    <w:p w:rsidR="00501B2D" w:rsidRPr="00DC11F5" w:rsidRDefault="00501B2D" w:rsidP="00FC3B95">
      <w:pPr>
        <w:autoSpaceDE w:val="0"/>
        <w:autoSpaceDN w:val="0"/>
        <w:adjustRightInd w:val="0"/>
        <w:jc w:val="center"/>
        <w:rPr>
          <w:b/>
          <w:bCs/>
        </w:rPr>
      </w:pPr>
      <w:r w:rsidRPr="00DC11F5">
        <w:rPr>
          <w:b/>
          <w:bCs/>
        </w:rPr>
        <w:t>ПО ДИСЦИПЛИНЕ</w:t>
      </w:r>
    </w:p>
    <w:p w:rsidR="00501B2D" w:rsidRPr="00DC11F5" w:rsidRDefault="00501B2D" w:rsidP="00FC3B95">
      <w:pPr>
        <w:autoSpaceDE w:val="0"/>
        <w:autoSpaceDN w:val="0"/>
        <w:adjustRightInd w:val="0"/>
        <w:jc w:val="center"/>
        <w:rPr>
          <w:b/>
          <w:bCs/>
        </w:rPr>
      </w:pPr>
    </w:p>
    <w:p w:rsidR="00501B2D" w:rsidRPr="00DC11F5" w:rsidRDefault="00501B2D" w:rsidP="00FC3B95">
      <w:pPr>
        <w:autoSpaceDE w:val="0"/>
        <w:autoSpaceDN w:val="0"/>
        <w:adjustRightInd w:val="0"/>
        <w:jc w:val="center"/>
        <w:rPr>
          <w:b/>
          <w:bCs/>
        </w:rPr>
      </w:pPr>
    </w:p>
    <w:p w:rsidR="00501B2D" w:rsidRPr="00DC11F5" w:rsidRDefault="00501B2D" w:rsidP="00FC3B95">
      <w:pPr>
        <w:tabs>
          <w:tab w:val="left" w:leader="underscore" w:pos="9856"/>
        </w:tabs>
        <w:autoSpaceDE w:val="0"/>
        <w:autoSpaceDN w:val="0"/>
        <w:adjustRightInd w:val="0"/>
        <w:jc w:val="center"/>
        <w:rPr>
          <w:b/>
          <w:bCs/>
        </w:rPr>
      </w:pPr>
      <w:r w:rsidRPr="00DC11F5">
        <w:rPr>
          <w:b/>
          <w:bCs/>
        </w:rPr>
        <w:t>«</w:t>
      </w:r>
      <w:r>
        <w:rPr>
          <w:b/>
          <w:bCs/>
        </w:rPr>
        <w:t>Методы принятия управленческих решений</w:t>
      </w:r>
      <w:r w:rsidRPr="00DC11F5">
        <w:rPr>
          <w:b/>
          <w:bCs/>
        </w:rPr>
        <w:t>»</w:t>
      </w: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Pr="00DC11F5" w:rsidRDefault="00501B2D" w:rsidP="00FC3B95">
      <w:pPr>
        <w:autoSpaceDE w:val="0"/>
        <w:autoSpaceDN w:val="0"/>
        <w:adjustRightInd w:val="0"/>
        <w:jc w:val="center"/>
      </w:pPr>
    </w:p>
    <w:p w:rsidR="00501B2D" w:rsidRDefault="00501B2D" w:rsidP="00FC3B95">
      <w:pPr>
        <w:autoSpaceDE w:val="0"/>
        <w:autoSpaceDN w:val="0"/>
        <w:adjustRightInd w:val="0"/>
        <w:jc w:val="center"/>
      </w:pPr>
    </w:p>
    <w:p w:rsidR="00501B2D" w:rsidRDefault="00501B2D" w:rsidP="00FC3B95">
      <w:pPr>
        <w:autoSpaceDE w:val="0"/>
        <w:autoSpaceDN w:val="0"/>
        <w:adjustRightInd w:val="0"/>
        <w:jc w:val="center"/>
      </w:pPr>
    </w:p>
    <w:p w:rsidR="00501B2D" w:rsidRDefault="00501B2D">
      <w:r>
        <w:br w:type="page"/>
      </w:r>
    </w:p>
    <w:p w:rsidR="00501B2D" w:rsidRPr="00DC11F5" w:rsidRDefault="00501B2D" w:rsidP="00A8619C">
      <w:pPr>
        <w:numPr>
          <w:ilvl w:val="0"/>
          <w:numId w:val="6"/>
        </w:numPr>
        <w:jc w:val="both"/>
        <w:rPr>
          <w:b/>
        </w:rPr>
      </w:pPr>
      <w:r w:rsidRPr="00DC11F5">
        <w:rPr>
          <w:b/>
        </w:rPr>
        <w:t>Паспорт компетенций</w:t>
      </w:r>
    </w:p>
    <w:p w:rsidR="00501B2D" w:rsidRPr="00DC11F5" w:rsidRDefault="00501B2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01B2D" w:rsidRPr="00DC11F5" w:rsidTr="00A96FF5">
        <w:trPr>
          <w:trHeight w:val="726"/>
        </w:trPr>
        <w:tc>
          <w:tcPr>
            <w:tcW w:w="2093" w:type="dxa"/>
          </w:tcPr>
          <w:p w:rsidR="00501B2D" w:rsidRPr="00DC11F5" w:rsidRDefault="00501B2D" w:rsidP="00A96FF5">
            <w:pPr>
              <w:widowControl w:val="0"/>
              <w:contextualSpacing/>
              <w:jc w:val="both"/>
            </w:pPr>
            <w:r w:rsidRPr="00DC11F5">
              <w:t>Код оцениваемой компетенции (или её части)</w:t>
            </w:r>
          </w:p>
        </w:tc>
        <w:tc>
          <w:tcPr>
            <w:tcW w:w="1843" w:type="dxa"/>
          </w:tcPr>
          <w:p w:rsidR="00501B2D" w:rsidRPr="00DC11F5" w:rsidRDefault="00501B2D" w:rsidP="00A96FF5">
            <w:pPr>
              <w:widowControl w:val="0"/>
              <w:contextualSpacing/>
              <w:jc w:val="both"/>
            </w:pPr>
            <w:r w:rsidRPr="00DC11F5">
              <w:t xml:space="preserve">Вид контроля </w:t>
            </w:r>
          </w:p>
        </w:tc>
        <w:tc>
          <w:tcPr>
            <w:tcW w:w="5953" w:type="dxa"/>
          </w:tcPr>
          <w:p w:rsidR="00501B2D" w:rsidRPr="00DC11F5" w:rsidRDefault="00501B2D" w:rsidP="00A96FF5">
            <w:pPr>
              <w:widowControl w:val="0"/>
              <w:contextualSpacing/>
              <w:jc w:val="both"/>
            </w:pPr>
            <w:r w:rsidRPr="00DC11F5">
              <w:t>Компонент фонда оценочных средств</w:t>
            </w:r>
          </w:p>
        </w:tc>
      </w:tr>
      <w:tr w:rsidR="00501B2D" w:rsidRPr="00DC11F5" w:rsidTr="00040083">
        <w:trPr>
          <w:trHeight w:val="597"/>
        </w:trPr>
        <w:tc>
          <w:tcPr>
            <w:tcW w:w="2093" w:type="dxa"/>
            <w:vMerge w:val="restart"/>
          </w:tcPr>
          <w:p w:rsidR="00501B2D" w:rsidRPr="00DC11F5" w:rsidRDefault="00501B2D" w:rsidP="00040083">
            <w:pPr>
              <w:widowControl w:val="0"/>
              <w:contextualSpacing/>
              <w:jc w:val="both"/>
            </w:pPr>
            <w:r>
              <w:t>УК-1</w:t>
            </w:r>
          </w:p>
        </w:tc>
        <w:tc>
          <w:tcPr>
            <w:tcW w:w="1843" w:type="dxa"/>
          </w:tcPr>
          <w:p w:rsidR="00501B2D" w:rsidRPr="00DC11F5" w:rsidRDefault="00501B2D" w:rsidP="00040083">
            <w:pPr>
              <w:widowControl w:val="0"/>
              <w:contextualSpacing/>
              <w:jc w:val="both"/>
            </w:pPr>
            <w:r>
              <w:t>устный</w:t>
            </w:r>
          </w:p>
        </w:tc>
        <w:tc>
          <w:tcPr>
            <w:tcW w:w="5953" w:type="dxa"/>
          </w:tcPr>
          <w:p w:rsidR="00501B2D" w:rsidRPr="00DC11F5" w:rsidRDefault="00501B2D" w:rsidP="00040083">
            <w:pPr>
              <w:widowControl w:val="0"/>
              <w:contextualSpacing/>
              <w:jc w:val="both"/>
            </w:pPr>
            <w:r>
              <w:t xml:space="preserve">Вопросы к экзамену, </w:t>
            </w:r>
            <w:r w:rsidRPr="00040083">
              <w:t>творческие задания, сообщения с анализом</w:t>
            </w:r>
          </w:p>
        </w:tc>
      </w:tr>
      <w:tr w:rsidR="00501B2D" w:rsidRPr="00DC11F5" w:rsidTr="00040083">
        <w:trPr>
          <w:trHeight w:val="281"/>
        </w:trPr>
        <w:tc>
          <w:tcPr>
            <w:tcW w:w="2093" w:type="dxa"/>
            <w:vMerge/>
          </w:tcPr>
          <w:p w:rsidR="00501B2D" w:rsidRPr="00DC11F5" w:rsidRDefault="00501B2D" w:rsidP="00040083">
            <w:pPr>
              <w:widowControl w:val="0"/>
              <w:contextualSpacing/>
              <w:jc w:val="both"/>
            </w:pPr>
          </w:p>
        </w:tc>
        <w:tc>
          <w:tcPr>
            <w:tcW w:w="1843" w:type="dxa"/>
          </w:tcPr>
          <w:p w:rsidR="00501B2D" w:rsidRPr="00DC11F5" w:rsidRDefault="00501B2D" w:rsidP="00040083">
            <w:pPr>
              <w:widowControl w:val="0"/>
              <w:contextualSpacing/>
              <w:jc w:val="both"/>
            </w:pPr>
            <w:r>
              <w:t>письменный</w:t>
            </w:r>
          </w:p>
        </w:tc>
        <w:tc>
          <w:tcPr>
            <w:tcW w:w="5953" w:type="dxa"/>
          </w:tcPr>
          <w:p w:rsidR="00501B2D" w:rsidRPr="00DC11F5" w:rsidRDefault="00501B2D" w:rsidP="00040083">
            <w:pPr>
              <w:widowControl w:val="0"/>
              <w:contextualSpacing/>
              <w:jc w:val="both"/>
            </w:pPr>
            <w:r>
              <w:t>Тест</w:t>
            </w:r>
          </w:p>
        </w:tc>
      </w:tr>
      <w:tr w:rsidR="00501B2D" w:rsidRPr="00DC11F5" w:rsidTr="00040083">
        <w:trPr>
          <w:trHeight w:val="427"/>
        </w:trPr>
        <w:tc>
          <w:tcPr>
            <w:tcW w:w="2093" w:type="dxa"/>
            <w:vMerge w:val="restart"/>
          </w:tcPr>
          <w:p w:rsidR="00501B2D" w:rsidRPr="00DC11F5" w:rsidRDefault="00501B2D" w:rsidP="00040083">
            <w:pPr>
              <w:widowControl w:val="0"/>
              <w:contextualSpacing/>
              <w:jc w:val="both"/>
            </w:pPr>
            <w:r>
              <w:t>УК-2</w:t>
            </w:r>
          </w:p>
        </w:tc>
        <w:tc>
          <w:tcPr>
            <w:tcW w:w="1843" w:type="dxa"/>
          </w:tcPr>
          <w:p w:rsidR="00501B2D" w:rsidRPr="00DC11F5" w:rsidRDefault="00501B2D" w:rsidP="00040083">
            <w:pPr>
              <w:widowControl w:val="0"/>
              <w:contextualSpacing/>
              <w:jc w:val="both"/>
            </w:pPr>
            <w:r>
              <w:t>устный</w:t>
            </w:r>
          </w:p>
        </w:tc>
        <w:tc>
          <w:tcPr>
            <w:tcW w:w="5953" w:type="dxa"/>
          </w:tcPr>
          <w:p w:rsidR="00501B2D" w:rsidRPr="00DC11F5" w:rsidRDefault="00501B2D" w:rsidP="00040083">
            <w:pPr>
              <w:widowControl w:val="0"/>
              <w:contextualSpacing/>
              <w:jc w:val="both"/>
            </w:pPr>
            <w:r>
              <w:t xml:space="preserve">Вопросы к экзамену, </w:t>
            </w:r>
            <w:r w:rsidRPr="00040083">
              <w:t>творческие задания</w:t>
            </w:r>
            <w:r>
              <w:t xml:space="preserve">, </w:t>
            </w:r>
            <w:r w:rsidRPr="00040083">
              <w:t>сообщения с анализом</w:t>
            </w:r>
          </w:p>
        </w:tc>
      </w:tr>
      <w:tr w:rsidR="00501B2D" w:rsidRPr="00DC11F5" w:rsidTr="00040083">
        <w:trPr>
          <w:trHeight w:val="395"/>
        </w:trPr>
        <w:tc>
          <w:tcPr>
            <w:tcW w:w="2093" w:type="dxa"/>
            <w:vMerge/>
          </w:tcPr>
          <w:p w:rsidR="00501B2D" w:rsidRPr="00DC11F5" w:rsidRDefault="00501B2D" w:rsidP="00040083">
            <w:pPr>
              <w:widowControl w:val="0"/>
              <w:contextualSpacing/>
              <w:jc w:val="both"/>
            </w:pPr>
          </w:p>
        </w:tc>
        <w:tc>
          <w:tcPr>
            <w:tcW w:w="1843" w:type="dxa"/>
          </w:tcPr>
          <w:p w:rsidR="00501B2D" w:rsidRPr="00DC11F5" w:rsidRDefault="00501B2D" w:rsidP="00040083">
            <w:pPr>
              <w:widowControl w:val="0"/>
              <w:contextualSpacing/>
              <w:jc w:val="both"/>
            </w:pPr>
            <w:r>
              <w:t>письменный</w:t>
            </w:r>
          </w:p>
        </w:tc>
        <w:tc>
          <w:tcPr>
            <w:tcW w:w="5953" w:type="dxa"/>
          </w:tcPr>
          <w:p w:rsidR="00501B2D" w:rsidRPr="00DC11F5" w:rsidRDefault="00501B2D" w:rsidP="00040083">
            <w:pPr>
              <w:widowControl w:val="0"/>
              <w:contextualSpacing/>
              <w:jc w:val="both"/>
            </w:pPr>
            <w:r>
              <w:t>Тест</w:t>
            </w:r>
          </w:p>
        </w:tc>
      </w:tr>
      <w:tr w:rsidR="00501B2D" w:rsidRPr="00DC11F5" w:rsidTr="008E226F">
        <w:trPr>
          <w:trHeight w:val="726"/>
        </w:trPr>
        <w:tc>
          <w:tcPr>
            <w:tcW w:w="2093" w:type="dxa"/>
            <w:vMerge w:val="restart"/>
          </w:tcPr>
          <w:p w:rsidR="00501B2D" w:rsidRPr="00DC11F5" w:rsidRDefault="00501B2D" w:rsidP="00040083">
            <w:pPr>
              <w:widowControl w:val="0"/>
              <w:contextualSpacing/>
              <w:jc w:val="both"/>
            </w:pPr>
            <w:r>
              <w:t>ОПК-3</w:t>
            </w:r>
          </w:p>
        </w:tc>
        <w:tc>
          <w:tcPr>
            <w:tcW w:w="1843" w:type="dxa"/>
          </w:tcPr>
          <w:p w:rsidR="00501B2D" w:rsidRPr="00DC11F5" w:rsidRDefault="00501B2D" w:rsidP="00040083">
            <w:pPr>
              <w:widowControl w:val="0"/>
              <w:contextualSpacing/>
              <w:jc w:val="both"/>
            </w:pPr>
            <w:r>
              <w:t>устный</w:t>
            </w:r>
          </w:p>
        </w:tc>
        <w:tc>
          <w:tcPr>
            <w:tcW w:w="5953" w:type="dxa"/>
          </w:tcPr>
          <w:p w:rsidR="00501B2D" w:rsidRPr="00DC11F5" w:rsidRDefault="00501B2D" w:rsidP="00040083">
            <w:pPr>
              <w:widowControl w:val="0"/>
              <w:jc w:val="both"/>
            </w:pPr>
            <w:r>
              <w:t xml:space="preserve">Вопросы к экзамену, проблемно-аналитическое задание, </w:t>
            </w:r>
            <w:r w:rsidRPr="00040083">
              <w:t>творческие задания, сообщения с анализом</w:t>
            </w:r>
          </w:p>
        </w:tc>
      </w:tr>
      <w:tr w:rsidR="00501B2D" w:rsidRPr="00DC11F5" w:rsidTr="00040083">
        <w:trPr>
          <w:trHeight w:val="397"/>
        </w:trPr>
        <w:tc>
          <w:tcPr>
            <w:tcW w:w="2093" w:type="dxa"/>
            <w:vMerge/>
          </w:tcPr>
          <w:p w:rsidR="00501B2D" w:rsidRPr="00DC11F5" w:rsidRDefault="00501B2D" w:rsidP="00040083">
            <w:pPr>
              <w:widowControl w:val="0"/>
              <w:contextualSpacing/>
              <w:jc w:val="both"/>
            </w:pPr>
          </w:p>
        </w:tc>
        <w:tc>
          <w:tcPr>
            <w:tcW w:w="1843" w:type="dxa"/>
          </w:tcPr>
          <w:p w:rsidR="00501B2D" w:rsidRPr="00DC11F5" w:rsidRDefault="00501B2D" w:rsidP="00040083">
            <w:pPr>
              <w:widowControl w:val="0"/>
              <w:contextualSpacing/>
              <w:jc w:val="both"/>
            </w:pPr>
            <w:r>
              <w:t>письменный</w:t>
            </w:r>
          </w:p>
        </w:tc>
        <w:tc>
          <w:tcPr>
            <w:tcW w:w="5953" w:type="dxa"/>
          </w:tcPr>
          <w:p w:rsidR="00501B2D" w:rsidRPr="00DC11F5" w:rsidRDefault="00501B2D" w:rsidP="00040083">
            <w:pPr>
              <w:widowControl w:val="0"/>
              <w:contextualSpacing/>
              <w:jc w:val="both"/>
            </w:pPr>
            <w:r>
              <w:t>Тест</w:t>
            </w:r>
          </w:p>
        </w:tc>
      </w:tr>
      <w:tr w:rsidR="00501B2D" w:rsidRPr="00DC11F5" w:rsidTr="008E226F">
        <w:trPr>
          <w:trHeight w:val="726"/>
        </w:trPr>
        <w:tc>
          <w:tcPr>
            <w:tcW w:w="2093" w:type="dxa"/>
            <w:vMerge w:val="restart"/>
          </w:tcPr>
          <w:p w:rsidR="00501B2D" w:rsidRPr="00DC11F5" w:rsidRDefault="00501B2D" w:rsidP="00040083">
            <w:pPr>
              <w:widowControl w:val="0"/>
              <w:contextualSpacing/>
              <w:jc w:val="both"/>
            </w:pPr>
            <w:r>
              <w:t>ОПК-4</w:t>
            </w:r>
          </w:p>
        </w:tc>
        <w:tc>
          <w:tcPr>
            <w:tcW w:w="1843" w:type="dxa"/>
          </w:tcPr>
          <w:p w:rsidR="00501B2D" w:rsidRPr="00DC11F5" w:rsidRDefault="00501B2D" w:rsidP="00040083">
            <w:pPr>
              <w:widowControl w:val="0"/>
              <w:contextualSpacing/>
              <w:jc w:val="both"/>
            </w:pPr>
            <w:r>
              <w:t>устный</w:t>
            </w:r>
          </w:p>
        </w:tc>
        <w:tc>
          <w:tcPr>
            <w:tcW w:w="5953" w:type="dxa"/>
          </w:tcPr>
          <w:p w:rsidR="00501B2D" w:rsidRPr="00DC11F5" w:rsidRDefault="00501B2D" w:rsidP="00040083">
            <w:pPr>
              <w:widowControl w:val="0"/>
              <w:jc w:val="both"/>
            </w:pPr>
            <w:r>
              <w:t>Вопросы к экзамену, проблемно-аналитическое задание,</w:t>
            </w:r>
            <w:r w:rsidRPr="00040083">
              <w:t xml:space="preserve"> творческие </w:t>
            </w:r>
            <w:proofErr w:type="spellStart"/>
            <w:r w:rsidRPr="00040083">
              <w:t>задания,сообщения</w:t>
            </w:r>
            <w:proofErr w:type="spellEnd"/>
            <w:r w:rsidRPr="00040083">
              <w:t xml:space="preserve"> с анализом</w:t>
            </w:r>
          </w:p>
        </w:tc>
      </w:tr>
      <w:tr w:rsidR="00501B2D" w:rsidRPr="00DC11F5" w:rsidTr="00040083">
        <w:trPr>
          <w:trHeight w:val="371"/>
        </w:trPr>
        <w:tc>
          <w:tcPr>
            <w:tcW w:w="2093" w:type="dxa"/>
            <w:vMerge/>
          </w:tcPr>
          <w:p w:rsidR="00501B2D" w:rsidRPr="00DC11F5" w:rsidRDefault="00501B2D" w:rsidP="00040083">
            <w:pPr>
              <w:widowControl w:val="0"/>
              <w:contextualSpacing/>
              <w:jc w:val="both"/>
            </w:pPr>
          </w:p>
        </w:tc>
        <w:tc>
          <w:tcPr>
            <w:tcW w:w="1843" w:type="dxa"/>
          </w:tcPr>
          <w:p w:rsidR="00501B2D" w:rsidRPr="00DC11F5" w:rsidRDefault="00501B2D" w:rsidP="00040083">
            <w:pPr>
              <w:widowControl w:val="0"/>
              <w:contextualSpacing/>
              <w:jc w:val="both"/>
            </w:pPr>
            <w:r>
              <w:t>письменный</w:t>
            </w:r>
          </w:p>
        </w:tc>
        <w:tc>
          <w:tcPr>
            <w:tcW w:w="5953" w:type="dxa"/>
          </w:tcPr>
          <w:p w:rsidR="00501B2D" w:rsidRPr="00DC11F5" w:rsidRDefault="00501B2D" w:rsidP="00040083">
            <w:pPr>
              <w:widowControl w:val="0"/>
              <w:contextualSpacing/>
              <w:jc w:val="both"/>
            </w:pPr>
            <w:r>
              <w:t>Тест</w:t>
            </w:r>
          </w:p>
        </w:tc>
      </w:tr>
    </w:tbl>
    <w:p w:rsidR="00501B2D" w:rsidRPr="00DC11F5" w:rsidRDefault="00501B2D" w:rsidP="00FC3B95">
      <w:pPr>
        <w:ind w:firstLine="567"/>
        <w:jc w:val="both"/>
      </w:pPr>
    </w:p>
    <w:p w:rsidR="00501B2D" w:rsidRPr="00DC11F5" w:rsidRDefault="00501B2D" w:rsidP="00FC3B95">
      <w:pPr>
        <w:jc w:val="both"/>
        <w:rPr>
          <w:b/>
          <w:lang w:eastAsia="en-US"/>
        </w:rPr>
      </w:pPr>
      <w:r w:rsidRPr="00DC11F5">
        <w:rPr>
          <w:b/>
          <w:lang w:eastAsia="en-US"/>
        </w:rPr>
        <w:t>2.Критерии освоения компетенций</w:t>
      </w:r>
    </w:p>
    <w:p w:rsidR="00501B2D" w:rsidRPr="00DC11F5" w:rsidRDefault="00501B2D" w:rsidP="00FC3B95">
      <w:pPr>
        <w:jc w:val="both"/>
        <w:rPr>
          <w:lang w:eastAsia="en-US"/>
        </w:rPr>
      </w:pPr>
    </w:p>
    <w:p w:rsidR="00501B2D" w:rsidRPr="00DC11F5" w:rsidRDefault="00501B2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01B2D" w:rsidRDefault="00501B2D" w:rsidP="00FC3B95">
      <w:pPr>
        <w:jc w:val="center"/>
        <w:rPr>
          <w:b/>
          <w:bCs/>
          <w:lang w:eastAsia="en-US"/>
        </w:rPr>
      </w:pPr>
    </w:p>
    <w:p w:rsidR="00501B2D" w:rsidRDefault="00501B2D" w:rsidP="008A7E41">
      <w:pPr>
        <w:jc w:val="center"/>
        <w:rPr>
          <w:b/>
          <w:bCs/>
          <w:lang w:eastAsia="en-US"/>
        </w:rPr>
      </w:pPr>
      <w:r w:rsidRPr="00BF46C4">
        <w:rPr>
          <w:b/>
          <w:bCs/>
          <w:lang w:eastAsia="en-US"/>
        </w:rPr>
        <w:t xml:space="preserve">Критерии оценки знаний студентов </w:t>
      </w:r>
    </w:p>
    <w:p w:rsidR="00501B2D" w:rsidRDefault="00501B2D"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01B2D" w:rsidRPr="00BF46C4" w:rsidRDefault="00501B2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01B2D" w:rsidRPr="00BF46C4" w:rsidTr="006A0271">
        <w:trPr>
          <w:jc w:val="center"/>
        </w:trPr>
        <w:tc>
          <w:tcPr>
            <w:tcW w:w="993" w:type="pct"/>
            <w:vAlign w:val="center"/>
          </w:tcPr>
          <w:p w:rsidR="00501B2D" w:rsidRPr="00BF46C4" w:rsidRDefault="00501B2D" w:rsidP="006A0271">
            <w:pPr>
              <w:jc w:val="center"/>
              <w:rPr>
                <w:b/>
                <w:lang w:eastAsia="en-US"/>
              </w:rPr>
            </w:pPr>
            <w:r w:rsidRPr="00BF46C4">
              <w:rPr>
                <w:b/>
                <w:lang w:eastAsia="en-US"/>
              </w:rPr>
              <w:t>Шкала оценивания</w:t>
            </w:r>
          </w:p>
        </w:tc>
        <w:tc>
          <w:tcPr>
            <w:tcW w:w="4007" w:type="pct"/>
            <w:vAlign w:val="center"/>
          </w:tcPr>
          <w:p w:rsidR="00501B2D" w:rsidRPr="00BF46C4" w:rsidRDefault="00501B2D" w:rsidP="006A0271">
            <w:pPr>
              <w:jc w:val="center"/>
              <w:rPr>
                <w:b/>
                <w:lang w:eastAsia="en-US"/>
              </w:rPr>
            </w:pPr>
            <w:r w:rsidRPr="00BF46C4">
              <w:rPr>
                <w:b/>
                <w:bCs/>
                <w:lang w:eastAsia="en-US"/>
              </w:rPr>
              <w:t>Показатели оценивания компетенций</w:t>
            </w:r>
          </w:p>
        </w:tc>
      </w:tr>
      <w:tr w:rsidR="00501B2D" w:rsidRPr="00BF46C4" w:rsidTr="006A0271">
        <w:trPr>
          <w:jc w:val="center"/>
        </w:trPr>
        <w:tc>
          <w:tcPr>
            <w:tcW w:w="993" w:type="pct"/>
            <w:vAlign w:val="center"/>
          </w:tcPr>
          <w:p w:rsidR="00501B2D" w:rsidRPr="00BF46C4" w:rsidRDefault="00501B2D" w:rsidP="006A0271">
            <w:pPr>
              <w:jc w:val="center"/>
              <w:rPr>
                <w:b/>
                <w:lang w:eastAsia="en-US"/>
              </w:rPr>
            </w:pPr>
            <w:r w:rsidRPr="00BF46C4">
              <w:rPr>
                <w:b/>
                <w:lang w:eastAsia="en-US"/>
              </w:rPr>
              <w:t>Отлично</w:t>
            </w:r>
          </w:p>
        </w:tc>
        <w:tc>
          <w:tcPr>
            <w:tcW w:w="4007" w:type="pct"/>
          </w:tcPr>
          <w:p w:rsidR="00501B2D" w:rsidRPr="00BF46C4" w:rsidRDefault="00501B2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01B2D" w:rsidRPr="00BF46C4" w:rsidRDefault="00501B2D" w:rsidP="00E80F41">
            <w:pPr>
              <w:jc w:val="both"/>
              <w:rPr>
                <w:bCs/>
                <w:lang w:eastAsia="en-US"/>
              </w:rPr>
            </w:pPr>
            <w:r w:rsidRPr="00BF46C4">
              <w:rPr>
                <w:bCs/>
                <w:lang w:eastAsia="en-US"/>
              </w:rPr>
              <w:t>- делает квалифицированные выводы и обобщения;</w:t>
            </w:r>
          </w:p>
          <w:p w:rsidR="00501B2D" w:rsidRPr="00BF46C4" w:rsidRDefault="00501B2D" w:rsidP="00E80F41">
            <w:pPr>
              <w:jc w:val="both"/>
              <w:rPr>
                <w:bCs/>
                <w:lang w:eastAsia="en-US"/>
              </w:rPr>
            </w:pPr>
            <w:r w:rsidRPr="00BF46C4">
              <w:rPr>
                <w:bCs/>
                <w:lang w:eastAsia="en-US"/>
              </w:rPr>
              <w:t>- владеет на высококвалифицированном уровне системой понятий.</w:t>
            </w:r>
          </w:p>
        </w:tc>
      </w:tr>
      <w:tr w:rsidR="00501B2D" w:rsidRPr="00BF46C4" w:rsidTr="006A0271">
        <w:trPr>
          <w:jc w:val="center"/>
        </w:trPr>
        <w:tc>
          <w:tcPr>
            <w:tcW w:w="993" w:type="pct"/>
            <w:vAlign w:val="center"/>
          </w:tcPr>
          <w:p w:rsidR="00501B2D" w:rsidRPr="00BF46C4" w:rsidRDefault="00501B2D" w:rsidP="006A0271">
            <w:pPr>
              <w:jc w:val="center"/>
              <w:rPr>
                <w:b/>
                <w:lang w:eastAsia="en-US"/>
              </w:rPr>
            </w:pPr>
            <w:r w:rsidRPr="00BF46C4">
              <w:rPr>
                <w:b/>
                <w:lang w:eastAsia="en-US"/>
              </w:rPr>
              <w:t>Хорошо</w:t>
            </w:r>
          </w:p>
        </w:tc>
        <w:tc>
          <w:tcPr>
            <w:tcW w:w="4007" w:type="pct"/>
          </w:tcPr>
          <w:p w:rsidR="00501B2D" w:rsidRPr="00BF46C4" w:rsidRDefault="00501B2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01B2D" w:rsidRPr="00BF46C4" w:rsidRDefault="00501B2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501B2D" w:rsidRPr="00BF46C4" w:rsidRDefault="00501B2D" w:rsidP="00E80F41">
            <w:pPr>
              <w:jc w:val="both"/>
              <w:rPr>
                <w:bCs/>
                <w:lang w:eastAsia="en-US"/>
              </w:rPr>
            </w:pPr>
            <w:r w:rsidRPr="00BF46C4">
              <w:rPr>
                <w:bCs/>
                <w:lang w:eastAsia="en-US"/>
              </w:rPr>
              <w:t>- владеет на достаточном уровне системой понятий.</w:t>
            </w:r>
          </w:p>
        </w:tc>
      </w:tr>
      <w:tr w:rsidR="00501B2D" w:rsidRPr="00BF46C4" w:rsidTr="006A0271">
        <w:trPr>
          <w:jc w:val="center"/>
        </w:trPr>
        <w:tc>
          <w:tcPr>
            <w:tcW w:w="993" w:type="pct"/>
            <w:vAlign w:val="center"/>
          </w:tcPr>
          <w:p w:rsidR="00501B2D" w:rsidRPr="00BF46C4" w:rsidRDefault="00501B2D" w:rsidP="006A0271">
            <w:pPr>
              <w:jc w:val="center"/>
              <w:rPr>
                <w:b/>
                <w:lang w:eastAsia="en-US"/>
              </w:rPr>
            </w:pPr>
            <w:r w:rsidRPr="00BF46C4">
              <w:rPr>
                <w:b/>
                <w:lang w:eastAsia="en-US"/>
              </w:rPr>
              <w:t>Удовлетворительно</w:t>
            </w:r>
          </w:p>
        </w:tc>
        <w:tc>
          <w:tcPr>
            <w:tcW w:w="4007" w:type="pct"/>
          </w:tcPr>
          <w:p w:rsidR="00501B2D" w:rsidRPr="00BF46C4" w:rsidRDefault="00501B2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501B2D" w:rsidRPr="00BF46C4" w:rsidRDefault="00501B2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501B2D" w:rsidRPr="00BF46C4" w:rsidRDefault="00501B2D" w:rsidP="00E80F41">
            <w:pPr>
              <w:jc w:val="both"/>
              <w:rPr>
                <w:bCs/>
                <w:lang w:eastAsia="en-US"/>
              </w:rPr>
            </w:pPr>
            <w:r w:rsidRPr="00BF46C4">
              <w:rPr>
                <w:bCs/>
                <w:lang w:eastAsia="en-US"/>
              </w:rPr>
              <w:t>- слабо аргументирует научные положения;</w:t>
            </w:r>
          </w:p>
          <w:p w:rsidR="00501B2D" w:rsidRPr="00BF46C4" w:rsidRDefault="00501B2D" w:rsidP="00E80F41">
            <w:pPr>
              <w:jc w:val="both"/>
              <w:rPr>
                <w:bCs/>
                <w:lang w:eastAsia="en-US"/>
              </w:rPr>
            </w:pPr>
            <w:r w:rsidRPr="00BF46C4">
              <w:rPr>
                <w:bCs/>
                <w:lang w:eastAsia="en-US"/>
              </w:rPr>
              <w:t>- практически не способен сформулировать выводы и обобщения;</w:t>
            </w:r>
          </w:p>
          <w:p w:rsidR="00501B2D" w:rsidRPr="00BF46C4" w:rsidRDefault="00501B2D" w:rsidP="00E80F41">
            <w:pPr>
              <w:jc w:val="both"/>
              <w:rPr>
                <w:bCs/>
                <w:lang w:eastAsia="en-US"/>
              </w:rPr>
            </w:pPr>
            <w:r w:rsidRPr="00BF46C4">
              <w:rPr>
                <w:bCs/>
                <w:lang w:eastAsia="en-US"/>
              </w:rPr>
              <w:t>- частично владеет системой понятий.</w:t>
            </w:r>
          </w:p>
        </w:tc>
      </w:tr>
      <w:tr w:rsidR="00501B2D" w:rsidRPr="00BF46C4" w:rsidTr="006A0271">
        <w:trPr>
          <w:jc w:val="center"/>
        </w:trPr>
        <w:tc>
          <w:tcPr>
            <w:tcW w:w="993" w:type="pct"/>
            <w:vAlign w:val="center"/>
          </w:tcPr>
          <w:p w:rsidR="00501B2D" w:rsidRPr="00BF46C4" w:rsidRDefault="00501B2D" w:rsidP="006A0271">
            <w:pPr>
              <w:jc w:val="center"/>
              <w:rPr>
                <w:b/>
                <w:lang w:eastAsia="en-US"/>
              </w:rPr>
            </w:pPr>
            <w:r w:rsidRPr="00BF46C4">
              <w:rPr>
                <w:b/>
                <w:lang w:eastAsia="en-US"/>
              </w:rPr>
              <w:t>Неудовлетворительно</w:t>
            </w:r>
          </w:p>
        </w:tc>
        <w:tc>
          <w:tcPr>
            <w:tcW w:w="4007" w:type="pct"/>
          </w:tcPr>
          <w:p w:rsidR="00501B2D" w:rsidRPr="00BF46C4" w:rsidRDefault="00501B2D" w:rsidP="00E80F41">
            <w:pPr>
              <w:jc w:val="both"/>
              <w:rPr>
                <w:bCs/>
                <w:lang w:eastAsia="en-US"/>
              </w:rPr>
            </w:pPr>
            <w:r w:rsidRPr="00BF46C4">
              <w:rPr>
                <w:bCs/>
                <w:lang w:eastAsia="en-US"/>
              </w:rPr>
              <w:t>- студент не усвоил значительной части материала;</w:t>
            </w:r>
          </w:p>
          <w:p w:rsidR="00501B2D" w:rsidRPr="00BF46C4" w:rsidRDefault="00501B2D" w:rsidP="00E80F41">
            <w:pPr>
              <w:jc w:val="both"/>
              <w:rPr>
                <w:bCs/>
                <w:lang w:eastAsia="en-US"/>
              </w:rPr>
            </w:pPr>
            <w:r w:rsidRPr="00BF46C4">
              <w:rPr>
                <w:bCs/>
                <w:lang w:eastAsia="en-US"/>
              </w:rPr>
              <w:t>-  не может аргументировать научные положения;</w:t>
            </w:r>
          </w:p>
          <w:p w:rsidR="00501B2D" w:rsidRPr="00BF46C4" w:rsidRDefault="00501B2D" w:rsidP="00E80F41">
            <w:pPr>
              <w:jc w:val="both"/>
              <w:rPr>
                <w:bCs/>
                <w:lang w:eastAsia="en-US"/>
              </w:rPr>
            </w:pPr>
            <w:r w:rsidRPr="00BF46C4">
              <w:rPr>
                <w:bCs/>
                <w:lang w:eastAsia="en-US"/>
              </w:rPr>
              <w:t>- не формулирует квалифицированных выводов и обобщений;</w:t>
            </w:r>
          </w:p>
          <w:p w:rsidR="00501B2D" w:rsidRPr="00BF46C4" w:rsidRDefault="00501B2D" w:rsidP="00E80F41">
            <w:pPr>
              <w:jc w:val="both"/>
              <w:rPr>
                <w:bCs/>
                <w:lang w:eastAsia="en-US"/>
              </w:rPr>
            </w:pPr>
            <w:r w:rsidRPr="00BF46C4">
              <w:rPr>
                <w:bCs/>
                <w:lang w:eastAsia="en-US"/>
              </w:rPr>
              <w:t>- не владеет системой понятий.</w:t>
            </w:r>
          </w:p>
        </w:tc>
      </w:tr>
    </w:tbl>
    <w:p w:rsidR="00501B2D" w:rsidRPr="00BF46C4" w:rsidRDefault="00501B2D" w:rsidP="008A7E41">
      <w:pPr>
        <w:jc w:val="center"/>
        <w:rPr>
          <w:bCs/>
          <w:lang w:eastAsia="en-US"/>
        </w:rPr>
      </w:pPr>
    </w:p>
    <w:p w:rsidR="00501B2D" w:rsidRPr="00BF46C4" w:rsidRDefault="00501B2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01B2D" w:rsidRPr="00BF46C4" w:rsidRDefault="00501B2D"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501B2D" w:rsidRPr="00BF46C4" w:rsidRDefault="00501B2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01B2D" w:rsidRPr="00BF46C4" w:rsidTr="006A0271">
        <w:trPr>
          <w:jc w:val="center"/>
        </w:trPr>
        <w:tc>
          <w:tcPr>
            <w:tcW w:w="1371" w:type="pct"/>
            <w:vAlign w:val="center"/>
          </w:tcPr>
          <w:p w:rsidR="00501B2D" w:rsidRPr="00BF46C4" w:rsidRDefault="00501B2D" w:rsidP="006A0271">
            <w:pPr>
              <w:jc w:val="center"/>
              <w:rPr>
                <w:b/>
                <w:lang w:eastAsia="en-US"/>
              </w:rPr>
            </w:pPr>
            <w:r w:rsidRPr="00BF46C4">
              <w:rPr>
                <w:b/>
                <w:lang w:eastAsia="en-US"/>
              </w:rPr>
              <w:t>Шкала оценивания</w:t>
            </w:r>
          </w:p>
        </w:tc>
        <w:tc>
          <w:tcPr>
            <w:tcW w:w="3629" w:type="pct"/>
            <w:vAlign w:val="center"/>
          </w:tcPr>
          <w:p w:rsidR="00501B2D" w:rsidRPr="00BF46C4" w:rsidRDefault="00501B2D" w:rsidP="006A0271">
            <w:pPr>
              <w:jc w:val="center"/>
              <w:rPr>
                <w:b/>
                <w:lang w:eastAsia="en-US"/>
              </w:rPr>
            </w:pPr>
            <w:r w:rsidRPr="00BF46C4">
              <w:rPr>
                <w:b/>
                <w:bCs/>
                <w:lang w:eastAsia="en-US"/>
              </w:rPr>
              <w:t>Показатели оценивания компетенций</w:t>
            </w:r>
          </w:p>
        </w:tc>
      </w:tr>
      <w:tr w:rsidR="00501B2D" w:rsidRPr="00BF46C4" w:rsidTr="006A0271">
        <w:trPr>
          <w:jc w:val="center"/>
        </w:trPr>
        <w:tc>
          <w:tcPr>
            <w:tcW w:w="1371" w:type="pct"/>
            <w:vAlign w:val="center"/>
          </w:tcPr>
          <w:p w:rsidR="00501B2D" w:rsidRPr="00BF46C4" w:rsidRDefault="00501B2D" w:rsidP="006A0271">
            <w:pPr>
              <w:jc w:val="center"/>
              <w:rPr>
                <w:b/>
                <w:lang w:eastAsia="en-US"/>
              </w:rPr>
            </w:pPr>
            <w:r w:rsidRPr="00BF46C4">
              <w:rPr>
                <w:b/>
                <w:lang w:eastAsia="en-US"/>
              </w:rPr>
              <w:t>Отлично</w:t>
            </w:r>
          </w:p>
        </w:tc>
        <w:tc>
          <w:tcPr>
            <w:tcW w:w="3629" w:type="pct"/>
          </w:tcPr>
          <w:p w:rsidR="00501B2D" w:rsidRPr="00BF46C4" w:rsidRDefault="00501B2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01B2D" w:rsidRPr="00BF46C4" w:rsidTr="006A0271">
        <w:trPr>
          <w:jc w:val="center"/>
        </w:trPr>
        <w:tc>
          <w:tcPr>
            <w:tcW w:w="1371" w:type="pct"/>
            <w:vAlign w:val="center"/>
          </w:tcPr>
          <w:p w:rsidR="00501B2D" w:rsidRPr="00BF46C4" w:rsidRDefault="00501B2D" w:rsidP="006A0271">
            <w:pPr>
              <w:jc w:val="center"/>
              <w:rPr>
                <w:b/>
                <w:lang w:eastAsia="en-US"/>
              </w:rPr>
            </w:pPr>
            <w:r w:rsidRPr="00BF46C4">
              <w:rPr>
                <w:b/>
                <w:lang w:eastAsia="en-US"/>
              </w:rPr>
              <w:t>Хорошо</w:t>
            </w:r>
          </w:p>
        </w:tc>
        <w:tc>
          <w:tcPr>
            <w:tcW w:w="3629" w:type="pct"/>
          </w:tcPr>
          <w:p w:rsidR="00501B2D" w:rsidRPr="00BF46C4" w:rsidRDefault="00501B2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01B2D" w:rsidRPr="00BF46C4" w:rsidTr="006A0271">
        <w:trPr>
          <w:jc w:val="center"/>
        </w:trPr>
        <w:tc>
          <w:tcPr>
            <w:tcW w:w="1371" w:type="pct"/>
            <w:vAlign w:val="center"/>
          </w:tcPr>
          <w:p w:rsidR="00501B2D" w:rsidRPr="00BF46C4" w:rsidRDefault="00501B2D" w:rsidP="006A0271">
            <w:pPr>
              <w:jc w:val="center"/>
              <w:rPr>
                <w:b/>
                <w:lang w:eastAsia="en-US"/>
              </w:rPr>
            </w:pPr>
            <w:r w:rsidRPr="00BF46C4">
              <w:rPr>
                <w:b/>
                <w:lang w:eastAsia="en-US"/>
              </w:rPr>
              <w:t>Удовлетворительно</w:t>
            </w:r>
          </w:p>
        </w:tc>
        <w:tc>
          <w:tcPr>
            <w:tcW w:w="3629" w:type="pct"/>
          </w:tcPr>
          <w:p w:rsidR="00501B2D" w:rsidRPr="00BF46C4" w:rsidRDefault="00501B2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01B2D" w:rsidRPr="00BF46C4" w:rsidTr="006A0271">
        <w:trPr>
          <w:jc w:val="center"/>
        </w:trPr>
        <w:tc>
          <w:tcPr>
            <w:tcW w:w="1371" w:type="pct"/>
            <w:vAlign w:val="center"/>
          </w:tcPr>
          <w:p w:rsidR="00501B2D" w:rsidRPr="00BF46C4" w:rsidRDefault="00501B2D" w:rsidP="006A0271">
            <w:pPr>
              <w:jc w:val="center"/>
              <w:rPr>
                <w:b/>
                <w:lang w:eastAsia="en-US"/>
              </w:rPr>
            </w:pPr>
            <w:r w:rsidRPr="00BF46C4">
              <w:rPr>
                <w:b/>
                <w:lang w:eastAsia="en-US"/>
              </w:rPr>
              <w:t>Неудовлетворительно</w:t>
            </w:r>
          </w:p>
        </w:tc>
        <w:tc>
          <w:tcPr>
            <w:tcW w:w="3629" w:type="pct"/>
          </w:tcPr>
          <w:p w:rsidR="00501B2D" w:rsidRPr="00BF46C4" w:rsidRDefault="00501B2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01B2D" w:rsidRPr="00BF46C4" w:rsidRDefault="00501B2D" w:rsidP="008A7E41">
      <w:pPr>
        <w:jc w:val="center"/>
        <w:rPr>
          <w:bCs/>
          <w:lang w:eastAsia="en-US"/>
        </w:rPr>
      </w:pPr>
    </w:p>
    <w:p w:rsidR="00501B2D" w:rsidRPr="00BF46C4" w:rsidRDefault="00501B2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01B2D" w:rsidRPr="00BF46C4" w:rsidRDefault="00501B2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01B2D" w:rsidRPr="00BF46C4" w:rsidTr="006A0271">
        <w:trPr>
          <w:jc w:val="center"/>
        </w:trPr>
        <w:tc>
          <w:tcPr>
            <w:tcW w:w="1390" w:type="pct"/>
            <w:vAlign w:val="center"/>
          </w:tcPr>
          <w:p w:rsidR="00501B2D" w:rsidRPr="00BF46C4" w:rsidRDefault="00501B2D" w:rsidP="006A0271">
            <w:pPr>
              <w:jc w:val="center"/>
              <w:rPr>
                <w:b/>
                <w:lang w:eastAsia="en-US"/>
              </w:rPr>
            </w:pPr>
            <w:r w:rsidRPr="00BF46C4">
              <w:rPr>
                <w:b/>
                <w:lang w:eastAsia="en-US"/>
              </w:rPr>
              <w:t>Шкала оценивания</w:t>
            </w:r>
          </w:p>
        </w:tc>
        <w:tc>
          <w:tcPr>
            <w:tcW w:w="3610" w:type="pct"/>
            <w:vAlign w:val="center"/>
          </w:tcPr>
          <w:p w:rsidR="00501B2D" w:rsidRPr="00BF46C4" w:rsidRDefault="00501B2D" w:rsidP="006A0271">
            <w:pPr>
              <w:jc w:val="center"/>
              <w:rPr>
                <w:b/>
                <w:lang w:eastAsia="en-US"/>
              </w:rPr>
            </w:pPr>
            <w:r w:rsidRPr="00BF46C4">
              <w:rPr>
                <w:b/>
                <w:bCs/>
                <w:lang w:eastAsia="en-US"/>
              </w:rPr>
              <w:t>Показатели оценивания компетенций</w:t>
            </w:r>
          </w:p>
        </w:tc>
      </w:tr>
      <w:tr w:rsidR="00501B2D" w:rsidRPr="00BF46C4" w:rsidTr="006A0271">
        <w:trPr>
          <w:jc w:val="center"/>
        </w:trPr>
        <w:tc>
          <w:tcPr>
            <w:tcW w:w="1390" w:type="pct"/>
          </w:tcPr>
          <w:p w:rsidR="00501B2D" w:rsidRPr="00BF46C4" w:rsidRDefault="00501B2D" w:rsidP="006A0271">
            <w:pPr>
              <w:jc w:val="center"/>
              <w:rPr>
                <w:b/>
                <w:lang w:eastAsia="en-US"/>
              </w:rPr>
            </w:pPr>
            <w:r w:rsidRPr="00BF46C4">
              <w:rPr>
                <w:b/>
                <w:lang w:eastAsia="en-US"/>
              </w:rPr>
              <w:t>Отлично</w:t>
            </w:r>
          </w:p>
        </w:tc>
        <w:tc>
          <w:tcPr>
            <w:tcW w:w="3610" w:type="pct"/>
          </w:tcPr>
          <w:p w:rsidR="00501B2D" w:rsidRPr="00BF46C4" w:rsidRDefault="00501B2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01B2D" w:rsidRPr="00BF46C4" w:rsidTr="006A0271">
        <w:trPr>
          <w:jc w:val="center"/>
        </w:trPr>
        <w:tc>
          <w:tcPr>
            <w:tcW w:w="1390" w:type="pct"/>
          </w:tcPr>
          <w:p w:rsidR="00501B2D" w:rsidRPr="00BF46C4" w:rsidRDefault="00501B2D" w:rsidP="006A0271">
            <w:pPr>
              <w:jc w:val="center"/>
              <w:rPr>
                <w:b/>
                <w:lang w:eastAsia="en-US"/>
              </w:rPr>
            </w:pPr>
            <w:r w:rsidRPr="00BF46C4">
              <w:rPr>
                <w:b/>
                <w:lang w:eastAsia="en-US"/>
              </w:rPr>
              <w:t>Хорошо</w:t>
            </w:r>
          </w:p>
        </w:tc>
        <w:tc>
          <w:tcPr>
            <w:tcW w:w="3610" w:type="pct"/>
          </w:tcPr>
          <w:p w:rsidR="00501B2D" w:rsidRPr="00BF46C4" w:rsidRDefault="00501B2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01B2D" w:rsidRPr="00BF46C4" w:rsidTr="006A0271">
        <w:trPr>
          <w:jc w:val="center"/>
        </w:trPr>
        <w:tc>
          <w:tcPr>
            <w:tcW w:w="1390" w:type="pct"/>
          </w:tcPr>
          <w:p w:rsidR="00501B2D" w:rsidRPr="00BF46C4" w:rsidRDefault="00501B2D" w:rsidP="006A0271">
            <w:pPr>
              <w:jc w:val="center"/>
              <w:rPr>
                <w:b/>
                <w:lang w:eastAsia="en-US"/>
              </w:rPr>
            </w:pPr>
            <w:r w:rsidRPr="00BF46C4">
              <w:rPr>
                <w:b/>
                <w:lang w:eastAsia="en-US"/>
              </w:rPr>
              <w:t>Удовлетворительно</w:t>
            </w:r>
          </w:p>
        </w:tc>
        <w:tc>
          <w:tcPr>
            <w:tcW w:w="3610" w:type="pct"/>
          </w:tcPr>
          <w:p w:rsidR="00501B2D" w:rsidRPr="00BF46C4" w:rsidRDefault="00501B2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01B2D" w:rsidRPr="00BF46C4" w:rsidTr="006A0271">
        <w:trPr>
          <w:jc w:val="center"/>
        </w:trPr>
        <w:tc>
          <w:tcPr>
            <w:tcW w:w="1390" w:type="pct"/>
          </w:tcPr>
          <w:p w:rsidR="00501B2D" w:rsidRPr="00BF46C4" w:rsidRDefault="00501B2D" w:rsidP="006A0271">
            <w:pPr>
              <w:jc w:val="center"/>
              <w:rPr>
                <w:b/>
                <w:lang w:eastAsia="en-US"/>
              </w:rPr>
            </w:pPr>
            <w:r w:rsidRPr="00BF46C4">
              <w:rPr>
                <w:b/>
                <w:lang w:eastAsia="en-US"/>
              </w:rPr>
              <w:t>Неудовлетворительно</w:t>
            </w:r>
          </w:p>
        </w:tc>
        <w:tc>
          <w:tcPr>
            <w:tcW w:w="3610" w:type="pct"/>
          </w:tcPr>
          <w:p w:rsidR="00501B2D" w:rsidRPr="00BF46C4" w:rsidRDefault="00501B2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01B2D" w:rsidRPr="00DC11F5" w:rsidRDefault="00501B2D" w:rsidP="00FC3B95">
      <w:pPr>
        <w:ind w:left="360"/>
        <w:jc w:val="both"/>
        <w:rPr>
          <w:b/>
        </w:rPr>
      </w:pPr>
    </w:p>
    <w:p w:rsidR="00501B2D" w:rsidRPr="00DC11F5" w:rsidRDefault="00501B2D" w:rsidP="00A8619C">
      <w:pPr>
        <w:numPr>
          <w:ilvl w:val="0"/>
          <w:numId w:val="6"/>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01B2D" w:rsidRDefault="00501B2D" w:rsidP="00BB791C">
      <w:pPr>
        <w:pStyle w:val="a3"/>
        <w:rPr>
          <w:b/>
        </w:rPr>
      </w:pPr>
    </w:p>
    <w:p w:rsidR="00501B2D" w:rsidRPr="00DC11F5" w:rsidRDefault="00501B2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01B2D" w:rsidRDefault="00501B2D" w:rsidP="00AC2938">
      <w:pPr>
        <w:autoSpaceDE w:val="0"/>
        <w:autoSpaceDN w:val="0"/>
        <w:adjustRightInd w:val="0"/>
        <w:jc w:val="center"/>
        <w:rPr>
          <w:b/>
        </w:rPr>
      </w:pPr>
    </w:p>
    <w:p w:rsidR="00501B2D" w:rsidRDefault="00501B2D" w:rsidP="00AD200B">
      <w:pPr>
        <w:jc w:val="both"/>
        <w:rPr>
          <w:color w:val="2E2E2E"/>
        </w:rPr>
      </w:pPr>
      <w:r w:rsidRPr="009A3D9C">
        <w:rPr>
          <w:color w:val="2E2E2E"/>
        </w:rPr>
        <w:t>1. Вероятность будет определена объективно, в том случае если:</w:t>
      </w:r>
    </w:p>
    <w:p w:rsidR="00501B2D" w:rsidRDefault="00501B2D" w:rsidP="00AD200B">
      <w:pPr>
        <w:jc w:val="both"/>
        <w:rPr>
          <w:color w:val="2E2E2E"/>
        </w:rPr>
      </w:pPr>
      <w:r w:rsidRPr="009A3D9C">
        <w:rPr>
          <w:color w:val="2E2E2E"/>
        </w:rPr>
        <w:t>а) поступит достаточно информации для того, чтобы прогноз оказался статистически достоверным</w:t>
      </w:r>
    </w:p>
    <w:p w:rsidR="00501B2D" w:rsidRDefault="00501B2D" w:rsidP="00AD200B">
      <w:pPr>
        <w:jc w:val="both"/>
        <w:rPr>
          <w:color w:val="2E2E2E"/>
        </w:rPr>
      </w:pPr>
      <w:r w:rsidRPr="009A3D9C">
        <w:rPr>
          <w:color w:val="2E2E2E"/>
        </w:rPr>
        <w:t>б) при определении вероятности будут использованы научные методы</w:t>
      </w:r>
    </w:p>
    <w:p w:rsidR="00501B2D" w:rsidRPr="009A3D9C" w:rsidRDefault="00501B2D" w:rsidP="00AD200B">
      <w:pPr>
        <w:jc w:val="both"/>
        <w:rPr>
          <w:color w:val="2E2E2E"/>
        </w:rPr>
      </w:pPr>
      <w:r w:rsidRPr="009A3D9C">
        <w:rPr>
          <w:color w:val="2E2E2E"/>
        </w:rPr>
        <w:t>в) будут произведены дополнительные исследования</w:t>
      </w:r>
    </w:p>
    <w:p w:rsidR="00501B2D" w:rsidRDefault="00501B2D" w:rsidP="00AD200B">
      <w:pPr>
        <w:jc w:val="both"/>
        <w:rPr>
          <w:color w:val="2E2E2E"/>
        </w:rPr>
      </w:pPr>
    </w:p>
    <w:p w:rsidR="00501B2D" w:rsidRDefault="00501B2D" w:rsidP="00AD200B">
      <w:pPr>
        <w:jc w:val="both"/>
        <w:rPr>
          <w:color w:val="2E2E2E"/>
        </w:rPr>
      </w:pPr>
      <w:r w:rsidRPr="009A3D9C">
        <w:rPr>
          <w:color w:val="2E2E2E"/>
        </w:rPr>
        <w:t>2. Как правило, одного лишь суждения будет недостаточно для принятия решения:</w:t>
      </w:r>
    </w:p>
    <w:p w:rsidR="00501B2D" w:rsidRDefault="00501B2D" w:rsidP="00AD200B">
      <w:pPr>
        <w:jc w:val="both"/>
        <w:rPr>
          <w:color w:val="2E2E2E"/>
        </w:rPr>
      </w:pPr>
      <w:r w:rsidRPr="009A3D9C">
        <w:rPr>
          <w:color w:val="2E2E2E"/>
        </w:rPr>
        <w:t>а) когда ситуация не дает достаточно информации</w:t>
      </w:r>
    </w:p>
    <w:p w:rsidR="00501B2D" w:rsidRDefault="00501B2D" w:rsidP="00AD200B">
      <w:pPr>
        <w:jc w:val="both"/>
        <w:rPr>
          <w:color w:val="2E2E2E"/>
        </w:rPr>
      </w:pPr>
      <w:r w:rsidRPr="009A3D9C">
        <w:rPr>
          <w:color w:val="2E2E2E"/>
        </w:rPr>
        <w:t>б) когда ситуация уникальна или очень сложна</w:t>
      </w:r>
    </w:p>
    <w:p w:rsidR="00501B2D" w:rsidRPr="009A3D9C" w:rsidRDefault="00501B2D" w:rsidP="00AD200B">
      <w:pPr>
        <w:jc w:val="both"/>
        <w:rPr>
          <w:color w:val="2E2E2E"/>
        </w:rPr>
      </w:pPr>
      <w:r w:rsidRPr="009A3D9C">
        <w:rPr>
          <w:color w:val="2E2E2E"/>
        </w:rPr>
        <w:t>в) когда ситуация довольно проста</w:t>
      </w:r>
    </w:p>
    <w:p w:rsidR="00501B2D" w:rsidRDefault="00501B2D" w:rsidP="00AD200B">
      <w:pPr>
        <w:jc w:val="both"/>
        <w:rPr>
          <w:color w:val="2E2E2E"/>
        </w:rPr>
      </w:pPr>
    </w:p>
    <w:p w:rsidR="00501B2D" w:rsidRDefault="00501B2D" w:rsidP="00AD200B">
      <w:pPr>
        <w:jc w:val="both"/>
        <w:rPr>
          <w:color w:val="2E2E2E"/>
        </w:rPr>
      </w:pPr>
      <w:r w:rsidRPr="009A3D9C">
        <w:rPr>
          <w:color w:val="2E2E2E"/>
        </w:rPr>
        <w:t>3. Вероятность неуплаты заемщиком основного долга и процентов, причитающихся кредитору, представляет собой такой риск:</w:t>
      </w:r>
    </w:p>
    <w:p w:rsidR="00501B2D" w:rsidRDefault="00501B2D" w:rsidP="00AD200B">
      <w:pPr>
        <w:jc w:val="both"/>
        <w:rPr>
          <w:color w:val="2E2E2E"/>
        </w:rPr>
      </w:pPr>
      <w:r w:rsidRPr="009A3D9C">
        <w:rPr>
          <w:color w:val="2E2E2E"/>
        </w:rPr>
        <w:t>а) процентный</w:t>
      </w:r>
    </w:p>
    <w:p w:rsidR="00501B2D" w:rsidRDefault="00501B2D" w:rsidP="00AD200B">
      <w:pPr>
        <w:jc w:val="both"/>
        <w:rPr>
          <w:color w:val="2E2E2E"/>
        </w:rPr>
      </w:pPr>
      <w:r w:rsidRPr="009A3D9C">
        <w:rPr>
          <w:color w:val="2E2E2E"/>
        </w:rPr>
        <w:t>б) банкротства</w:t>
      </w:r>
    </w:p>
    <w:p w:rsidR="00501B2D" w:rsidRPr="009A3D9C" w:rsidRDefault="00501B2D" w:rsidP="00AD200B">
      <w:pPr>
        <w:jc w:val="both"/>
        <w:rPr>
          <w:color w:val="2E2E2E"/>
        </w:rPr>
      </w:pPr>
      <w:r w:rsidRPr="009A3D9C">
        <w:rPr>
          <w:color w:val="2E2E2E"/>
        </w:rPr>
        <w:t>в) кредитный</w:t>
      </w:r>
    </w:p>
    <w:p w:rsidR="00501B2D" w:rsidRDefault="00501B2D" w:rsidP="00AD200B">
      <w:pPr>
        <w:jc w:val="both"/>
        <w:rPr>
          <w:color w:val="2E2E2E"/>
        </w:rPr>
      </w:pPr>
    </w:p>
    <w:p w:rsidR="00501B2D" w:rsidRDefault="00501B2D" w:rsidP="00AD200B">
      <w:pPr>
        <w:jc w:val="both"/>
        <w:rPr>
          <w:color w:val="2E2E2E"/>
        </w:rPr>
      </w:pPr>
      <w:r w:rsidRPr="009A3D9C">
        <w:rPr>
          <w:color w:val="2E2E2E"/>
        </w:rPr>
        <w:t>4. Как называется отношение числа появлений случайного события к общему числу наблюдений:</w:t>
      </w:r>
    </w:p>
    <w:p w:rsidR="00501B2D" w:rsidRDefault="00501B2D" w:rsidP="00AD200B">
      <w:pPr>
        <w:jc w:val="both"/>
        <w:rPr>
          <w:color w:val="2E2E2E"/>
        </w:rPr>
      </w:pPr>
      <w:r w:rsidRPr="009A3D9C">
        <w:rPr>
          <w:color w:val="2E2E2E"/>
        </w:rPr>
        <w:t>а) частота</w:t>
      </w:r>
    </w:p>
    <w:p w:rsidR="00501B2D" w:rsidRDefault="00501B2D" w:rsidP="00AD200B">
      <w:pPr>
        <w:jc w:val="both"/>
        <w:rPr>
          <w:color w:val="2E2E2E"/>
        </w:rPr>
      </w:pPr>
      <w:r w:rsidRPr="009A3D9C">
        <w:rPr>
          <w:color w:val="2E2E2E"/>
        </w:rPr>
        <w:t>б) дисперсия</w:t>
      </w:r>
    </w:p>
    <w:p w:rsidR="00501B2D" w:rsidRPr="009A3D9C" w:rsidRDefault="00501B2D" w:rsidP="00AD200B">
      <w:pPr>
        <w:jc w:val="both"/>
        <w:rPr>
          <w:color w:val="2E2E2E"/>
        </w:rPr>
      </w:pPr>
      <w:r w:rsidRPr="009A3D9C">
        <w:rPr>
          <w:color w:val="2E2E2E"/>
        </w:rPr>
        <w:t>в) вероятность</w:t>
      </w:r>
    </w:p>
    <w:p w:rsidR="00501B2D" w:rsidRDefault="00501B2D" w:rsidP="00AD200B">
      <w:pPr>
        <w:jc w:val="both"/>
        <w:rPr>
          <w:color w:val="2E2E2E"/>
        </w:rPr>
      </w:pPr>
    </w:p>
    <w:p w:rsidR="00501B2D" w:rsidRDefault="00501B2D" w:rsidP="00AD200B">
      <w:pPr>
        <w:jc w:val="both"/>
        <w:rPr>
          <w:color w:val="2E2E2E"/>
        </w:rPr>
      </w:pPr>
      <w:r w:rsidRPr="009A3D9C">
        <w:rPr>
          <w:color w:val="2E2E2E"/>
        </w:rPr>
        <w:t>5. Результат реализации определенной последовательности шагов или действий, подобных тем, что предпринимаются при решении математического уравнения:</w:t>
      </w:r>
    </w:p>
    <w:p w:rsidR="00501B2D" w:rsidRDefault="00501B2D" w:rsidP="00AD200B">
      <w:pPr>
        <w:jc w:val="both"/>
        <w:rPr>
          <w:color w:val="2E2E2E"/>
        </w:rPr>
      </w:pPr>
      <w:r w:rsidRPr="009A3D9C">
        <w:rPr>
          <w:color w:val="2E2E2E"/>
        </w:rPr>
        <w:t>а) жесткое решение</w:t>
      </w:r>
    </w:p>
    <w:p w:rsidR="00501B2D" w:rsidRDefault="00501B2D" w:rsidP="00AD200B">
      <w:pPr>
        <w:jc w:val="both"/>
        <w:rPr>
          <w:color w:val="2E2E2E"/>
        </w:rPr>
      </w:pPr>
      <w:r w:rsidRPr="009A3D9C">
        <w:rPr>
          <w:color w:val="2E2E2E"/>
        </w:rPr>
        <w:t>б) незапрограммированное решение</w:t>
      </w:r>
    </w:p>
    <w:p w:rsidR="00501B2D" w:rsidRPr="009A3D9C" w:rsidRDefault="00501B2D" w:rsidP="00AD200B">
      <w:pPr>
        <w:jc w:val="both"/>
        <w:rPr>
          <w:color w:val="2E2E2E"/>
        </w:rPr>
      </w:pPr>
      <w:r w:rsidRPr="009A3D9C">
        <w:rPr>
          <w:color w:val="2E2E2E"/>
        </w:rPr>
        <w:t>в) запрограммированное решение</w:t>
      </w:r>
    </w:p>
    <w:p w:rsidR="00501B2D" w:rsidRDefault="00501B2D" w:rsidP="00AD200B">
      <w:pPr>
        <w:jc w:val="both"/>
        <w:rPr>
          <w:color w:val="2E2E2E"/>
        </w:rPr>
      </w:pPr>
      <w:r w:rsidRPr="009A3D9C">
        <w:rPr>
          <w:color w:val="2E2E2E"/>
        </w:rPr>
        <w:t>6. Необходимость соблюдения четкой причинно-следственной связи общественного развития, преемственность, непротиворечивость развития:</w:t>
      </w:r>
    </w:p>
    <w:p w:rsidR="00501B2D" w:rsidRDefault="00501B2D" w:rsidP="00AD200B">
      <w:pPr>
        <w:jc w:val="both"/>
        <w:rPr>
          <w:color w:val="2E2E2E"/>
        </w:rPr>
      </w:pPr>
      <w:r>
        <w:rPr>
          <w:color w:val="2E2E2E"/>
        </w:rPr>
        <w:t>а)</w:t>
      </w:r>
      <w:r w:rsidRPr="009A3D9C">
        <w:rPr>
          <w:color w:val="2E2E2E"/>
        </w:rPr>
        <w:t xml:space="preserve"> всесторонняя обоснованность решения</w:t>
      </w:r>
    </w:p>
    <w:p w:rsidR="00501B2D" w:rsidRDefault="00501B2D" w:rsidP="00AD200B">
      <w:pPr>
        <w:jc w:val="both"/>
        <w:rPr>
          <w:color w:val="2E2E2E"/>
        </w:rPr>
      </w:pPr>
      <w:r>
        <w:rPr>
          <w:color w:val="2E2E2E"/>
        </w:rPr>
        <w:t>б)</w:t>
      </w:r>
      <w:r w:rsidRPr="009A3D9C">
        <w:rPr>
          <w:color w:val="2E2E2E"/>
        </w:rPr>
        <w:t xml:space="preserve"> согласованность решения с принятыми ранее решениями</w:t>
      </w:r>
    </w:p>
    <w:p w:rsidR="00501B2D" w:rsidRPr="009A3D9C" w:rsidRDefault="00501B2D" w:rsidP="00AD200B">
      <w:pPr>
        <w:jc w:val="both"/>
        <w:rPr>
          <w:color w:val="2E2E2E"/>
        </w:rPr>
      </w:pPr>
      <w:r w:rsidRPr="009A3D9C">
        <w:rPr>
          <w:color w:val="2E2E2E"/>
        </w:rPr>
        <w:t>в) необходимая полнота содержания решения</w:t>
      </w:r>
    </w:p>
    <w:p w:rsidR="00501B2D" w:rsidRDefault="00501B2D" w:rsidP="00AD200B">
      <w:pPr>
        <w:jc w:val="both"/>
        <w:rPr>
          <w:color w:val="2E2E2E"/>
        </w:rPr>
      </w:pPr>
    </w:p>
    <w:p w:rsidR="00501B2D" w:rsidRDefault="00501B2D" w:rsidP="00AD200B">
      <w:pPr>
        <w:jc w:val="both"/>
        <w:rPr>
          <w:color w:val="2E2E2E"/>
        </w:rPr>
      </w:pPr>
      <w:r w:rsidRPr="009A3D9C">
        <w:rPr>
          <w:color w:val="2E2E2E"/>
        </w:rPr>
        <w:t>7. Как называется противоречивость, неточность, неполноценность исходной информации; неоднозначность целей, способов их достижения и последствий принимаемых решений:</w:t>
      </w:r>
    </w:p>
    <w:p w:rsidR="00501B2D" w:rsidRDefault="00501B2D" w:rsidP="00AD200B">
      <w:pPr>
        <w:jc w:val="both"/>
        <w:rPr>
          <w:color w:val="2E2E2E"/>
        </w:rPr>
      </w:pPr>
      <w:r>
        <w:rPr>
          <w:color w:val="2E2E2E"/>
        </w:rPr>
        <w:t>а)</w:t>
      </w:r>
      <w:r w:rsidRPr="009A3D9C">
        <w:rPr>
          <w:color w:val="2E2E2E"/>
        </w:rPr>
        <w:t xml:space="preserve"> вероятность</w:t>
      </w:r>
    </w:p>
    <w:p w:rsidR="00501B2D" w:rsidRDefault="00501B2D" w:rsidP="00AD200B">
      <w:pPr>
        <w:jc w:val="both"/>
        <w:rPr>
          <w:color w:val="2E2E2E"/>
        </w:rPr>
      </w:pPr>
      <w:r>
        <w:rPr>
          <w:color w:val="2E2E2E"/>
        </w:rPr>
        <w:t>б)</w:t>
      </w:r>
      <w:r w:rsidRPr="009A3D9C">
        <w:rPr>
          <w:color w:val="2E2E2E"/>
        </w:rPr>
        <w:t xml:space="preserve"> случайность</w:t>
      </w:r>
    </w:p>
    <w:p w:rsidR="00501B2D" w:rsidRPr="009A3D9C" w:rsidRDefault="00501B2D" w:rsidP="00AD200B">
      <w:pPr>
        <w:jc w:val="both"/>
        <w:rPr>
          <w:color w:val="2E2E2E"/>
        </w:rPr>
      </w:pPr>
      <w:r>
        <w:rPr>
          <w:color w:val="2E2E2E"/>
        </w:rPr>
        <w:t>в)</w:t>
      </w:r>
      <w:r w:rsidRPr="009A3D9C">
        <w:rPr>
          <w:color w:val="2E2E2E"/>
        </w:rPr>
        <w:t xml:space="preserve"> неопределенность</w:t>
      </w:r>
    </w:p>
    <w:p w:rsidR="00501B2D" w:rsidRDefault="00501B2D" w:rsidP="00AD200B">
      <w:pPr>
        <w:jc w:val="both"/>
        <w:rPr>
          <w:color w:val="2E2E2E"/>
        </w:rPr>
      </w:pPr>
    </w:p>
    <w:p w:rsidR="00501B2D" w:rsidRDefault="00501B2D" w:rsidP="00AD200B">
      <w:pPr>
        <w:jc w:val="both"/>
        <w:rPr>
          <w:color w:val="2E2E2E"/>
        </w:rPr>
      </w:pPr>
      <w:r w:rsidRPr="009A3D9C">
        <w:rPr>
          <w:color w:val="2E2E2E"/>
        </w:rPr>
        <w:t>8. Как называют совокупность элементов организации, необходимых для решения и обеспечения выполнения управленческих задач:</w:t>
      </w:r>
    </w:p>
    <w:p w:rsidR="00501B2D" w:rsidRDefault="00501B2D" w:rsidP="00AD200B">
      <w:pPr>
        <w:jc w:val="both"/>
        <w:rPr>
          <w:color w:val="2E2E2E"/>
        </w:rPr>
      </w:pPr>
      <w:r>
        <w:rPr>
          <w:color w:val="2E2E2E"/>
        </w:rPr>
        <w:t>а)</w:t>
      </w:r>
      <w:r w:rsidRPr="009A3D9C">
        <w:rPr>
          <w:color w:val="2E2E2E"/>
        </w:rPr>
        <w:t xml:space="preserve"> системой управления</w:t>
      </w:r>
    </w:p>
    <w:p w:rsidR="00501B2D" w:rsidRDefault="00501B2D" w:rsidP="00AD200B">
      <w:pPr>
        <w:jc w:val="both"/>
        <w:rPr>
          <w:color w:val="2E2E2E"/>
        </w:rPr>
      </w:pPr>
      <w:r w:rsidRPr="009A3D9C">
        <w:rPr>
          <w:color w:val="2E2E2E"/>
        </w:rPr>
        <w:t>б) органом управления</w:t>
      </w:r>
    </w:p>
    <w:p w:rsidR="00501B2D" w:rsidRPr="009A3D9C" w:rsidRDefault="00501B2D" w:rsidP="00AD200B">
      <w:pPr>
        <w:jc w:val="both"/>
        <w:rPr>
          <w:color w:val="2E2E2E"/>
        </w:rPr>
      </w:pPr>
      <w:r>
        <w:rPr>
          <w:color w:val="2E2E2E"/>
        </w:rPr>
        <w:t>в)</w:t>
      </w:r>
      <w:r w:rsidRPr="009A3D9C">
        <w:rPr>
          <w:color w:val="2E2E2E"/>
        </w:rPr>
        <w:t xml:space="preserve"> аппаратом управления</w:t>
      </w:r>
    </w:p>
    <w:p w:rsidR="00501B2D" w:rsidRDefault="00501B2D" w:rsidP="00AD200B">
      <w:pPr>
        <w:jc w:val="both"/>
        <w:rPr>
          <w:color w:val="2E2E2E"/>
        </w:rPr>
      </w:pPr>
    </w:p>
    <w:p w:rsidR="00501B2D" w:rsidRDefault="00501B2D" w:rsidP="00AD200B">
      <w:pPr>
        <w:jc w:val="both"/>
        <w:rPr>
          <w:color w:val="2E2E2E"/>
        </w:rPr>
      </w:pPr>
      <w:r w:rsidRPr="009A3D9C">
        <w:rPr>
          <w:color w:val="2E2E2E"/>
        </w:rPr>
        <w:t>9. Работодатели, как правило, придают большое значение опыту при найме на работу, потому что:</w:t>
      </w:r>
    </w:p>
    <w:p w:rsidR="00501B2D" w:rsidRDefault="00501B2D" w:rsidP="00AD200B">
      <w:pPr>
        <w:jc w:val="both"/>
        <w:rPr>
          <w:color w:val="2E2E2E"/>
        </w:rPr>
      </w:pPr>
      <w:r>
        <w:rPr>
          <w:color w:val="2E2E2E"/>
        </w:rPr>
        <w:t>а)</w:t>
      </w:r>
      <w:r w:rsidRPr="009A3D9C">
        <w:rPr>
          <w:color w:val="2E2E2E"/>
        </w:rPr>
        <w:t xml:space="preserve"> опыт позволяет принимать решения рационально</w:t>
      </w:r>
    </w:p>
    <w:p w:rsidR="00501B2D" w:rsidRDefault="00501B2D" w:rsidP="00AD200B">
      <w:pPr>
        <w:jc w:val="both"/>
        <w:rPr>
          <w:color w:val="2E2E2E"/>
        </w:rPr>
      </w:pPr>
      <w:r>
        <w:rPr>
          <w:color w:val="2E2E2E"/>
        </w:rPr>
        <w:t>б)</w:t>
      </w:r>
      <w:r w:rsidRPr="009A3D9C">
        <w:rPr>
          <w:color w:val="2E2E2E"/>
        </w:rPr>
        <w:t xml:space="preserve"> опыт позволяет принимать решения с минимальными затратами</w:t>
      </w:r>
    </w:p>
    <w:p w:rsidR="00501B2D" w:rsidRPr="009A3D9C" w:rsidRDefault="00501B2D" w:rsidP="00AD200B">
      <w:pPr>
        <w:jc w:val="both"/>
        <w:rPr>
          <w:color w:val="2E2E2E"/>
        </w:rPr>
      </w:pPr>
      <w:r>
        <w:rPr>
          <w:color w:val="2E2E2E"/>
        </w:rPr>
        <w:t>в)</w:t>
      </w:r>
      <w:r w:rsidRPr="009A3D9C">
        <w:rPr>
          <w:color w:val="2E2E2E"/>
        </w:rPr>
        <w:t xml:space="preserve"> суждение на основе опыта является основой множества повседневных управленческих решений</w:t>
      </w:r>
    </w:p>
    <w:p w:rsidR="00501B2D" w:rsidRDefault="00501B2D" w:rsidP="00AD200B">
      <w:pPr>
        <w:jc w:val="both"/>
        <w:rPr>
          <w:color w:val="2E2E2E"/>
        </w:rPr>
      </w:pPr>
    </w:p>
    <w:p w:rsidR="00501B2D" w:rsidRDefault="00501B2D" w:rsidP="00AD200B">
      <w:pPr>
        <w:jc w:val="both"/>
        <w:rPr>
          <w:color w:val="2E2E2E"/>
        </w:rPr>
      </w:pPr>
      <w:r w:rsidRPr="009A3D9C">
        <w:rPr>
          <w:color w:val="2E2E2E"/>
        </w:rPr>
        <w:t xml:space="preserve">10. Как называются риски, связанные с убытком по причине задержки платежей, отказа от платежа в период транспортировки товара, </w:t>
      </w:r>
      <w:proofErr w:type="spellStart"/>
      <w:r w:rsidRPr="009A3D9C">
        <w:rPr>
          <w:color w:val="2E2E2E"/>
        </w:rPr>
        <w:t>непоставки</w:t>
      </w:r>
      <w:proofErr w:type="spellEnd"/>
      <w:r w:rsidRPr="009A3D9C">
        <w:rPr>
          <w:color w:val="2E2E2E"/>
        </w:rPr>
        <w:t xml:space="preserve"> товара:</w:t>
      </w:r>
    </w:p>
    <w:p w:rsidR="00501B2D" w:rsidRDefault="00501B2D" w:rsidP="00AD200B">
      <w:pPr>
        <w:jc w:val="both"/>
        <w:rPr>
          <w:color w:val="2E2E2E"/>
        </w:rPr>
      </w:pPr>
      <w:r>
        <w:rPr>
          <w:color w:val="2E2E2E"/>
        </w:rPr>
        <w:t>а)</w:t>
      </w:r>
      <w:r w:rsidRPr="009A3D9C">
        <w:rPr>
          <w:color w:val="2E2E2E"/>
        </w:rPr>
        <w:t xml:space="preserve"> процентными</w:t>
      </w:r>
    </w:p>
    <w:p w:rsidR="00501B2D" w:rsidRDefault="00501B2D" w:rsidP="00AD200B">
      <w:pPr>
        <w:jc w:val="both"/>
        <w:rPr>
          <w:color w:val="2E2E2E"/>
        </w:rPr>
      </w:pPr>
      <w:r>
        <w:rPr>
          <w:color w:val="2E2E2E"/>
        </w:rPr>
        <w:t>б)</w:t>
      </w:r>
      <w:r w:rsidRPr="009A3D9C">
        <w:rPr>
          <w:color w:val="2E2E2E"/>
        </w:rPr>
        <w:t xml:space="preserve"> транспортными</w:t>
      </w:r>
    </w:p>
    <w:p w:rsidR="00501B2D" w:rsidRPr="009A3D9C" w:rsidRDefault="00501B2D" w:rsidP="00AD200B">
      <w:pPr>
        <w:jc w:val="both"/>
        <w:rPr>
          <w:color w:val="2E2E2E"/>
        </w:rPr>
      </w:pPr>
      <w:r w:rsidRPr="009A3D9C">
        <w:rPr>
          <w:color w:val="2E2E2E"/>
        </w:rPr>
        <w:t>в) имущественными</w:t>
      </w:r>
    </w:p>
    <w:p w:rsidR="00501B2D" w:rsidRDefault="00501B2D" w:rsidP="00AD200B">
      <w:pPr>
        <w:jc w:val="both"/>
        <w:rPr>
          <w:color w:val="2E2E2E"/>
        </w:rPr>
      </w:pPr>
    </w:p>
    <w:p w:rsidR="00501B2D" w:rsidRDefault="00501B2D" w:rsidP="00AD200B">
      <w:pPr>
        <w:jc w:val="both"/>
        <w:rPr>
          <w:color w:val="2E2E2E"/>
        </w:rPr>
      </w:pPr>
      <w:r w:rsidRPr="009A3D9C">
        <w:rPr>
          <w:color w:val="2E2E2E"/>
        </w:rPr>
        <w:t>11. Теорема Неймана говорит:</w:t>
      </w:r>
    </w:p>
    <w:p w:rsidR="00501B2D" w:rsidRDefault="00501B2D" w:rsidP="00AD200B">
      <w:pPr>
        <w:jc w:val="both"/>
        <w:rPr>
          <w:color w:val="2E2E2E"/>
        </w:rPr>
      </w:pPr>
      <w:r>
        <w:rPr>
          <w:color w:val="2E2E2E"/>
        </w:rPr>
        <w:t>а)</w:t>
      </w:r>
      <w:r w:rsidRPr="009A3D9C">
        <w:rPr>
          <w:color w:val="2E2E2E"/>
        </w:rPr>
        <w:t xml:space="preserve"> о существовании решений в смешанных стратегиях</w:t>
      </w:r>
    </w:p>
    <w:p w:rsidR="00501B2D" w:rsidRDefault="00501B2D" w:rsidP="00AD200B">
      <w:pPr>
        <w:jc w:val="both"/>
        <w:rPr>
          <w:color w:val="2E2E2E"/>
        </w:rPr>
      </w:pPr>
      <w:r w:rsidRPr="009A3D9C">
        <w:rPr>
          <w:color w:val="2E2E2E"/>
        </w:rPr>
        <w:t>б) о свойствах оптимальных чистых стратегий</w:t>
      </w:r>
    </w:p>
    <w:p w:rsidR="00501B2D" w:rsidRPr="009A3D9C" w:rsidRDefault="00501B2D" w:rsidP="00AD200B">
      <w:pPr>
        <w:jc w:val="both"/>
        <w:rPr>
          <w:color w:val="2E2E2E"/>
        </w:rPr>
      </w:pPr>
      <w:r>
        <w:rPr>
          <w:color w:val="2E2E2E"/>
        </w:rPr>
        <w:t>в)</w:t>
      </w:r>
      <w:r w:rsidRPr="009A3D9C">
        <w:rPr>
          <w:color w:val="2E2E2E"/>
        </w:rPr>
        <w:t xml:space="preserve"> о поиске оптимальных чистых стратегий</w:t>
      </w:r>
    </w:p>
    <w:p w:rsidR="00501B2D" w:rsidRDefault="00501B2D" w:rsidP="00AD200B">
      <w:pPr>
        <w:jc w:val="both"/>
        <w:rPr>
          <w:color w:val="2E2E2E"/>
        </w:rPr>
      </w:pPr>
    </w:p>
    <w:p w:rsidR="00501B2D" w:rsidRDefault="00501B2D" w:rsidP="00AD200B">
      <w:pPr>
        <w:jc w:val="both"/>
        <w:rPr>
          <w:color w:val="2E2E2E"/>
        </w:rPr>
      </w:pPr>
      <w:r w:rsidRPr="009A3D9C">
        <w:rPr>
          <w:color w:val="2E2E2E"/>
        </w:rPr>
        <w:t>12. Оптимальные решения, полученные с учетом и без учета дисконтирования:</w:t>
      </w:r>
    </w:p>
    <w:p w:rsidR="00501B2D" w:rsidRDefault="00501B2D" w:rsidP="00AD200B">
      <w:pPr>
        <w:jc w:val="both"/>
        <w:rPr>
          <w:color w:val="2E2E2E"/>
        </w:rPr>
      </w:pPr>
      <w:r>
        <w:rPr>
          <w:color w:val="2E2E2E"/>
        </w:rPr>
        <w:t>а)</w:t>
      </w:r>
      <w:r w:rsidRPr="009A3D9C">
        <w:rPr>
          <w:color w:val="2E2E2E"/>
        </w:rPr>
        <w:t xml:space="preserve"> несопоставимы</w:t>
      </w:r>
    </w:p>
    <w:p w:rsidR="00501B2D" w:rsidRDefault="00501B2D" w:rsidP="00AD200B">
      <w:pPr>
        <w:jc w:val="both"/>
        <w:rPr>
          <w:color w:val="2E2E2E"/>
        </w:rPr>
      </w:pPr>
      <w:r>
        <w:rPr>
          <w:color w:val="2E2E2E"/>
        </w:rPr>
        <w:t>б)</w:t>
      </w:r>
      <w:r w:rsidRPr="009A3D9C">
        <w:rPr>
          <w:color w:val="2E2E2E"/>
        </w:rPr>
        <w:t xml:space="preserve"> могут различаться</w:t>
      </w:r>
    </w:p>
    <w:p w:rsidR="00501B2D" w:rsidRPr="009A3D9C" w:rsidRDefault="00501B2D" w:rsidP="00AD200B">
      <w:pPr>
        <w:jc w:val="both"/>
        <w:rPr>
          <w:color w:val="2E2E2E"/>
        </w:rPr>
      </w:pPr>
      <w:r w:rsidRPr="009A3D9C">
        <w:rPr>
          <w:color w:val="2E2E2E"/>
        </w:rPr>
        <w:t>в) всегда совпадают</w:t>
      </w:r>
    </w:p>
    <w:p w:rsidR="00501B2D" w:rsidRDefault="00501B2D" w:rsidP="00AD200B">
      <w:pPr>
        <w:jc w:val="both"/>
        <w:rPr>
          <w:color w:val="2E2E2E"/>
        </w:rPr>
      </w:pPr>
    </w:p>
    <w:p w:rsidR="00501B2D" w:rsidRDefault="00501B2D" w:rsidP="00AD200B">
      <w:pPr>
        <w:jc w:val="both"/>
        <w:rPr>
          <w:color w:val="2E2E2E"/>
        </w:rPr>
      </w:pPr>
      <w:r w:rsidRPr="009A3D9C">
        <w:rPr>
          <w:color w:val="2E2E2E"/>
        </w:rPr>
        <w:t>13. В качестве обобщенного критерия часто используется:</w:t>
      </w:r>
    </w:p>
    <w:p w:rsidR="00501B2D" w:rsidRDefault="00501B2D" w:rsidP="00AD200B">
      <w:pPr>
        <w:jc w:val="both"/>
        <w:rPr>
          <w:color w:val="2E2E2E"/>
        </w:rPr>
      </w:pPr>
      <w:r>
        <w:rPr>
          <w:color w:val="2E2E2E"/>
        </w:rPr>
        <w:t>а)</w:t>
      </w:r>
      <w:r w:rsidRPr="009A3D9C">
        <w:rPr>
          <w:color w:val="2E2E2E"/>
        </w:rPr>
        <w:t xml:space="preserve"> сумма отдельных показателей</w:t>
      </w:r>
    </w:p>
    <w:p w:rsidR="00501B2D" w:rsidRDefault="00501B2D" w:rsidP="00AD200B">
      <w:pPr>
        <w:jc w:val="both"/>
        <w:rPr>
          <w:color w:val="2E2E2E"/>
        </w:rPr>
      </w:pPr>
      <w:r w:rsidRPr="009A3D9C">
        <w:rPr>
          <w:color w:val="2E2E2E"/>
        </w:rPr>
        <w:t>б) частное от деления отдельных показателей</w:t>
      </w:r>
    </w:p>
    <w:p w:rsidR="00501B2D" w:rsidRPr="009A3D9C" w:rsidRDefault="00501B2D" w:rsidP="00AD200B">
      <w:pPr>
        <w:jc w:val="both"/>
        <w:rPr>
          <w:color w:val="2E2E2E"/>
        </w:rPr>
      </w:pPr>
      <w:r>
        <w:rPr>
          <w:color w:val="2E2E2E"/>
        </w:rPr>
        <w:t>в)</w:t>
      </w:r>
      <w:r w:rsidRPr="009A3D9C">
        <w:rPr>
          <w:color w:val="2E2E2E"/>
        </w:rPr>
        <w:t xml:space="preserve"> произведение отдельных показателей</w:t>
      </w:r>
    </w:p>
    <w:p w:rsidR="00501B2D" w:rsidRDefault="00501B2D" w:rsidP="00AD200B">
      <w:pPr>
        <w:jc w:val="both"/>
        <w:rPr>
          <w:color w:val="2E2E2E"/>
        </w:rPr>
      </w:pPr>
    </w:p>
    <w:p w:rsidR="00501B2D" w:rsidRDefault="00501B2D" w:rsidP="00AD200B">
      <w:pPr>
        <w:jc w:val="both"/>
        <w:rPr>
          <w:color w:val="2E2E2E"/>
        </w:rPr>
      </w:pPr>
      <w:r w:rsidRPr="009A3D9C">
        <w:rPr>
          <w:color w:val="2E2E2E"/>
        </w:rPr>
        <w:t>14. В задаче о продуктовом наборе критерием оптимальности являются требования:</w:t>
      </w:r>
    </w:p>
    <w:p w:rsidR="00501B2D" w:rsidRDefault="00501B2D" w:rsidP="00AD200B">
      <w:pPr>
        <w:jc w:val="both"/>
        <w:rPr>
          <w:color w:val="2E2E2E"/>
        </w:rPr>
      </w:pPr>
      <w:r>
        <w:rPr>
          <w:color w:val="2E2E2E"/>
        </w:rPr>
        <w:t>а)</w:t>
      </w:r>
      <w:r w:rsidRPr="009A3D9C">
        <w:rPr>
          <w:color w:val="2E2E2E"/>
        </w:rPr>
        <w:t xml:space="preserve"> минимального объема</w:t>
      </w:r>
    </w:p>
    <w:p w:rsidR="00501B2D" w:rsidRDefault="00501B2D" w:rsidP="00AD200B">
      <w:pPr>
        <w:jc w:val="both"/>
        <w:rPr>
          <w:color w:val="2E2E2E"/>
        </w:rPr>
      </w:pPr>
      <w:r>
        <w:rPr>
          <w:color w:val="2E2E2E"/>
        </w:rPr>
        <w:t>б)</w:t>
      </w:r>
      <w:r w:rsidRPr="009A3D9C">
        <w:rPr>
          <w:color w:val="2E2E2E"/>
        </w:rPr>
        <w:t xml:space="preserve"> минимального веса</w:t>
      </w:r>
    </w:p>
    <w:p w:rsidR="00501B2D" w:rsidRPr="009A3D9C" w:rsidRDefault="00501B2D" w:rsidP="00AD200B">
      <w:pPr>
        <w:jc w:val="both"/>
        <w:rPr>
          <w:color w:val="2E2E2E"/>
        </w:rPr>
      </w:pPr>
      <w:r>
        <w:rPr>
          <w:color w:val="2E2E2E"/>
        </w:rPr>
        <w:t>в)</w:t>
      </w:r>
      <w:r w:rsidRPr="009A3D9C">
        <w:rPr>
          <w:color w:val="2E2E2E"/>
        </w:rPr>
        <w:t xml:space="preserve"> минимальной цены</w:t>
      </w:r>
    </w:p>
    <w:p w:rsidR="00501B2D" w:rsidRDefault="00501B2D" w:rsidP="00AD200B">
      <w:pPr>
        <w:jc w:val="both"/>
        <w:rPr>
          <w:color w:val="2E2E2E"/>
        </w:rPr>
      </w:pPr>
    </w:p>
    <w:p w:rsidR="00501B2D" w:rsidRDefault="00501B2D" w:rsidP="00AD200B">
      <w:pPr>
        <w:jc w:val="both"/>
        <w:rPr>
          <w:color w:val="2E2E2E"/>
        </w:rPr>
      </w:pPr>
      <w:r w:rsidRPr="009A3D9C">
        <w:rPr>
          <w:color w:val="2E2E2E"/>
        </w:rPr>
        <w:t>15. В задаче о продуктовом наборе критерием оптимальности являются требования:</w:t>
      </w:r>
    </w:p>
    <w:p w:rsidR="00501B2D" w:rsidRDefault="00501B2D" w:rsidP="00AD200B">
      <w:pPr>
        <w:jc w:val="both"/>
        <w:rPr>
          <w:color w:val="2E2E2E"/>
        </w:rPr>
      </w:pPr>
      <w:r>
        <w:rPr>
          <w:color w:val="2E2E2E"/>
        </w:rPr>
        <w:t>а)</w:t>
      </w:r>
      <w:r w:rsidRPr="009A3D9C">
        <w:rPr>
          <w:color w:val="2E2E2E"/>
        </w:rPr>
        <w:t xml:space="preserve"> максимальной калорийности</w:t>
      </w:r>
    </w:p>
    <w:p w:rsidR="00501B2D" w:rsidRDefault="00501B2D" w:rsidP="00AD200B">
      <w:pPr>
        <w:jc w:val="both"/>
        <w:rPr>
          <w:color w:val="2E2E2E"/>
        </w:rPr>
      </w:pPr>
      <w:r w:rsidRPr="009A3D9C">
        <w:rPr>
          <w:color w:val="2E2E2E"/>
        </w:rPr>
        <w:t>б) минимального объема</w:t>
      </w:r>
    </w:p>
    <w:p w:rsidR="00501B2D" w:rsidRPr="009A3D9C" w:rsidRDefault="00501B2D" w:rsidP="00AD200B">
      <w:pPr>
        <w:jc w:val="both"/>
        <w:rPr>
          <w:color w:val="2E2E2E"/>
        </w:rPr>
      </w:pPr>
      <w:r>
        <w:rPr>
          <w:color w:val="2E2E2E"/>
        </w:rPr>
        <w:t>в)</w:t>
      </w:r>
      <w:r w:rsidRPr="009A3D9C">
        <w:rPr>
          <w:color w:val="2E2E2E"/>
        </w:rPr>
        <w:t xml:space="preserve"> минимального веса</w:t>
      </w:r>
    </w:p>
    <w:p w:rsidR="00501B2D" w:rsidRDefault="00501B2D" w:rsidP="00AD200B">
      <w:pPr>
        <w:jc w:val="both"/>
        <w:rPr>
          <w:color w:val="2E2E2E"/>
        </w:rPr>
      </w:pPr>
    </w:p>
    <w:p w:rsidR="00501B2D" w:rsidRDefault="00501B2D" w:rsidP="00AD200B">
      <w:pPr>
        <w:jc w:val="both"/>
        <w:rPr>
          <w:color w:val="2E2E2E"/>
        </w:rPr>
      </w:pPr>
      <w:r w:rsidRPr="009A3D9C">
        <w:rPr>
          <w:color w:val="2E2E2E"/>
        </w:rPr>
        <w:t>16. Транспортная задача сводится к такой задаче:</w:t>
      </w:r>
    </w:p>
    <w:p w:rsidR="00501B2D" w:rsidRDefault="00501B2D" w:rsidP="00AD200B">
      <w:pPr>
        <w:jc w:val="both"/>
        <w:rPr>
          <w:color w:val="2E2E2E"/>
        </w:rPr>
      </w:pPr>
      <w:r>
        <w:rPr>
          <w:color w:val="2E2E2E"/>
        </w:rPr>
        <w:t>а)</w:t>
      </w:r>
      <w:r w:rsidRPr="009A3D9C">
        <w:rPr>
          <w:color w:val="2E2E2E"/>
        </w:rPr>
        <w:t xml:space="preserve"> в условиях неопределенности</w:t>
      </w:r>
    </w:p>
    <w:p w:rsidR="00501B2D" w:rsidRDefault="00501B2D" w:rsidP="00AD200B">
      <w:pPr>
        <w:jc w:val="both"/>
        <w:rPr>
          <w:color w:val="2E2E2E"/>
        </w:rPr>
      </w:pPr>
      <w:r>
        <w:rPr>
          <w:color w:val="2E2E2E"/>
        </w:rPr>
        <w:t>б)</w:t>
      </w:r>
      <w:r w:rsidRPr="009A3D9C">
        <w:rPr>
          <w:color w:val="2E2E2E"/>
        </w:rPr>
        <w:t xml:space="preserve"> линейного программирования</w:t>
      </w:r>
    </w:p>
    <w:p w:rsidR="00501B2D" w:rsidRPr="009A3D9C" w:rsidRDefault="00501B2D" w:rsidP="00AD200B">
      <w:pPr>
        <w:jc w:val="both"/>
        <w:rPr>
          <w:color w:val="2E2E2E"/>
        </w:rPr>
      </w:pPr>
      <w:r w:rsidRPr="009A3D9C">
        <w:rPr>
          <w:color w:val="2E2E2E"/>
        </w:rPr>
        <w:t>в) многокритериальной оптимизации</w:t>
      </w:r>
    </w:p>
    <w:p w:rsidR="00501B2D" w:rsidRDefault="00501B2D" w:rsidP="00AD200B">
      <w:pPr>
        <w:jc w:val="both"/>
        <w:rPr>
          <w:color w:val="2E2E2E"/>
        </w:rPr>
      </w:pPr>
    </w:p>
    <w:p w:rsidR="00501B2D" w:rsidRDefault="00501B2D" w:rsidP="00AD200B">
      <w:pPr>
        <w:jc w:val="both"/>
        <w:rPr>
          <w:color w:val="2E2E2E"/>
        </w:rPr>
      </w:pPr>
      <w:r w:rsidRPr="009A3D9C">
        <w:rPr>
          <w:color w:val="2E2E2E"/>
        </w:rPr>
        <w:t xml:space="preserve">17. Поведение </w:t>
      </w:r>
      <w:proofErr w:type="spellStart"/>
      <w:r w:rsidRPr="009A3D9C">
        <w:rPr>
          <w:color w:val="2E2E2E"/>
        </w:rPr>
        <w:t>марковского</w:t>
      </w:r>
      <w:proofErr w:type="spellEnd"/>
      <w:r w:rsidRPr="009A3D9C">
        <w:rPr>
          <w:color w:val="2E2E2E"/>
        </w:rPr>
        <w:t xml:space="preserve"> процесса на долгосрочном горизонте планирования характеризует его … от начального состояния системы:</w:t>
      </w:r>
    </w:p>
    <w:p w:rsidR="00501B2D" w:rsidRDefault="00501B2D" w:rsidP="00AD200B">
      <w:pPr>
        <w:jc w:val="both"/>
        <w:rPr>
          <w:color w:val="2E2E2E"/>
        </w:rPr>
      </w:pPr>
      <w:r>
        <w:rPr>
          <w:color w:val="2E2E2E"/>
        </w:rPr>
        <w:t>а)</w:t>
      </w:r>
      <w:r w:rsidRPr="009A3D9C">
        <w:rPr>
          <w:color w:val="2E2E2E"/>
        </w:rPr>
        <w:t xml:space="preserve"> линейную зависимость</w:t>
      </w:r>
    </w:p>
    <w:p w:rsidR="00501B2D" w:rsidRDefault="00501B2D" w:rsidP="00AD200B">
      <w:pPr>
        <w:jc w:val="both"/>
        <w:rPr>
          <w:color w:val="2E2E2E"/>
        </w:rPr>
      </w:pPr>
      <w:r>
        <w:rPr>
          <w:color w:val="2E2E2E"/>
        </w:rPr>
        <w:t>б)</w:t>
      </w:r>
      <w:r w:rsidRPr="009A3D9C">
        <w:rPr>
          <w:color w:val="2E2E2E"/>
        </w:rPr>
        <w:t xml:space="preserve"> случайную зависимость</w:t>
      </w:r>
    </w:p>
    <w:p w:rsidR="00501B2D" w:rsidRPr="009A3D9C" w:rsidRDefault="00501B2D" w:rsidP="00AD200B">
      <w:pPr>
        <w:jc w:val="both"/>
        <w:rPr>
          <w:color w:val="2E2E2E"/>
        </w:rPr>
      </w:pPr>
      <w:r>
        <w:rPr>
          <w:color w:val="2E2E2E"/>
        </w:rPr>
        <w:t>в)</w:t>
      </w:r>
      <w:r w:rsidRPr="009A3D9C">
        <w:rPr>
          <w:color w:val="2E2E2E"/>
        </w:rPr>
        <w:t xml:space="preserve"> независимость</w:t>
      </w:r>
    </w:p>
    <w:p w:rsidR="00501B2D" w:rsidRDefault="00501B2D" w:rsidP="00AD200B">
      <w:pPr>
        <w:jc w:val="both"/>
        <w:rPr>
          <w:color w:val="2E2E2E"/>
        </w:rPr>
      </w:pPr>
    </w:p>
    <w:p w:rsidR="00501B2D" w:rsidRDefault="00501B2D" w:rsidP="00AD200B">
      <w:pPr>
        <w:jc w:val="both"/>
        <w:rPr>
          <w:color w:val="2E2E2E"/>
        </w:rPr>
      </w:pPr>
      <w:r w:rsidRPr="009A3D9C">
        <w:rPr>
          <w:color w:val="2E2E2E"/>
        </w:rPr>
        <w:t>18. Графическое решение игры – это нахождение решения игры посредством:</w:t>
      </w:r>
    </w:p>
    <w:p w:rsidR="00501B2D" w:rsidRDefault="00501B2D" w:rsidP="00AD200B">
      <w:pPr>
        <w:jc w:val="both"/>
        <w:rPr>
          <w:color w:val="2E2E2E"/>
        </w:rPr>
      </w:pPr>
      <w:r>
        <w:rPr>
          <w:color w:val="2E2E2E"/>
        </w:rPr>
        <w:t>а)</w:t>
      </w:r>
      <w:r w:rsidRPr="009A3D9C">
        <w:rPr>
          <w:color w:val="2E2E2E"/>
        </w:rPr>
        <w:t xml:space="preserve"> проведения интерполирующей кривой через точки платежной матрицы</w:t>
      </w:r>
    </w:p>
    <w:p w:rsidR="00501B2D" w:rsidRDefault="00501B2D" w:rsidP="00AD200B">
      <w:pPr>
        <w:jc w:val="both"/>
        <w:rPr>
          <w:color w:val="2E2E2E"/>
        </w:rPr>
      </w:pPr>
      <w:r>
        <w:rPr>
          <w:color w:val="2E2E2E"/>
        </w:rPr>
        <w:t>б)</w:t>
      </w:r>
      <w:r w:rsidRPr="009A3D9C">
        <w:rPr>
          <w:color w:val="2E2E2E"/>
        </w:rPr>
        <w:t xml:space="preserve"> построения огибающей значений платежной матрицы на координатной плоскости</w:t>
      </w:r>
    </w:p>
    <w:p w:rsidR="00501B2D" w:rsidRPr="009A3D9C" w:rsidRDefault="00501B2D" w:rsidP="00AD200B">
      <w:pPr>
        <w:jc w:val="both"/>
        <w:rPr>
          <w:color w:val="2E2E2E"/>
        </w:rPr>
      </w:pPr>
      <w:r>
        <w:rPr>
          <w:color w:val="2E2E2E"/>
        </w:rPr>
        <w:t>в)</w:t>
      </w:r>
      <w:r w:rsidRPr="009A3D9C">
        <w:rPr>
          <w:color w:val="2E2E2E"/>
        </w:rPr>
        <w:t xml:space="preserve"> представления данных в виде линий на координатной плоскости</w:t>
      </w:r>
    </w:p>
    <w:p w:rsidR="00501B2D" w:rsidRDefault="00501B2D" w:rsidP="00AD200B">
      <w:pPr>
        <w:jc w:val="both"/>
        <w:rPr>
          <w:color w:val="2E2E2E"/>
        </w:rPr>
      </w:pPr>
    </w:p>
    <w:p w:rsidR="00501B2D" w:rsidRDefault="00501B2D" w:rsidP="00AD200B">
      <w:pPr>
        <w:jc w:val="both"/>
        <w:rPr>
          <w:color w:val="2E2E2E"/>
        </w:rPr>
      </w:pPr>
      <w:r w:rsidRPr="009A3D9C">
        <w:rPr>
          <w:color w:val="2E2E2E"/>
        </w:rPr>
        <w:t>19. Метод компромиссов используется в задачах:</w:t>
      </w:r>
    </w:p>
    <w:p w:rsidR="00501B2D" w:rsidRDefault="00501B2D" w:rsidP="00AD200B">
      <w:pPr>
        <w:jc w:val="both"/>
        <w:rPr>
          <w:color w:val="2E2E2E"/>
        </w:rPr>
      </w:pPr>
      <w:r>
        <w:rPr>
          <w:color w:val="2E2E2E"/>
        </w:rPr>
        <w:t>а)</w:t>
      </w:r>
      <w:r w:rsidRPr="009A3D9C">
        <w:rPr>
          <w:color w:val="2E2E2E"/>
        </w:rPr>
        <w:t xml:space="preserve"> статистического анализа</w:t>
      </w:r>
    </w:p>
    <w:p w:rsidR="00501B2D" w:rsidRDefault="00501B2D" w:rsidP="00AD200B">
      <w:pPr>
        <w:jc w:val="both"/>
        <w:rPr>
          <w:color w:val="2E2E2E"/>
        </w:rPr>
      </w:pPr>
      <w:r>
        <w:rPr>
          <w:color w:val="2E2E2E"/>
        </w:rPr>
        <w:t>б)</w:t>
      </w:r>
      <w:r w:rsidRPr="009A3D9C">
        <w:rPr>
          <w:color w:val="2E2E2E"/>
        </w:rPr>
        <w:t xml:space="preserve"> линейного программирования</w:t>
      </w:r>
    </w:p>
    <w:p w:rsidR="00501B2D" w:rsidRPr="009A3D9C" w:rsidRDefault="00501B2D" w:rsidP="00AD200B">
      <w:pPr>
        <w:jc w:val="both"/>
        <w:rPr>
          <w:color w:val="2E2E2E"/>
        </w:rPr>
      </w:pPr>
      <w:r>
        <w:rPr>
          <w:color w:val="2E2E2E"/>
        </w:rPr>
        <w:t>в)</w:t>
      </w:r>
      <w:r w:rsidRPr="009A3D9C">
        <w:rPr>
          <w:color w:val="2E2E2E"/>
        </w:rPr>
        <w:t xml:space="preserve"> многокритериальной оптимизации</w:t>
      </w:r>
    </w:p>
    <w:p w:rsidR="00501B2D" w:rsidRDefault="00501B2D" w:rsidP="00AD200B">
      <w:pPr>
        <w:jc w:val="both"/>
        <w:rPr>
          <w:color w:val="2E2E2E"/>
        </w:rPr>
      </w:pPr>
    </w:p>
    <w:p w:rsidR="00501B2D" w:rsidRDefault="00501B2D" w:rsidP="00AD200B">
      <w:pPr>
        <w:jc w:val="both"/>
        <w:rPr>
          <w:color w:val="2E2E2E"/>
        </w:rPr>
      </w:pPr>
      <w:r w:rsidRPr="009A3D9C">
        <w:rPr>
          <w:color w:val="2E2E2E"/>
        </w:rPr>
        <w:t>20. Это является численным выражением предпочтения:</w:t>
      </w:r>
    </w:p>
    <w:p w:rsidR="00501B2D" w:rsidRDefault="00501B2D" w:rsidP="00AD200B">
      <w:pPr>
        <w:jc w:val="both"/>
        <w:rPr>
          <w:color w:val="2E2E2E"/>
        </w:rPr>
      </w:pPr>
      <w:r>
        <w:rPr>
          <w:color w:val="2E2E2E"/>
        </w:rPr>
        <w:t>а)</w:t>
      </w:r>
      <w:r w:rsidRPr="009A3D9C">
        <w:rPr>
          <w:color w:val="2E2E2E"/>
        </w:rPr>
        <w:t xml:space="preserve"> вероятность</w:t>
      </w:r>
    </w:p>
    <w:p w:rsidR="00501B2D" w:rsidRDefault="00501B2D" w:rsidP="00AD200B">
      <w:pPr>
        <w:jc w:val="both"/>
        <w:rPr>
          <w:color w:val="2E2E2E"/>
        </w:rPr>
      </w:pPr>
      <w:r>
        <w:rPr>
          <w:color w:val="2E2E2E"/>
        </w:rPr>
        <w:t>б)</w:t>
      </w:r>
      <w:r w:rsidRPr="009A3D9C">
        <w:rPr>
          <w:color w:val="2E2E2E"/>
        </w:rPr>
        <w:t xml:space="preserve"> полезность</w:t>
      </w:r>
    </w:p>
    <w:p w:rsidR="00501B2D" w:rsidRPr="009A3D9C" w:rsidRDefault="00501B2D" w:rsidP="00AD200B">
      <w:pPr>
        <w:jc w:val="both"/>
        <w:rPr>
          <w:color w:val="2E2E2E"/>
        </w:rPr>
      </w:pPr>
      <w:r w:rsidRPr="009A3D9C">
        <w:rPr>
          <w:color w:val="2E2E2E"/>
        </w:rPr>
        <w:t>в) математическое ожидание</w:t>
      </w:r>
    </w:p>
    <w:p w:rsidR="00501B2D" w:rsidRDefault="00501B2D" w:rsidP="00AD200B">
      <w:pPr>
        <w:jc w:val="both"/>
        <w:rPr>
          <w:color w:val="2E2E2E"/>
        </w:rPr>
      </w:pPr>
    </w:p>
    <w:p w:rsidR="00501B2D" w:rsidRDefault="00501B2D" w:rsidP="00AD200B">
      <w:pPr>
        <w:jc w:val="both"/>
        <w:rPr>
          <w:color w:val="2E2E2E"/>
        </w:rPr>
      </w:pPr>
      <w:r w:rsidRPr="009A3D9C">
        <w:rPr>
          <w:color w:val="2E2E2E"/>
        </w:rPr>
        <w:t>21. Преемственность, непротиворечивость развития, необходимость соблюдения четкой причинно-следственной связи общественного развития:</w:t>
      </w:r>
    </w:p>
    <w:p w:rsidR="00501B2D" w:rsidRDefault="00501B2D" w:rsidP="00AD200B">
      <w:pPr>
        <w:jc w:val="both"/>
        <w:rPr>
          <w:color w:val="2E2E2E"/>
        </w:rPr>
      </w:pPr>
      <w:r>
        <w:rPr>
          <w:color w:val="2E2E2E"/>
        </w:rPr>
        <w:t>а)</w:t>
      </w:r>
      <w:r w:rsidRPr="009A3D9C">
        <w:rPr>
          <w:color w:val="2E2E2E"/>
        </w:rPr>
        <w:t xml:space="preserve"> согласованность решения с принятыми ранее решениями</w:t>
      </w:r>
    </w:p>
    <w:p w:rsidR="00501B2D" w:rsidRDefault="00501B2D" w:rsidP="00AD200B">
      <w:pPr>
        <w:jc w:val="both"/>
        <w:rPr>
          <w:color w:val="2E2E2E"/>
        </w:rPr>
      </w:pPr>
      <w:r w:rsidRPr="009A3D9C">
        <w:rPr>
          <w:color w:val="2E2E2E"/>
        </w:rPr>
        <w:t>б) необходимая полнота содержания решения</w:t>
      </w:r>
    </w:p>
    <w:p w:rsidR="00501B2D" w:rsidRPr="009A3D9C" w:rsidRDefault="00501B2D" w:rsidP="00AD200B">
      <w:pPr>
        <w:jc w:val="both"/>
        <w:rPr>
          <w:color w:val="2E2E2E"/>
        </w:rPr>
      </w:pPr>
      <w:r>
        <w:rPr>
          <w:color w:val="2E2E2E"/>
        </w:rPr>
        <w:t>в)</w:t>
      </w:r>
      <w:r w:rsidRPr="009A3D9C">
        <w:rPr>
          <w:color w:val="2E2E2E"/>
        </w:rPr>
        <w:t xml:space="preserve"> всесторонняя обоснованность решения</w:t>
      </w:r>
    </w:p>
    <w:p w:rsidR="00501B2D" w:rsidRDefault="00501B2D" w:rsidP="00AD200B">
      <w:pPr>
        <w:jc w:val="both"/>
        <w:rPr>
          <w:color w:val="2E2E2E"/>
        </w:rPr>
      </w:pPr>
    </w:p>
    <w:p w:rsidR="00501B2D" w:rsidRDefault="00501B2D" w:rsidP="00AD200B">
      <w:pPr>
        <w:jc w:val="both"/>
        <w:rPr>
          <w:color w:val="2E2E2E"/>
        </w:rPr>
      </w:pPr>
      <w:r w:rsidRPr="009A3D9C">
        <w:rPr>
          <w:color w:val="2E2E2E"/>
        </w:rPr>
        <w:t>22. Интуитивные решения в организациях принимаются обычно:</w:t>
      </w:r>
    </w:p>
    <w:p w:rsidR="00501B2D" w:rsidRDefault="00501B2D" w:rsidP="00AD200B">
      <w:pPr>
        <w:jc w:val="both"/>
        <w:rPr>
          <w:color w:val="2E2E2E"/>
        </w:rPr>
      </w:pPr>
      <w:r>
        <w:rPr>
          <w:color w:val="2E2E2E"/>
        </w:rPr>
        <w:t>а)</w:t>
      </w:r>
      <w:r w:rsidRPr="009A3D9C">
        <w:rPr>
          <w:color w:val="2E2E2E"/>
        </w:rPr>
        <w:t xml:space="preserve"> менеджерами низшего звена</w:t>
      </w:r>
    </w:p>
    <w:p w:rsidR="00501B2D" w:rsidRDefault="00501B2D" w:rsidP="00AD200B">
      <w:pPr>
        <w:jc w:val="both"/>
        <w:rPr>
          <w:color w:val="2E2E2E"/>
        </w:rPr>
      </w:pPr>
      <w:r>
        <w:rPr>
          <w:color w:val="2E2E2E"/>
        </w:rPr>
        <w:t>б)</w:t>
      </w:r>
      <w:r w:rsidRPr="009A3D9C">
        <w:rPr>
          <w:color w:val="2E2E2E"/>
        </w:rPr>
        <w:t xml:space="preserve"> представителями высшего эшелона власти</w:t>
      </w:r>
    </w:p>
    <w:p w:rsidR="00501B2D" w:rsidRPr="009A3D9C" w:rsidRDefault="00501B2D" w:rsidP="00AD200B">
      <w:pPr>
        <w:jc w:val="both"/>
        <w:rPr>
          <w:color w:val="2E2E2E"/>
        </w:rPr>
      </w:pPr>
      <w:r w:rsidRPr="009A3D9C">
        <w:rPr>
          <w:color w:val="2E2E2E"/>
        </w:rPr>
        <w:t>в) руководителями всех уровней власти в равной степени</w:t>
      </w:r>
    </w:p>
    <w:p w:rsidR="00501B2D" w:rsidRDefault="00501B2D" w:rsidP="00AD200B">
      <w:pPr>
        <w:jc w:val="both"/>
        <w:rPr>
          <w:color w:val="2E2E2E"/>
        </w:rPr>
      </w:pPr>
    </w:p>
    <w:p w:rsidR="00501B2D" w:rsidRDefault="00501B2D" w:rsidP="00AD200B">
      <w:pPr>
        <w:jc w:val="both"/>
        <w:rPr>
          <w:color w:val="2E2E2E"/>
        </w:rPr>
      </w:pPr>
      <w:r w:rsidRPr="009A3D9C">
        <w:rPr>
          <w:color w:val="2E2E2E"/>
        </w:rPr>
        <w:t>23. То, что принятое решение не должно ни отставать, ни опережать потребности и задачи социально-экономической системы, означает:</w:t>
      </w:r>
    </w:p>
    <w:p w:rsidR="00501B2D" w:rsidRDefault="00501B2D" w:rsidP="00AD200B">
      <w:pPr>
        <w:jc w:val="both"/>
        <w:rPr>
          <w:color w:val="2E2E2E"/>
        </w:rPr>
      </w:pPr>
      <w:r>
        <w:rPr>
          <w:color w:val="2E2E2E"/>
        </w:rPr>
        <w:t>а)</w:t>
      </w:r>
      <w:r w:rsidRPr="009A3D9C">
        <w:rPr>
          <w:color w:val="2E2E2E"/>
        </w:rPr>
        <w:t xml:space="preserve"> всестороннюю обоснованность решения</w:t>
      </w:r>
    </w:p>
    <w:p w:rsidR="00501B2D" w:rsidRDefault="00501B2D" w:rsidP="00AD200B">
      <w:pPr>
        <w:jc w:val="both"/>
        <w:rPr>
          <w:color w:val="2E2E2E"/>
        </w:rPr>
      </w:pPr>
      <w:r>
        <w:rPr>
          <w:color w:val="2E2E2E"/>
        </w:rPr>
        <w:t>б)</w:t>
      </w:r>
      <w:r w:rsidRPr="009A3D9C">
        <w:rPr>
          <w:color w:val="2E2E2E"/>
        </w:rPr>
        <w:t xml:space="preserve"> согласованность решения с принятыми ранее решениями</w:t>
      </w:r>
    </w:p>
    <w:p w:rsidR="00501B2D" w:rsidRPr="009A3D9C" w:rsidRDefault="00501B2D" w:rsidP="00AD200B">
      <w:pPr>
        <w:jc w:val="both"/>
        <w:rPr>
          <w:color w:val="2E2E2E"/>
        </w:rPr>
      </w:pPr>
      <w:r>
        <w:rPr>
          <w:color w:val="2E2E2E"/>
        </w:rPr>
        <w:t>в)</w:t>
      </w:r>
      <w:r w:rsidRPr="009A3D9C">
        <w:rPr>
          <w:color w:val="2E2E2E"/>
        </w:rPr>
        <w:t xml:space="preserve"> своевременность решения</w:t>
      </w:r>
    </w:p>
    <w:p w:rsidR="00501B2D" w:rsidRDefault="00501B2D" w:rsidP="00AD200B">
      <w:pPr>
        <w:jc w:val="both"/>
        <w:rPr>
          <w:color w:val="2E2E2E"/>
        </w:rPr>
      </w:pPr>
    </w:p>
    <w:p w:rsidR="00501B2D" w:rsidRDefault="00501B2D" w:rsidP="00AD200B">
      <w:pPr>
        <w:jc w:val="both"/>
        <w:rPr>
          <w:color w:val="2E2E2E"/>
        </w:rPr>
      </w:pPr>
      <w:r w:rsidRPr="009A3D9C">
        <w:rPr>
          <w:color w:val="2E2E2E"/>
        </w:rPr>
        <w:t>24. Прогнозирование, организация, регулирование, координация, стимулирование, контроль риска в риск-менеджменте, относится к функциям:</w:t>
      </w:r>
    </w:p>
    <w:p w:rsidR="00501B2D" w:rsidRDefault="00501B2D" w:rsidP="00AD200B">
      <w:pPr>
        <w:jc w:val="both"/>
        <w:rPr>
          <w:color w:val="2E2E2E"/>
        </w:rPr>
      </w:pPr>
      <w:r>
        <w:rPr>
          <w:color w:val="2E2E2E"/>
        </w:rPr>
        <w:t>а)</w:t>
      </w:r>
      <w:r w:rsidRPr="009A3D9C">
        <w:rPr>
          <w:color w:val="2E2E2E"/>
        </w:rPr>
        <w:t xml:space="preserve"> организации риск-менеджмента</w:t>
      </w:r>
    </w:p>
    <w:p w:rsidR="00501B2D" w:rsidRDefault="00501B2D" w:rsidP="00AD200B">
      <w:pPr>
        <w:jc w:val="both"/>
        <w:rPr>
          <w:color w:val="2E2E2E"/>
        </w:rPr>
      </w:pPr>
      <w:r>
        <w:rPr>
          <w:color w:val="2E2E2E"/>
        </w:rPr>
        <w:t>б)</w:t>
      </w:r>
      <w:r w:rsidRPr="009A3D9C">
        <w:rPr>
          <w:color w:val="2E2E2E"/>
        </w:rPr>
        <w:t xml:space="preserve"> субъекта управления</w:t>
      </w:r>
    </w:p>
    <w:p w:rsidR="00501B2D" w:rsidRPr="009A3D9C" w:rsidRDefault="00501B2D" w:rsidP="00AD200B">
      <w:pPr>
        <w:jc w:val="both"/>
        <w:rPr>
          <w:color w:val="2E2E2E"/>
        </w:rPr>
      </w:pPr>
      <w:r w:rsidRPr="009A3D9C">
        <w:rPr>
          <w:color w:val="2E2E2E"/>
        </w:rPr>
        <w:t>в) объекта управления</w:t>
      </w:r>
    </w:p>
    <w:p w:rsidR="00501B2D" w:rsidRDefault="00501B2D" w:rsidP="00AD200B">
      <w:pPr>
        <w:jc w:val="both"/>
        <w:rPr>
          <w:color w:val="2E2E2E"/>
        </w:rPr>
      </w:pPr>
    </w:p>
    <w:p w:rsidR="00501B2D" w:rsidRDefault="00501B2D" w:rsidP="00AD200B">
      <w:pPr>
        <w:jc w:val="both"/>
        <w:rPr>
          <w:color w:val="2E2E2E"/>
        </w:rPr>
      </w:pPr>
      <w:r w:rsidRPr="009A3D9C">
        <w:rPr>
          <w:color w:val="2E2E2E"/>
        </w:rPr>
        <w:t>25. Учет фактора времени в некоторых случаях заставляет руководителей опираться на:</w:t>
      </w:r>
    </w:p>
    <w:p w:rsidR="00501B2D" w:rsidRDefault="00501B2D" w:rsidP="00AD200B">
      <w:pPr>
        <w:jc w:val="both"/>
        <w:rPr>
          <w:color w:val="2E2E2E"/>
        </w:rPr>
      </w:pPr>
      <w:r>
        <w:rPr>
          <w:color w:val="2E2E2E"/>
        </w:rPr>
        <w:t>а)</w:t>
      </w:r>
      <w:r w:rsidRPr="009A3D9C">
        <w:rPr>
          <w:color w:val="2E2E2E"/>
        </w:rPr>
        <w:t xml:space="preserve"> консультации у специалистов</w:t>
      </w:r>
    </w:p>
    <w:p w:rsidR="00501B2D" w:rsidRDefault="00501B2D" w:rsidP="00AD200B">
      <w:pPr>
        <w:jc w:val="both"/>
        <w:rPr>
          <w:color w:val="2E2E2E"/>
        </w:rPr>
      </w:pPr>
      <w:r>
        <w:rPr>
          <w:color w:val="2E2E2E"/>
        </w:rPr>
        <w:t>б)</w:t>
      </w:r>
      <w:r w:rsidRPr="009A3D9C">
        <w:rPr>
          <w:color w:val="2E2E2E"/>
        </w:rPr>
        <w:t xml:space="preserve"> научные методы принятия решений</w:t>
      </w:r>
    </w:p>
    <w:p w:rsidR="00501B2D" w:rsidRPr="009A3D9C" w:rsidRDefault="00501B2D" w:rsidP="00AD200B">
      <w:pPr>
        <w:jc w:val="both"/>
        <w:rPr>
          <w:color w:val="2E2E2E"/>
        </w:rPr>
      </w:pPr>
      <w:r>
        <w:rPr>
          <w:color w:val="2E2E2E"/>
        </w:rPr>
        <w:t>в)</w:t>
      </w:r>
      <w:r w:rsidRPr="009A3D9C">
        <w:rPr>
          <w:color w:val="2E2E2E"/>
        </w:rPr>
        <w:t xml:space="preserve"> суждение или даже интуицию</w:t>
      </w:r>
    </w:p>
    <w:p w:rsidR="00501B2D" w:rsidRDefault="00501B2D" w:rsidP="00AD200B">
      <w:pPr>
        <w:jc w:val="both"/>
        <w:rPr>
          <w:color w:val="2E2E2E"/>
        </w:rPr>
      </w:pPr>
    </w:p>
    <w:p w:rsidR="00501B2D" w:rsidRDefault="00501B2D" w:rsidP="00AD200B">
      <w:pPr>
        <w:jc w:val="both"/>
        <w:rPr>
          <w:color w:val="2E2E2E"/>
        </w:rPr>
      </w:pPr>
      <w:r w:rsidRPr="009A3D9C">
        <w:rPr>
          <w:color w:val="2E2E2E"/>
        </w:rPr>
        <w:t>26. Строгое соблюдение субъектом управления тех прав и полномочий, которые ему предоставлены высшим уровнем управления:</w:t>
      </w:r>
    </w:p>
    <w:p w:rsidR="00501B2D" w:rsidRDefault="00501B2D" w:rsidP="00AD200B">
      <w:pPr>
        <w:jc w:val="both"/>
        <w:rPr>
          <w:color w:val="2E2E2E"/>
        </w:rPr>
      </w:pPr>
      <w:r>
        <w:rPr>
          <w:color w:val="2E2E2E"/>
        </w:rPr>
        <w:t>а)</w:t>
      </w:r>
      <w:r w:rsidRPr="009A3D9C">
        <w:rPr>
          <w:color w:val="2E2E2E"/>
        </w:rPr>
        <w:t xml:space="preserve"> необходимая полнота содержания решения</w:t>
      </w:r>
    </w:p>
    <w:p w:rsidR="00501B2D" w:rsidRDefault="00501B2D" w:rsidP="00AD200B">
      <w:pPr>
        <w:jc w:val="both"/>
        <w:rPr>
          <w:color w:val="2E2E2E"/>
        </w:rPr>
      </w:pPr>
      <w:r>
        <w:rPr>
          <w:color w:val="2E2E2E"/>
        </w:rPr>
        <w:t>б)</w:t>
      </w:r>
      <w:r w:rsidRPr="009A3D9C">
        <w:rPr>
          <w:color w:val="2E2E2E"/>
        </w:rPr>
        <w:t xml:space="preserve"> полномочность решения</w:t>
      </w:r>
    </w:p>
    <w:p w:rsidR="00501B2D" w:rsidRPr="009A3D9C" w:rsidRDefault="00501B2D" w:rsidP="00AD200B">
      <w:pPr>
        <w:jc w:val="both"/>
        <w:rPr>
          <w:color w:val="2E2E2E"/>
        </w:rPr>
      </w:pPr>
      <w:r w:rsidRPr="009A3D9C">
        <w:rPr>
          <w:color w:val="2E2E2E"/>
        </w:rPr>
        <w:t>в) всесторонняя обоснованность решения</w:t>
      </w:r>
    </w:p>
    <w:p w:rsidR="00501B2D" w:rsidRDefault="00501B2D" w:rsidP="00AD200B">
      <w:pPr>
        <w:jc w:val="both"/>
        <w:rPr>
          <w:color w:val="2E2E2E"/>
        </w:rPr>
      </w:pPr>
    </w:p>
    <w:p w:rsidR="00501B2D" w:rsidRDefault="00501B2D" w:rsidP="00AD200B">
      <w:pPr>
        <w:jc w:val="both"/>
        <w:rPr>
          <w:color w:val="2E2E2E"/>
        </w:rPr>
      </w:pPr>
      <w:r w:rsidRPr="009A3D9C">
        <w:rPr>
          <w:color w:val="2E2E2E"/>
        </w:rPr>
        <w:t>27. Состоянию, когда в результате деятельности фирма рискует частью или всей величиной чистой прибыли, соответствует область:</w:t>
      </w:r>
    </w:p>
    <w:p w:rsidR="00501B2D" w:rsidRDefault="00501B2D" w:rsidP="00AD200B">
      <w:pPr>
        <w:jc w:val="both"/>
        <w:rPr>
          <w:color w:val="2E2E2E"/>
        </w:rPr>
      </w:pPr>
      <w:r>
        <w:rPr>
          <w:color w:val="2E2E2E"/>
        </w:rPr>
        <w:t>а)</w:t>
      </w:r>
      <w:r w:rsidRPr="009A3D9C">
        <w:rPr>
          <w:color w:val="2E2E2E"/>
        </w:rPr>
        <w:t xml:space="preserve"> минимального риска</w:t>
      </w:r>
    </w:p>
    <w:p w:rsidR="00501B2D" w:rsidRDefault="00501B2D" w:rsidP="00AD200B">
      <w:pPr>
        <w:jc w:val="both"/>
        <w:rPr>
          <w:color w:val="2E2E2E"/>
        </w:rPr>
      </w:pPr>
      <w:r w:rsidRPr="009A3D9C">
        <w:rPr>
          <w:color w:val="2E2E2E"/>
        </w:rPr>
        <w:t>б) приемлемого риска</w:t>
      </w:r>
    </w:p>
    <w:p w:rsidR="00501B2D" w:rsidRPr="009A3D9C" w:rsidRDefault="00501B2D" w:rsidP="00AD200B">
      <w:pPr>
        <w:jc w:val="both"/>
        <w:rPr>
          <w:color w:val="2E2E2E"/>
        </w:rPr>
      </w:pPr>
      <w:r>
        <w:rPr>
          <w:color w:val="2E2E2E"/>
        </w:rPr>
        <w:t>в)</w:t>
      </w:r>
      <w:r w:rsidRPr="009A3D9C">
        <w:rPr>
          <w:color w:val="2E2E2E"/>
        </w:rPr>
        <w:t xml:space="preserve"> повышенного риска</w:t>
      </w:r>
    </w:p>
    <w:p w:rsidR="00501B2D" w:rsidRDefault="00501B2D" w:rsidP="00AD200B">
      <w:pPr>
        <w:jc w:val="both"/>
        <w:rPr>
          <w:color w:val="2E2E2E"/>
        </w:rPr>
      </w:pPr>
    </w:p>
    <w:p w:rsidR="00501B2D" w:rsidRDefault="00501B2D" w:rsidP="00AD200B">
      <w:pPr>
        <w:jc w:val="both"/>
        <w:rPr>
          <w:color w:val="2E2E2E"/>
        </w:rPr>
      </w:pPr>
      <w:r w:rsidRPr="009A3D9C">
        <w:rPr>
          <w:color w:val="2E2E2E"/>
        </w:rPr>
        <w:t>28. Проблемы, в которых не всегда просматриваются условия, факторы, причинно-следственные связи:</w:t>
      </w:r>
    </w:p>
    <w:p w:rsidR="00501B2D" w:rsidRDefault="00501B2D" w:rsidP="00AD200B">
      <w:pPr>
        <w:jc w:val="both"/>
        <w:rPr>
          <w:color w:val="2E2E2E"/>
        </w:rPr>
      </w:pPr>
      <w:r>
        <w:rPr>
          <w:color w:val="2E2E2E"/>
        </w:rPr>
        <w:t>а)</w:t>
      </w:r>
      <w:r w:rsidRPr="009A3D9C">
        <w:rPr>
          <w:color w:val="2E2E2E"/>
        </w:rPr>
        <w:t xml:space="preserve"> хорошо структурированные проблемы</w:t>
      </w:r>
    </w:p>
    <w:p w:rsidR="00501B2D" w:rsidRDefault="00501B2D" w:rsidP="00AD200B">
      <w:pPr>
        <w:jc w:val="both"/>
        <w:rPr>
          <w:color w:val="2E2E2E"/>
        </w:rPr>
      </w:pPr>
      <w:r>
        <w:rPr>
          <w:color w:val="2E2E2E"/>
        </w:rPr>
        <w:t>б)</w:t>
      </w:r>
      <w:r w:rsidRPr="009A3D9C">
        <w:rPr>
          <w:color w:val="2E2E2E"/>
        </w:rPr>
        <w:t xml:space="preserve"> неструктурированные проблемы</w:t>
      </w:r>
    </w:p>
    <w:p w:rsidR="00501B2D" w:rsidRPr="009A3D9C" w:rsidRDefault="00501B2D" w:rsidP="00AD200B">
      <w:pPr>
        <w:jc w:val="both"/>
        <w:rPr>
          <w:color w:val="2E2E2E"/>
        </w:rPr>
      </w:pPr>
      <w:r>
        <w:rPr>
          <w:color w:val="2E2E2E"/>
        </w:rPr>
        <w:t>в)</w:t>
      </w:r>
      <w:r w:rsidRPr="009A3D9C">
        <w:rPr>
          <w:color w:val="2E2E2E"/>
        </w:rPr>
        <w:t xml:space="preserve"> слабо структурированные проблемы</w:t>
      </w:r>
    </w:p>
    <w:p w:rsidR="00501B2D" w:rsidRDefault="00501B2D" w:rsidP="00AD200B">
      <w:pPr>
        <w:jc w:val="both"/>
        <w:rPr>
          <w:color w:val="2E2E2E"/>
        </w:rPr>
      </w:pPr>
    </w:p>
    <w:p w:rsidR="00501B2D" w:rsidRDefault="00501B2D" w:rsidP="00AD200B">
      <w:pPr>
        <w:jc w:val="both"/>
        <w:rPr>
          <w:color w:val="2E2E2E"/>
        </w:rPr>
      </w:pPr>
      <w:r w:rsidRPr="009A3D9C">
        <w:rPr>
          <w:color w:val="2E2E2E"/>
        </w:rPr>
        <w:t>29. Все виды рисков, связанные с конкурентной инвестицией, относятся к таким рискам:</w:t>
      </w:r>
    </w:p>
    <w:p w:rsidR="00501B2D" w:rsidRDefault="00501B2D" w:rsidP="00AD200B">
      <w:pPr>
        <w:jc w:val="both"/>
        <w:rPr>
          <w:color w:val="2E2E2E"/>
        </w:rPr>
      </w:pPr>
      <w:r>
        <w:rPr>
          <w:color w:val="2E2E2E"/>
        </w:rPr>
        <w:t>а)</w:t>
      </w:r>
      <w:r w:rsidRPr="009A3D9C">
        <w:rPr>
          <w:color w:val="2E2E2E"/>
        </w:rPr>
        <w:t xml:space="preserve"> несистематическим</w:t>
      </w:r>
    </w:p>
    <w:p w:rsidR="00501B2D" w:rsidRDefault="00501B2D" w:rsidP="00AD200B">
      <w:pPr>
        <w:jc w:val="both"/>
        <w:rPr>
          <w:color w:val="2E2E2E"/>
        </w:rPr>
      </w:pPr>
      <w:r w:rsidRPr="009A3D9C">
        <w:rPr>
          <w:color w:val="2E2E2E"/>
        </w:rPr>
        <w:t>б) систематическим</w:t>
      </w:r>
    </w:p>
    <w:p w:rsidR="00501B2D" w:rsidRPr="009A3D9C" w:rsidRDefault="00501B2D" w:rsidP="00AD200B">
      <w:pPr>
        <w:jc w:val="both"/>
        <w:rPr>
          <w:color w:val="2E2E2E"/>
        </w:rPr>
      </w:pPr>
      <w:r>
        <w:rPr>
          <w:color w:val="2E2E2E"/>
        </w:rPr>
        <w:t>в)</w:t>
      </w:r>
      <w:r w:rsidRPr="009A3D9C">
        <w:rPr>
          <w:color w:val="2E2E2E"/>
        </w:rPr>
        <w:t xml:space="preserve"> спекулятивным</w:t>
      </w:r>
    </w:p>
    <w:p w:rsidR="00501B2D" w:rsidRDefault="00501B2D" w:rsidP="00AD200B">
      <w:pPr>
        <w:jc w:val="both"/>
        <w:rPr>
          <w:color w:val="2E2E2E"/>
        </w:rPr>
      </w:pPr>
    </w:p>
    <w:p w:rsidR="00501B2D" w:rsidRDefault="00501B2D" w:rsidP="00AD200B">
      <w:pPr>
        <w:jc w:val="both"/>
        <w:rPr>
          <w:color w:val="2E2E2E"/>
        </w:rPr>
      </w:pPr>
      <w:r w:rsidRPr="009A3D9C">
        <w:rPr>
          <w:color w:val="2E2E2E"/>
        </w:rPr>
        <w:t>30. Изначально определяет действия человека и влияет на принимаемые им решения его:</w:t>
      </w:r>
    </w:p>
    <w:p w:rsidR="00501B2D" w:rsidRDefault="00501B2D" w:rsidP="00AD200B">
      <w:pPr>
        <w:jc w:val="both"/>
        <w:rPr>
          <w:color w:val="2E2E2E"/>
        </w:rPr>
      </w:pPr>
      <w:r>
        <w:rPr>
          <w:color w:val="2E2E2E"/>
        </w:rPr>
        <w:t>а)</w:t>
      </w:r>
      <w:r w:rsidRPr="009A3D9C">
        <w:rPr>
          <w:color w:val="2E2E2E"/>
        </w:rPr>
        <w:t xml:space="preserve"> интересы</w:t>
      </w:r>
    </w:p>
    <w:p w:rsidR="00501B2D" w:rsidRDefault="00501B2D" w:rsidP="00AD200B">
      <w:pPr>
        <w:jc w:val="both"/>
        <w:rPr>
          <w:color w:val="2E2E2E"/>
        </w:rPr>
      </w:pPr>
      <w:r>
        <w:rPr>
          <w:color w:val="2E2E2E"/>
        </w:rPr>
        <w:t>б)</w:t>
      </w:r>
      <w:r w:rsidRPr="009A3D9C">
        <w:rPr>
          <w:color w:val="2E2E2E"/>
        </w:rPr>
        <w:t xml:space="preserve"> система ценностей</w:t>
      </w:r>
    </w:p>
    <w:p w:rsidR="00501B2D" w:rsidRPr="009A3D9C" w:rsidRDefault="00501B2D" w:rsidP="00AD200B">
      <w:pPr>
        <w:jc w:val="both"/>
        <w:rPr>
          <w:color w:val="2E2E2E"/>
        </w:rPr>
      </w:pPr>
      <w:r w:rsidRPr="009A3D9C">
        <w:rPr>
          <w:color w:val="2E2E2E"/>
        </w:rPr>
        <w:t>в) свобода воли</w:t>
      </w:r>
    </w:p>
    <w:p w:rsidR="00501B2D" w:rsidRDefault="00501B2D" w:rsidP="000B6283">
      <w:pPr>
        <w:autoSpaceDE w:val="0"/>
        <w:autoSpaceDN w:val="0"/>
        <w:adjustRightInd w:val="0"/>
        <w:rPr>
          <w:b/>
          <w:bCs/>
        </w:rPr>
      </w:pPr>
    </w:p>
    <w:p w:rsidR="00501B2D" w:rsidRDefault="00501B2D" w:rsidP="000B6283">
      <w:pPr>
        <w:autoSpaceDE w:val="0"/>
        <w:autoSpaceDN w:val="0"/>
        <w:adjustRightInd w:val="0"/>
        <w:rPr>
          <w:b/>
          <w:bCs/>
        </w:rPr>
      </w:pPr>
    </w:p>
    <w:p w:rsidR="00501B2D" w:rsidRPr="00DC11F5" w:rsidRDefault="00501B2D" w:rsidP="00FC3B95">
      <w:pPr>
        <w:autoSpaceDE w:val="0"/>
        <w:autoSpaceDN w:val="0"/>
        <w:adjustRightInd w:val="0"/>
        <w:jc w:val="center"/>
        <w:rPr>
          <w:b/>
          <w:bCs/>
        </w:rPr>
      </w:pPr>
      <w:r w:rsidRPr="00DC11F5">
        <w:rPr>
          <w:b/>
          <w:bCs/>
        </w:rPr>
        <w:t>Прим</w:t>
      </w:r>
      <w:r>
        <w:rPr>
          <w:b/>
          <w:bCs/>
        </w:rPr>
        <w:t xml:space="preserve">ерный список вопросов к </w:t>
      </w:r>
      <w:r w:rsidRPr="009A3D9C">
        <w:rPr>
          <w:b/>
          <w:bCs/>
        </w:rPr>
        <w:t>зачет</w:t>
      </w:r>
      <w:r>
        <w:rPr>
          <w:b/>
          <w:bCs/>
        </w:rPr>
        <w:t>у</w:t>
      </w:r>
      <w:r w:rsidRPr="009A3D9C">
        <w:rPr>
          <w:b/>
          <w:bCs/>
        </w:rPr>
        <w:t xml:space="preserve"> с оценкой</w:t>
      </w:r>
    </w:p>
    <w:p w:rsidR="00501B2D" w:rsidRDefault="00501B2D" w:rsidP="00FC3B95">
      <w:pPr>
        <w:autoSpaceDE w:val="0"/>
        <w:autoSpaceDN w:val="0"/>
        <w:adjustRightInd w:val="0"/>
        <w:jc w:val="center"/>
        <w:rPr>
          <w:b/>
          <w:bCs/>
        </w:rPr>
      </w:pPr>
    </w:p>
    <w:p w:rsidR="00501B2D" w:rsidRPr="009A3D9C" w:rsidRDefault="00501B2D" w:rsidP="00A8619C">
      <w:pPr>
        <w:pStyle w:val="afd"/>
        <w:numPr>
          <w:ilvl w:val="0"/>
          <w:numId w:val="10"/>
        </w:numPr>
        <w:ind w:left="360"/>
        <w:jc w:val="both"/>
        <w:rPr>
          <w:b/>
        </w:rPr>
      </w:pPr>
      <w:r w:rsidRPr="00A71B7E">
        <w:t xml:space="preserve">Природа </w:t>
      </w:r>
      <w:r w:rsidRPr="009A3D9C">
        <w:t>процесса принятия управленческого решения: необходимость, общественная обусловленность.</w:t>
      </w:r>
    </w:p>
    <w:p w:rsidR="00501B2D" w:rsidRPr="009A3D9C" w:rsidRDefault="00501B2D" w:rsidP="00A8619C">
      <w:pPr>
        <w:pStyle w:val="afd"/>
        <w:numPr>
          <w:ilvl w:val="0"/>
          <w:numId w:val="10"/>
        </w:numPr>
        <w:ind w:left="360"/>
        <w:jc w:val="both"/>
      </w:pPr>
      <w:r w:rsidRPr="009A3D9C">
        <w:t>Общие сведения о теории принятия решений.</w:t>
      </w:r>
    </w:p>
    <w:p w:rsidR="00501B2D" w:rsidRPr="009A3D9C" w:rsidRDefault="00501B2D" w:rsidP="00A8619C">
      <w:pPr>
        <w:pStyle w:val="afd"/>
        <w:numPr>
          <w:ilvl w:val="0"/>
          <w:numId w:val="10"/>
        </w:numPr>
        <w:ind w:left="360"/>
        <w:jc w:val="both"/>
      </w:pPr>
      <w:r w:rsidRPr="009A3D9C">
        <w:t>Понятие «управленческая проблема», «управленческое решение».</w:t>
      </w:r>
    </w:p>
    <w:p w:rsidR="00501B2D" w:rsidRPr="009A3D9C" w:rsidRDefault="00501B2D" w:rsidP="00A8619C">
      <w:pPr>
        <w:pStyle w:val="afd"/>
        <w:numPr>
          <w:ilvl w:val="0"/>
          <w:numId w:val="10"/>
        </w:numPr>
        <w:ind w:left="360"/>
        <w:jc w:val="both"/>
      </w:pPr>
      <w:r w:rsidRPr="009A3D9C">
        <w:t>Основные сферы принятия управленческих решений.</w:t>
      </w:r>
    </w:p>
    <w:p w:rsidR="00501B2D" w:rsidRPr="009A3D9C" w:rsidRDefault="00501B2D" w:rsidP="00A8619C">
      <w:pPr>
        <w:pStyle w:val="afd"/>
        <w:numPr>
          <w:ilvl w:val="0"/>
          <w:numId w:val="10"/>
        </w:numPr>
        <w:ind w:left="360"/>
        <w:jc w:val="both"/>
      </w:pPr>
      <w:r w:rsidRPr="009A3D9C">
        <w:t>Отличительные особенности принятия решений в бизнес-организациях.</w:t>
      </w:r>
    </w:p>
    <w:p w:rsidR="00501B2D" w:rsidRPr="009A3D9C" w:rsidRDefault="00501B2D" w:rsidP="00A8619C">
      <w:pPr>
        <w:pStyle w:val="afd"/>
        <w:numPr>
          <w:ilvl w:val="0"/>
          <w:numId w:val="10"/>
        </w:numPr>
        <w:ind w:left="360"/>
        <w:jc w:val="both"/>
      </w:pPr>
      <w:r w:rsidRPr="009A3D9C">
        <w:t>Отличительные особенности принятия решений в системе государственного и муниципального управления.</w:t>
      </w:r>
    </w:p>
    <w:p w:rsidR="00501B2D" w:rsidRPr="009A3D9C" w:rsidRDefault="00501B2D" w:rsidP="00A8619C">
      <w:pPr>
        <w:pStyle w:val="afd"/>
        <w:numPr>
          <w:ilvl w:val="0"/>
          <w:numId w:val="10"/>
        </w:numPr>
        <w:ind w:left="360"/>
        <w:jc w:val="both"/>
      </w:pPr>
      <w:r w:rsidRPr="009A3D9C">
        <w:t xml:space="preserve">Экономическая, социальная, правовая и технологическая основа </w:t>
      </w:r>
      <w:proofErr w:type="spellStart"/>
      <w:r w:rsidRPr="009A3D9C">
        <w:t>принятияуправленческого</w:t>
      </w:r>
      <w:proofErr w:type="spellEnd"/>
      <w:r w:rsidRPr="009A3D9C">
        <w:t xml:space="preserve"> решения.</w:t>
      </w:r>
    </w:p>
    <w:p w:rsidR="00501B2D" w:rsidRPr="009A3D9C" w:rsidRDefault="00501B2D" w:rsidP="00A8619C">
      <w:pPr>
        <w:pStyle w:val="afd"/>
        <w:numPr>
          <w:ilvl w:val="0"/>
          <w:numId w:val="10"/>
        </w:numPr>
        <w:ind w:left="360"/>
        <w:jc w:val="both"/>
      </w:pPr>
      <w:r w:rsidRPr="009A3D9C">
        <w:t>Современные концепции и принципы выработки решения.</w:t>
      </w:r>
    </w:p>
    <w:p w:rsidR="00501B2D" w:rsidRPr="009A3D9C" w:rsidRDefault="00501B2D" w:rsidP="00A8619C">
      <w:pPr>
        <w:pStyle w:val="afd"/>
        <w:numPr>
          <w:ilvl w:val="0"/>
          <w:numId w:val="10"/>
        </w:numPr>
        <w:ind w:left="360"/>
        <w:jc w:val="both"/>
      </w:pPr>
      <w:r w:rsidRPr="009A3D9C">
        <w:t>Типы менеджмента и особенности принятия управленческого решения.</w:t>
      </w:r>
    </w:p>
    <w:p w:rsidR="00501B2D" w:rsidRPr="009A3D9C" w:rsidRDefault="00501B2D" w:rsidP="00A8619C">
      <w:pPr>
        <w:pStyle w:val="afd"/>
        <w:numPr>
          <w:ilvl w:val="0"/>
          <w:numId w:val="10"/>
        </w:numPr>
        <w:ind w:left="360"/>
        <w:jc w:val="both"/>
      </w:pPr>
      <w:r w:rsidRPr="009A3D9C">
        <w:t>Функции управленческого решения.</w:t>
      </w:r>
    </w:p>
    <w:p w:rsidR="00501B2D" w:rsidRPr="009A3D9C" w:rsidRDefault="00501B2D" w:rsidP="00A8619C">
      <w:pPr>
        <w:pStyle w:val="afd"/>
        <w:numPr>
          <w:ilvl w:val="0"/>
          <w:numId w:val="10"/>
        </w:numPr>
        <w:ind w:left="360"/>
        <w:jc w:val="both"/>
      </w:pPr>
      <w:r w:rsidRPr="009A3D9C">
        <w:t>Основные типы управленческих решений.</w:t>
      </w:r>
    </w:p>
    <w:p w:rsidR="00501B2D" w:rsidRPr="009A3D9C" w:rsidRDefault="00501B2D" w:rsidP="00A8619C">
      <w:pPr>
        <w:pStyle w:val="afd"/>
        <w:numPr>
          <w:ilvl w:val="0"/>
          <w:numId w:val="10"/>
        </w:numPr>
        <w:ind w:left="360"/>
        <w:jc w:val="both"/>
      </w:pPr>
      <w:r w:rsidRPr="009A3D9C">
        <w:t>Понятие «ситуация», «проблема».</w:t>
      </w:r>
    </w:p>
    <w:p w:rsidR="00501B2D" w:rsidRPr="009A3D9C" w:rsidRDefault="00501B2D" w:rsidP="00A8619C">
      <w:pPr>
        <w:pStyle w:val="afd"/>
        <w:numPr>
          <w:ilvl w:val="0"/>
          <w:numId w:val="10"/>
        </w:numPr>
        <w:ind w:left="360"/>
        <w:jc w:val="both"/>
      </w:pPr>
      <w:r w:rsidRPr="009A3D9C">
        <w:t>Ситуационные концепции принятия управленческого решения.</w:t>
      </w:r>
    </w:p>
    <w:p w:rsidR="00501B2D" w:rsidRPr="009A3D9C" w:rsidRDefault="00501B2D" w:rsidP="00A8619C">
      <w:pPr>
        <w:pStyle w:val="afd"/>
        <w:numPr>
          <w:ilvl w:val="0"/>
          <w:numId w:val="10"/>
        </w:numPr>
        <w:ind w:left="360"/>
        <w:jc w:val="both"/>
      </w:pPr>
      <w:r w:rsidRPr="009A3D9C">
        <w:t>Классификация ситуаций и проблем, возникающих в деятельности организации.</w:t>
      </w:r>
    </w:p>
    <w:p w:rsidR="00501B2D" w:rsidRPr="009A3D9C" w:rsidRDefault="00501B2D" w:rsidP="00A8619C">
      <w:pPr>
        <w:pStyle w:val="afd"/>
        <w:numPr>
          <w:ilvl w:val="0"/>
          <w:numId w:val="10"/>
        </w:numPr>
        <w:ind w:left="360"/>
        <w:jc w:val="both"/>
      </w:pPr>
      <w:r w:rsidRPr="009A3D9C">
        <w:t>Классификационные признаки управленческих решений.</w:t>
      </w:r>
    </w:p>
    <w:p w:rsidR="00501B2D" w:rsidRPr="009A3D9C" w:rsidRDefault="00501B2D" w:rsidP="00A8619C">
      <w:pPr>
        <w:pStyle w:val="afd"/>
        <w:numPr>
          <w:ilvl w:val="0"/>
          <w:numId w:val="10"/>
        </w:numPr>
        <w:ind w:left="360"/>
        <w:jc w:val="both"/>
      </w:pPr>
      <w:r w:rsidRPr="009A3D9C">
        <w:t>Классификация управленческих решений.</w:t>
      </w:r>
    </w:p>
    <w:p w:rsidR="00501B2D" w:rsidRPr="009A3D9C" w:rsidRDefault="00501B2D" w:rsidP="00A8619C">
      <w:pPr>
        <w:pStyle w:val="afd"/>
        <w:numPr>
          <w:ilvl w:val="0"/>
          <w:numId w:val="10"/>
        </w:numPr>
        <w:ind w:left="360"/>
        <w:jc w:val="both"/>
      </w:pPr>
      <w:r w:rsidRPr="009A3D9C">
        <w:t>Современные подходы к классификации управленческих решений.</w:t>
      </w:r>
    </w:p>
    <w:p w:rsidR="00501B2D" w:rsidRPr="009A3D9C" w:rsidRDefault="00501B2D" w:rsidP="00A8619C">
      <w:pPr>
        <w:pStyle w:val="afd"/>
        <w:numPr>
          <w:ilvl w:val="0"/>
          <w:numId w:val="10"/>
        </w:numPr>
        <w:ind w:left="360"/>
        <w:jc w:val="both"/>
      </w:pPr>
      <w:r w:rsidRPr="009A3D9C">
        <w:t xml:space="preserve">Требования, предъявляемые к качеству и содержанию </w:t>
      </w:r>
      <w:proofErr w:type="spellStart"/>
      <w:r w:rsidRPr="009A3D9C">
        <w:t>управленческогорешения</w:t>
      </w:r>
      <w:proofErr w:type="spellEnd"/>
      <w:r w:rsidRPr="009A3D9C">
        <w:t>.</w:t>
      </w:r>
    </w:p>
    <w:p w:rsidR="00501B2D" w:rsidRPr="009A3D9C" w:rsidRDefault="00501B2D" w:rsidP="00A8619C">
      <w:pPr>
        <w:pStyle w:val="afd"/>
        <w:numPr>
          <w:ilvl w:val="0"/>
          <w:numId w:val="10"/>
        </w:numPr>
        <w:ind w:left="360"/>
        <w:jc w:val="both"/>
      </w:pPr>
      <w:r w:rsidRPr="009A3D9C">
        <w:t>Характеристики личности ЛПР, влияющие на принятие управленческого решения.</w:t>
      </w:r>
    </w:p>
    <w:p w:rsidR="00501B2D" w:rsidRPr="009A3D9C" w:rsidRDefault="00501B2D" w:rsidP="00A8619C">
      <w:pPr>
        <w:pStyle w:val="afd"/>
        <w:numPr>
          <w:ilvl w:val="0"/>
          <w:numId w:val="10"/>
        </w:numPr>
        <w:ind w:left="360"/>
        <w:jc w:val="both"/>
      </w:pPr>
      <w:r w:rsidRPr="009A3D9C">
        <w:t xml:space="preserve">Характеристики индивидуального и группового принятия </w:t>
      </w:r>
      <w:proofErr w:type="spellStart"/>
      <w:r w:rsidRPr="009A3D9C">
        <w:t>управленческихрешений</w:t>
      </w:r>
      <w:proofErr w:type="spellEnd"/>
      <w:r w:rsidRPr="009A3D9C">
        <w:t>.</w:t>
      </w:r>
    </w:p>
    <w:p w:rsidR="00501B2D" w:rsidRPr="009A3D9C" w:rsidRDefault="00501B2D" w:rsidP="00A8619C">
      <w:pPr>
        <w:pStyle w:val="afd"/>
        <w:numPr>
          <w:ilvl w:val="0"/>
          <w:numId w:val="10"/>
        </w:numPr>
        <w:ind w:left="360"/>
        <w:jc w:val="both"/>
      </w:pPr>
      <w:r w:rsidRPr="009A3D9C">
        <w:t>Правила принятия коллективного решения.</w:t>
      </w:r>
    </w:p>
    <w:p w:rsidR="00501B2D" w:rsidRPr="009A3D9C" w:rsidRDefault="00501B2D" w:rsidP="00A8619C">
      <w:pPr>
        <w:pStyle w:val="afd"/>
        <w:numPr>
          <w:ilvl w:val="0"/>
          <w:numId w:val="10"/>
        </w:numPr>
        <w:ind w:left="360"/>
        <w:jc w:val="both"/>
      </w:pPr>
      <w:r w:rsidRPr="009A3D9C">
        <w:t>Роль и ответственность руководителя при принятии решения.</w:t>
      </w:r>
    </w:p>
    <w:p w:rsidR="00501B2D" w:rsidRPr="009A3D9C" w:rsidRDefault="00501B2D" w:rsidP="00A8619C">
      <w:pPr>
        <w:pStyle w:val="afd"/>
        <w:numPr>
          <w:ilvl w:val="0"/>
          <w:numId w:val="10"/>
        </w:numPr>
        <w:ind w:left="360"/>
        <w:jc w:val="both"/>
      </w:pPr>
      <w:r w:rsidRPr="009A3D9C">
        <w:t>Характеристика внутренней системы информации в организации.</w:t>
      </w:r>
    </w:p>
    <w:p w:rsidR="00501B2D" w:rsidRPr="009A3D9C" w:rsidRDefault="00501B2D" w:rsidP="00A8619C">
      <w:pPr>
        <w:pStyle w:val="afd"/>
        <w:numPr>
          <w:ilvl w:val="0"/>
          <w:numId w:val="10"/>
        </w:numPr>
        <w:ind w:left="360"/>
        <w:jc w:val="both"/>
      </w:pPr>
      <w:r w:rsidRPr="009A3D9C">
        <w:t>Информационная структура управленческого решения.</w:t>
      </w:r>
    </w:p>
    <w:p w:rsidR="00501B2D" w:rsidRPr="009A3D9C" w:rsidRDefault="00501B2D" w:rsidP="00A8619C">
      <w:pPr>
        <w:pStyle w:val="afd"/>
        <w:numPr>
          <w:ilvl w:val="0"/>
          <w:numId w:val="10"/>
        </w:numPr>
        <w:ind w:left="360"/>
        <w:jc w:val="both"/>
      </w:pPr>
      <w:r w:rsidRPr="009A3D9C">
        <w:t>Понятие «информационная асимметрия».</w:t>
      </w:r>
    </w:p>
    <w:p w:rsidR="00501B2D" w:rsidRPr="009A3D9C" w:rsidRDefault="00501B2D" w:rsidP="00A8619C">
      <w:pPr>
        <w:pStyle w:val="afd"/>
        <w:numPr>
          <w:ilvl w:val="0"/>
          <w:numId w:val="10"/>
        </w:numPr>
        <w:ind w:left="360"/>
        <w:jc w:val="both"/>
      </w:pPr>
      <w:r w:rsidRPr="009A3D9C">
        <w:t>Характеристика основных этапов процесса принятия управленческого решения.</w:t>
      </w:r>
    </w:p>
    <w:p w:rsidR="00501B2D" w:rsidRPr="009A3D9C" w:rsidRDefault="00501B2D" w:rsidP="00A8619C">
      <w:pPr>
        <w:pStyle w:val="afd"/>
        <w:numPr>
          <w:ilvl w:val="0"/>
          <w:numId w:val="10"/>
        </w:numPr>
        <w:ind w:left="360"/>
        <w:jc w:val="both"/>
      </w:pPr>
      <w:r w:rsidRPr="009A3D9C">
        <w:t>Этап идентификации проблемы.</w:t>
      </w:r>
    </w:p>
    <w:p w:rsidR="00501B2D" w:rsidRPr="009A3D9C" w:rsidRDefault="00501B2D" w:rsidP="00A8619C">
      <w:pPr>
        <w:pStyle w:val="afd"/>
        <w:numPr>
          <w:ilvl w:val="0"/>
          <w:numId w:val="10"/>
        </w:numPr>
        <w:ind w:left="360"/>
        <w:jc w:val="both"/>
      </w:pPr>
      <w:r w:rsidRPr="009A3D9C">
        <w:t>Проблемы выбора критерия принятия управленческого решения.</w:t>
      </w:r>
    </w:p>
    <w:p w:rsidR="00501B2D" w:rsidRPr="009A3D9C" w:rsidRDefault="00501B2D" w:rsidP="00A8619C">
      <w:pPr>
        <w:pStyle w:val="afd"/>
        <w:numPr>
          <w:ilvl w:val="0"/>
          <w:numId w:val="10"/>
        </w:numPr>
        <w:ind w:left="360"/>
        <w:jc w:val="both"/>
      </w:pPr>
      <w:r w:rsidRPr="009A3D9C">
        <w:t>Развитие, анализ и выбор альтернатив принятия управленческого решения.</w:t>
      </w:r>
    </w:p>
    <w:p w:rsidR="00501B2D" w:rsidRPr="009A3D9C" w:rsidRDefault="00501B2D" w:rsidP="00A8619C">
      <w:pPr>
        <w:pStyle w:val="afd"/>
        <w:numPr>
          <w:ilvl w:val="0"/>
          <w:numId w:val="10"/>
        </w:numPr>
        <w:ind w:left="360"/>
        <w:jc w:val="both"/>
      </w:pPr>
      <w:r w:rsidRPr="009A3D9C">
        <w:t>Обоснование и проверка реализуемости альтернатив.</w:t>
      </w:r>
    </w:p>
    <w:p w:rsidR="00501B2D" w:rsidRPr="009A3D9C" w:rsidRDefault="00501B2D" w:rsidP="00A8619C">
      <w:pPr>
        <w:pStyle w:val="afd"/>
        <w:numPr>
          <w:ilvl w:val="0"/>
          <w:numId w:val="10"/>
        </w:numPr>
        <w:ind w:left="360"/>
        <w:jc w:val="both"/>
      </w:pPr>
      <w:r w:rsidRPr="009A3D9C">
        <w:t>Процесс согласования, принятия и утверждения управленческого решения.</w:t>
      </w:r>
    </w:p>
    <w:p w:rsidR="00501B2D" w:rsidRPr="009A3D9C" w:rsidRDefault="00501B2D" w:rsidP="00A8619C">
      <w:pPr>
        <w:pStyle w:val="afd"/>
        <w:numPr>
          <w:ilvl w:val="0"/>
          <w:numId w:val="10"/>
        </w:numPr>
        <w:ind w:left="360"/>
        <w:jc w:val="both"/>
      </w:pPr>
      <w:r w:rsidRPr="009A3D9C">
        <w:t xml:space="preserve">Сравнительная характеристика современных типовых процессов </w:t>
      </w:r>
      <w:proofErr w:type="spellStart"/>
      <w:r w:rsidRPr="009A3D9C">
        <w:t>принятиярешения</w:t>
      </w:r>
      <w:proofErr w:type="spellEnd"/>
      <w:r w:rsidRPr="009A3D9C">
        <w:t>.</w:t>
      </w:r>
    </w:p>
    <w:p w:rsidR="00501B2D" w:rsidRPr="009A3D9C" w:rsidRDefault="00501B2D" w:rsidP="00A8619C">
      <w:pPr>
        <w:pStyle w:val="afd"/>
        <w:numPr>
          <w:ilvl w:val="0"/>
          <w:numId w:val="10"/>
        </w:numPr>
        <w:ind w:left="360"/>
        <w:jc w:val="both"/>
      </w:pPr>
      <w:r w:rsidRPr="009A3D9C">
        <w:t>Особенности разработки управленческого решения в корпорациях.</w:t>
      </w:r>
    </w:p>
    <w:p w:rsidR="00501B2D" w:rsidRPr="009A3D9C" w:rsidRDefault="00501B2D" w:rsidP="00A8619C">
      <w:pPr>
        <w:pStyle w:val="afd"/>
        <w:numPr>
          <w:ilvl w:val="0"/>
          <w:numId w:val="10"/>
        </w:numPr>
        <w:ind w:left="360"/>
        <w:jc w:val="both"/>
      </w:pPr>
      <w:r w:rsidRPr="009A3D9C">
        <w:t xml:space="preserve">Основные параметры процесса анализа внешней среды для принятия </w:t>
      </w:r>
      <w:proofErr w:type="spellStart"/>
      <w:r w:rsidRPr="009A3D9C">
        <w:t>иреализации</w:t>
      </w:r>
      <w:proofErr w:type="spellEnd"/>
      <w:r w:rsidRPr="009A3D9C">
        <w:t xml:space="preserve"> управленческого решения.</w:t>
      </w:r>
    </w:p>
    <w:p w:rsidR="00501B2D" w:rsidRPr="009A3D9C" w:rsidRDefault="00501B2D" w:rsidP="00A8619C">
      <w:pPr>
        <w:pStyle w:val="afd"/>
        <w:numPr>
          <w:ilvl w:val="0"/>
          <w:numId w:val="10"/>
        </w:numPr>
        <w:ind w:left="360"/>
        <w:jc w:val="both"/>
      </w:pPr>
      <w:r w:rsidRPr="009A3D9C">
        <w:t>Характеристика методов анализа внешней среды.</w:t>
      </w:r>
    </w:p>
    <w:p w:rsidR="00501B2D" w:rsidRPr="009A3D9C" w:rsidRDefault="00501B2D" w:rsidP="00A8619C">
      <w:pPr>
        <w:pStyle w:val="afd"/>
        <w:numPr>
          <w:ilvl w:val="0"/>
          <w:numId w:val="10"/>
        </w:numPr>
        <w:ind w:left="360"/>
        <w:jc w:val="both"/>
      </w:pPr>
      <w:r w:rsidRPr="009A3D9C">
        <w:t xml:space="preserve">Преимущества и недостатки привлечения консультантов при </w:t>
      </w:r>
      <w:proofErr w:type="spellStart"/>
      <w:r w:rsidRPr="009A3D9C">
        <w:t>принятииуправленческого</w:t>
      </w:r>
      <w:proofErr w:type="spellEnd"/>
      <w:r w:rsidRPr="009A3D9C">
        <w:t xml:space="preserve"> решения.</w:t>
      </w:r>
    </w:p>
    <w:p w:rsidR="00501B2D" w:rsidRPr="009A3D9C" w:rsidRDefault="00501B2D" w:rsidP="00A8619C">
      <w:pPr>
        <w:pStyle w:val="afd"/>
        <w:numPr>
          <w:ilvl w:val="0"/>
          <w:numId w:val="10"/>
        </w:numPr>
        <w:ind w:left="360"/>
        <w:jc w:val="both"/>
      </w:pPr>
      <w:r w:rsidRPr="009A3D9C">
        <w:t xml:space="preserve">Характеристика подходов к разработке и выбору управленческого решения </w:t>
      </w:r>
      <w:proofErr w:type="spellStart"/>
      <w:r w:rsidRPr="009A3D9C">
        <w:t>вусловиях</w:t>
      </w:r>
      <w:proofErr w:type="spellEnd"/>
      <w:r w:rsidRPr="009A3D9C">
        <w:t xml:space="preserve"> риска и неопределенности.</w:t>
      </w:r>
    </w:p>
    <w:p w:rsidR="00501B2D" w:rsidRPr="009A3D9C" w:rsidRDefault="00501B2D" w:rsidP="00A8619C">
      <w:pPr>
        <w:pStyle w:val="afd"/>
        <w:numPr>
          <w:ilvl w:val="0"/>
          <w:numId w:val="10"/>
        </w:numPr>
        <w:ind w:left="360"/>
        <w:jc w:val="both"/>
      </w:pPr>
      <w:r w:rsidRPr="009A3D9C">
        <w:t>Выбор критерия оценки эффективности управленческого решения в условиях риска и неопределенности.</w:t>
      </w:r>
    </w:p>
    <w:p w:rsidR="00501B2D" w:rsidRPr="009A3D9C" w:rsidRDefault="00501B2D" w:rsidP="00A8619C">
      <w:pPr>
        <w:pStyle w:val="afd"/>
        <w:numPr>
          <w:ilvl w:val="0"/>
          <w:numId w:val="10"/>
        </w:numPr>
        <w:ind w:left="360"/>
        <w:jc w:val="both"/>
      </w:pPr>
      <w:r w:rsidRPr="009A3D9C">
        <w:t>Понятие «метод», «модель», «алгоритм», «моделирование».</w:t>
      </w:r>
    </w:p>
    <w:p w:rsidR="00501B2D" w:rsidRPr="009A3D9C" w:rsidRDefault="00501B2D" w:rsidP="00A8619C">
      <w:pPr>
        <w:pStyle w:val="afd"/>
        <w:numPr>
          <w:ilvl w:val="0"/>
          <w:numId w:val="10"/>
        </w:numPr>
        <w:ind w:left="360"/>
        <w:jc w:val="both"/>
      </w:pPr>
      <w:r w:rsidRPr="009A3D9C">
        <w:t>Ограниченность использования моделирования при принятии управленческого решения.</w:t>
      </w:r>
    </w:p>
    <w:p w:rsidR="00501B2D" w:rsidRPr="009A3D9C" w:rsidRDefault="00501B2D" w:rsidP="00A8619C">
      <w:pPr>
        <w:pStyle w:val="afd"/>
        <w:numPr>
          <w:ilvl w:val="0"/>
          <w:numId w:val="10"/>
        </w:numPr>
        <w:ind w:left="360"/>
        <w:jc w:val="both"/>
      </w:pPr>
      <w:r w:rsidRPr="009A3D9C">
        <w:t>Характеристика этапов процесса моделирования.</w:t>
      </w:r>
    </w:p>
    <w:p w:rsidR="00501B2D" w:rsidRPr="009A3D9C" w:rsidRDefault="00501B2D" w:rsidP="00A8619C">
      <w:pPr>
        <w:pStyle w:val="afd"/>
        <w:numPr>
          <w:ilvl w:val="0"/>
          <w:numId w:val="10"/>
        </w:numPr>
        <w:ind w:left="360"/>
        <w:jc w:val="both"/>
      </w:pPr>
      <w:r w:rsidRPr="009A3D9C">
        <w:t>Характеристика методов принятия управленческого решения.</w:t>
      </w:r>
    </w:p>
    <w:p w:rsidR="00501B2D" w:rsidRPr="009A3D9C" w:rsidRDefault="00501B2D" w:rsidP="00A8619C">
      <w:pPr>
        <w:pStyle w:val="afd"/>
        <w:numPr>
          <w:ilvl w:val="0"/>
          <w:numId w:val="10"/>
        </w:numPr>
        <w:ind w:left="360"/>
        <w:jc w:val="both"/>
      </w:pPr>
      <w:r w:rsidRPr="009A3D9C">
        <w:t xml:space="preserve">Характеристика моделей, используемых при принятии </w:t>
      </w:r>
      <w:proofErr w:type="spellStart"/>
      <w:r w:rsidRPr="009A3D9C">
        <w:t>управленческогорешения</w:t>
      </w:r>
      <w:proofErr w:type="spellEnd"/>
      <w:r w:rsidRPr="009A3D9C">
        <w:t>.</w:t>
      </w:r>
    </w:p>
    <w:p w:rsidR="00501B2D" w:rsidRPr="009A3D9C" w:rsidRDefault="00501B2D" w:rsidP="00A8619C">
      <w:pPr>
        <w:pStyle w:val="afd"/>
        <w:numPr>
          <w:ilvl w:val="0"/>
          <w:numId w:val="10"/>
        </w:numPr>
        <w:ind w:left="360"/>
        <w:jc w:val="both"/>
      </w:pPr>
      <w:r w:rsidRPr="009A3D9C">
        <w:t>Взаимодействие участников выбора управленческого решения.</w:t>
      </w:r>
    </w:p>
    <w:p w:rsidR="00501B2D" w:rsidRPr="009A3D9C" w:rsidRDefault="00501B2D" w:rsidP="00A8619C">
      <w:pPr>
        <w:pStyle w:val="afd"/>
        <w:numPr>
          <w:ilvl w:val="0"/>
          <w:numId w:val="10"/>
        </w:numPr>
        <w:ind w:left="360"/>
        <w:jc w:val="both"/>
      </w:pPr>
      <w:r w:rsidRPr="009A3D9C">
        <w:t xml:space="preserve">Власть, </w:t>
      </w:r>
      <w:proofErr w:type="spellStart"/>
      <w:r w:rsidRPr="009A3D9C">
        <w:t>влияниепри</w:t>
      </w:r>
      <w:proofErr w:type="spellEnd"/>
      <w:r w:rsidRPr="009A3D9C">
        <w:t xml:space="preserve"> разработке и принятии управленческих решений –источники их формирования.</w:t>
      </w:r>
    </w:p>
    <w:p w:rsidR="00501B2D" w:rsidRPr="009A3D9C" w:rsidRDefault="00501B2D" w:rsidP="00A8619C">
      <w:pPr>
        <w:pStyle w:val="afd"/>
        <w:numPr>
          <w:ilvl w:val="0"/>
          <w:numId w:val="10"/>
        </w:numPr>
        <w:ind w:left="360"/>
        <w:jc w:val="both"/>
      </w:pPr>
      <w:r w:rsidRPr="009A3D9C">
        <w:t>Проблемы централизации и децентрализации процесса разработки решения.</w:t>
      </w:r>
    </w:p>
    <w:p w:rsidR="00501B2D" w:rsidRPr="009A3D9C" w:rsidRDefault="00501B2D" w:rsidP="00A8619C">
      <w:pPr>
        <w:pStyle w:val="afd"/>
        <w:numPr>
          <w:ilvl w:val="0"/>
          <w:numId w:val="10"/>
        </w:numPr>
        <w:ind w:left="360"/>
        <w:jc w:val="both"/>
      </w:pPr>
      <w:r w:rsidRPr="009A3D9C">
        <w:t>Влияние авторитета личности на процесс разработки и принятия решения.</w:t>
      </w:r>
    </w:p>
    <w:p w:rsidR="00501B2D" w:rsidRPr="009A3D9C" w:rsidRDefault="00501B2D" w:rsidP="00A8619C">
      <w:pPr>
        <w:pStyle w:val="afd"/>
        <w:numPr>
          <w:ilvl w:val="0"/>
          <w:numId w:val="10"/>
        </w:numPr>
        <w:ind w:left="360"/>
        <w:jc w:val="both"/>
      </w:pPr>
      <w:r w:rsidRPr="009A3D9C">
        <w:t xml:space="preserve">Власть и организационная иерархия как внерыночные средства </w:t>
      </w:r>
      <w:proofErr w:type="spellStart"/>
      <w:r w:rsidRPr="009A3D9C">
        <w:t>принятияуправленческого</w:t>
      </w:r>
      <w:proofErr w:type="spellEnd"/>
      <w:r w:rsidRPr="009A3D9C">
        <w:t xml:space="preserve"> решения.</w:t>
      </w:r>
    </w:p>
    <w:p w:rsidR="00501B2D" w:rsidRPr="009A3D9C" w:rsidRDefault="00501B2D" w:rsidP="00A8619C">
      <w:pPr>
        <w:pStyle w:val="afd"/>
        <w:numPr>
          <w:ilvl w:val="0"/>
          <w:numId w:val="10"/>
        </w:numPr>
        <w:ind w:left="360"/>
        <w:jc w:val="both"/>
      </w:pPr>
      <w:r w:rsidRPr="009A3D9C">
        <w:t>Характеристика методов достижения взаимодействия при принятии управленческих решений.</w:t>
      </w:r>
    </w:p>
    <w:p w:rsidR="00501B2D" w:rsidRPr="009A3D9C" w:rsidRDefault="00501B2D" w:rsidP="00A8619C">
      <w:pPr>
        <w:pStyle w:val="afd"/>
        <w:numPr>
          <w:ilvl w:val="0"/>
          <w:numId w:val="10"/>
        </w:numPr>
        <w:ind w:left="360"/>
        <w:jc w:val="both"/>
      </w:pPr>
      <w:r w:rsidRPr="009A3D9C">
        <w:t xml:space="preserve">Управление конфликтными ситуациями в процессе принятия и </w:t>
      </w:r>
      <w:proofErr w:type="spellStart"/>
      <w:r w:rsidRPr="009A3D9C">
        <w:t>реализацииуправленческого</w:t>
      </w:r>
      <w:proofErr w:type="spellEnd"/>
      <w:r w:rsidRPr="009A3D9C">
        <w:t xml:space="preserve"> решения.</w:t>
      </w:r>
    </w:p>
    <w:p w:rsidR="00501B2D" w:rsidRPr="009A3D9C" w:rsidRDefault="00501B2D" w:rsidP="00A8619C">
      <w:pPr>
        <w:pStyle w:val="afd"/>
        <w:numPr>
          <w:ilvl w:val="0"/>
          <w:numId w:val="10"/>
        </w:numPr>
        <w:ind w:left="360"/>
        <w:jc w:val="both"/>
      </w:pPr>
      <w:r w:rsidRPr="009A3D9C">
        <w:t xml:space="preserve">Причины возникновения конфликтов в процессе принятия и </w:t>
      </w:r>
      <w:proofErr w:type="spellStart"/>
      <w:r w:rsidRPr="009A3D9C">
        <w:t>реализацииуправленческого</w:t>
      </w:r>
      <w:proofErr w:type="spellEnd"/>
      <w:r w:rsidRPr="009A3D9C">
        <w:t xml:space="preserve"> решения.</w:t>
      </w:r>
    </w:p>
    <w:p w:rsidR="00501B2D" w:rsidRPr="009A3D9C" w:rsidRDefault="00501B2D" w:rsidP="00A8619C">
      <w:pPr>
        <w:pStyle w:val="afd"/>
        <w:numPr>
          <w:ilvl w:val="0"/>
          <w:numId w:val="10"/>
        </w:numPr>
        <w:ind w:left="360"/>
        <w:jc w:val="both"/>
      </w:pPr>
      <w:r w:rsidRPr="009A3D9C">
        <w:t>Организация исполнения принятого управленческого решения.</w:t>
      </w:r>
    </w:p>
    <w:p w:rsidR="00501B2D" w:rsidRPr="009A3D9C" w:rsidRDefault="00501B2D" w:rsidP="00A8619C">
      <w:pPr>
        <w:pStyle w:val="afd"/>
        <w:numPr>
          <w:ilvl w:val="0"/>
          <w:numId w:val="10"/>
        </w:numPr>
        <w:ind w:left="360"/>
        <w:jc w:val="both"/>
      </w:pPr>
      <w:r w:rsidRPr="009A3D9C">
        <w:t>Мотивация и кадровое обеспечение реализации управленческого решения.</w:t>
      </w:r>
    </w:p>
    <w:p w:rsidR="00501B2D" w:rsidRPr="009A3D9C" w:rsidRDefault="00501B2D" w:rsidP="00A8619C">
      <w:pPr>
        <w:pStyle w:val="afd"/>
        <w:numPr>
          <w:ilvl w:val="0"/>
          <w:numId w:val="10"/>
        </w:numPr>
        <w:ind w:left="360"/>
        <w:jc w:val="both"/>
      </w:pPr>
      <w:r w:rsidRPr="009A3D9C">
        <w:t>Значение, функции и виды контроля реализации управленческого решения.</w:t>
      </w:r>
    </w:p>
    <w:p w:rsidR="00501B2D" w:rsidRPr="009A3D9C" w:rsidRDefault="00501B2D" w:rsidP="00A8619C">
      <w:pPr>
        <w:pStyle w:val="afd"/>
        <w:numPr>
          <w:ilvl w:val="0"/>
          <w:numId w:val="10"/>
        </w:numPr>
        <w:ind w:left="360"/>
        <w:jc w:val="both"/>
      </w:pPr>
      <w:r w:rsidRPr="009A3D9C">
        <w:t>Методы контроля и оценки исполнения решения.</w:t>
      </w:r>
    </w:p>
    <w:p w:rsidR="00501B2D" w:rsidRPr="009A3D9C" w:rsidRDefault="00501B2D" w:rsidP="00A8619C">
      <w:pPr>
        <w:pStyle w:val="afd"/>
        <w:numPr>
          <w:ilvl w:val="0"/>
          <w:numId w:val="10"/>
        </w:numPr>
        <w:ind w:left="360"/>
        <w:jc w:val="both"/>
      </w:pPr>
      <w:r w:rsidRPr="009A3D9C">
        <w:t>Ответственность за выполнение решений: сущность и виды.</w:t>
      </w:r>
    </w:p>
    <w:p w:rsidR="00501B2D" w:rsidRPr="009A3D9C" w:rsidRDefault="00501B2D" w:rsidP="00A8619C">
      <w:pPr>
        <w:pStyle w:val="afd"/>
        <w:numPr>
          <w:ilvl w:val="0"/>
          <w:numId w:val="10"/>
        </w:numPr>
        <w:ind w:left="360"/>
        <w:jc w:val="both"/>
      </w:pPr>
      <w:r w:rsidRPr="009A3D9C">
        <w:t>Подходы к оценке эффективности управленческого решения.</w:t>
      </w:r>
    </w:p>
    <w:p w:rsidR="00501B2D" w:rsidRPr="009A3D9C" w:rsidRDefault="00501B2D" w:rsidP="00A8619C">
      <w:pPr>
        <w:pStyle w:val="afd"/>
        <w:numPr>
          <w:ilvl w:val="0"/>
          <w:numId w:val="10"/>
        </w:numPr>
        <w:ind w:left="360"/>
        <w:jc w:val="both"/>
      </w:pPr>
      <w:r w:rsidRPr="009A3D9C">
        <w:t>Понятие «качество управленческой деятельности» и «качество управленческого решения».</w:t>
      </w:r>
    </w:p>
    <w:p w:rsidR="00501B2D" w:rsidRPr="009A3D9C" w:rsidRDefault="00501B2D" w:rsidP="00A8619C">
      <w:pPr>
        <w:pStyle w:val="afd"/>
        <w:numPr>
          <w:ilvl w:val="0"/>
          <w:numId w:val="10"/>
        </w:numPr>
        <w:ind w:left="360"/>
        <w:jc w:val="both"/>
      </w:pPr>
      <w:r w:rsidRPr="009A3D9C">
        <w:t>Понятие «</w:t>
      </w:r>
      <w:proofErr w:type="spellStart"/>
      <w:r w:rsidRPr="009A3D9C">
        <w:t>супероптимальное</w:t>
      </w:r>
      <w:proofErr w:type="spellEnd"/>
      <w:r w:rsidRPr="009A3D9C">
        <w:t xml:space="preserve"> решение».</w:t>
      </w:r>
    </w:p>
    <w:p w:rsidR="00501B2D" w:rsidRPr="009A3D9C" w:rsidRDefault="00501B2D" w:rsidP="00A8619C">
      <w:pPr>
        <w:pStyle w:val="afd"/>
        <w:numPr>
          <w:ilvl w:val="0"/>
          <w:numId w:val="10"/>
        </w:numPr>
        <w:ind w:left="360"/>
        <w:jc w:val="both"/>
      </w:pPr>
      <w:r w:rsidRPr="009A3D9C">
        <w:t xml:space="preserve">Роль синергетического эффекта в формировании </w:t>
      </w:r>
      <w:proofErr w:type="spellStart"/>
      <w:r w:rsidRPr="009A3D9C">
        <w:t>супероптимального</w:t>
      </w:r>
      <w:proofErr w:type="spellEnd"/>
      <w:r w:rsidRPr="009A3D9C">
        <w:t xml:space="preserve"> решения.</w:t>
      </w:r>
    </w:p>
    <w:p w:rsidR="00501B2D" w:rsidRPr="009A3D9C" w:rsidRDefault="00501B2D" w:rsidP="009A3D9C">
      <w:pPr>
        <w:autoSpaceDE w:val="0"/>
        <w:autoSpaceDN w:val="0"/>
        <w:adjustRightInd w:val="0"/>
        <w:jc w:val="both"/>
        <w:rPr>
          <w:u w:val="single"/>
        </w:rPr>
      </w:pPr>
    </w:p>
    <w:p w:rsidR="00501B2D" w:rsidRPr="00DC11F5" w:rsidRDefault="00501B2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01B2D" w:rsidRDefault="00501B2D" w:rsidP="0008548E">
      <w:pPr>
        <w:jc w:val="both"/>
        <w:rPr>
          <w:i/>
        </w:rPr>
      </w:pPr>
    </w:p>
    <w:p w:rsidR="00501B2D" w:rsidRDefault="00501B2D" w:rsidP="001E638B">
      <w:pPr>
        <w:ind w:firstLine="709"/>
        <w:jc w:val="both"/>
        <w:rPr>
          <w:i/>
        </w:rPr>
      </w:pPr>
      <w:r>
        <w:rPr>
          <w:i/>
        </w:rPr>
        <w:t>Практические задания</w:t>
      </w:r>
    </w:p>
    <w:p w:rsidR="00501B2D" w:rsidRDefault="00501B2D" w:rsidP="001E638B">
      <w:pPr>
        <w:ind w:firstLine="709"/>
        <w:jc w:val="both"/>
        <w:rPr>
          <w:i/>
        </w:rPr>
      </w:pPr>
      <w:r>
        <w:rPr>
          <w:i/>
        </w:rPr>
        <w:t>Ситуационные задачи</w:t>
      </w:r>
    </w:p>
    <w:p w:rsidR="00501B2D" w:rsidRDefault="00501B2D" w:rsidP="001E638B">
      <w:pPr>
        <w:ind w:firstLine="709"/>
        <w:jc w:val="both"/>
        <w:rPr>
          <w:i/>
        </w:rPr>
      </w:pPr>
    </w:p>
    <w:p w:rsidR="00501B2D" w:rsidRPr="00987D63" w:rsidRDefault="00501B2D" w:rsidP="00ED792B">
      <w:pPr>
        <w:widowControl w:val="0"/>
        <w:autoSpaceDE w:val="0"/>
        <w:autoSpaceDN w:val="0"/>
        <w:adjustRightInd w:val="0"/>
        <w:rPr>
          <w:b/>
        </w:rPr>
      </w:pPr>
      <w:r w:rsidRPr="00987D63">
        <w:rPr>
          <w:b/>
        </w:rPr>
        <w:t xml:space="preserve">Тексты </w:t>
      </w:r>
      <w:proofErr w:type="spellStart"/>
      <w:r>
        <w:rPr>
          <w:b/>
        </w:rPr>
        <w:t>с</w:t>
      </w:r>
      <w:r w:rsidRPr="00ED792B">
        <w:rPr>
          <w:b/>
        </w:rPr>
        <w:t>итуационны</w:t>
      </w:r>
      <w:r w:rsidRPr="00987D63">
        <w:rPr>
          <w:b/>
        </w:rPr>
        <w:t>хзад</w:t>
      </w:r>
      <w:r>
        <w:rPr>
          <w:b/>
        </w:rPr>
        <w:t>ач</w:t>
      </w:r>
      <w:proofErr w:type="spellEnd"/>
      <w:r w:rsidRPr="00987D63">
        <w:rPr>
          <w:b/>
        </w:rPr>
        <w:t xml:space="preserve"> и (или) практических учебно-профессиональных зад</w:t>
      </w:r>
      <w:r>
        <w:rPr>
          <w:b/>
        </w:rPr>
        <w:t>аний</w:t>
      </w:r>
    </w:p>
    <w:p w:rsidR="00501B2D" w:rsidRPr="00A71B7E" w:rsidRDefault="00501B2D" w:rsidP="00ED792B">
      <w:pPr>
        <w:shd w:val="clear" w:color="auto" w:fill="FFFFFF"/>
      </w:pPr>
      <w:r w:rsidRPr="00A71B7E">
        <w:t>1. Формирование системы подготовки решения</w:t>
      </w:r>
    </w:p>
    <w:p w:rsidR="00501B2D" w:rsidRPr="00A71B7E" w:rsidRDefault="00501B2D" w:rsidP="00ED792B">
      <w:r w:rsidRPr="00A71B7E">
        <w:t>Основные вопросы:</w:t>
      </w:r>
    </w:p>
    <w:p w:rsidR="00501B2D" w:rsidRPr="00A71B7E" w:rsidRDefault="00501B2D" w:rsidP="00ED792B">
      <w:pPr>
        <w:jc w:val="both"/>
      </w:pPr>
      <w:r w:rsidRPr="00A71B7E">
        <w:t>1. Разработать административную модель в системе государственного или муниципального управления (например, мобильный округ в службе «одного» окна) или модель выбранной сферы бизнеса (например, банк для финансирований инноваций региона). Описать цель, миссию функционирования модели.</w:t>
      </w:r>
    </w:p>
    <w:p w:rsidR="00501B2D" w:rsidRPr="00A71B7E" w:rsidRDefault="00501B2D" w:rsidP="00ED792B">
      <w:pPr>
        <w:jc w:val="both"/>
      </w:pPr>
      <w:r w:rsidRPr="00A71B7E">
        <w:t>2. Сформулировать актуальную в данный момент, по Вашему мнению, проблему функционирования модели и произвести её предварительную оценку: определить цели решения и выбрать соответствующие критерии оптимальности (не менее 3-х).</w:t>
      </w:r>
    </w:p>
    <w:p w:rsidR="00501B2D" w:rsidRPr="00A71B7E" w:rsidRDefault="00501B2D" w:rsidP="00ED792B">
      <w:pPr>
        <w:jc w:val="both"/>
      </w:pPr>
      <w:r w:rsidRPr="00A71B7E">
        <w:t>3. Выявить и установить ограничения для решения проблемы.</w:t>
      </w:r>
    </w:p>
    <w:p w:rsidR="00501B2D" w:rsidRPr="00A71B7E" w:rsidRDefault="00501B2D" w:rsidP="00ED792B">
      <w:pPr>
        <w:jc w:val="both"/>
      </w:pPr>
      <w:r w:rsidRPr="00A71B7E">
        <w:t>4. Составить и проанализировать список альтернатив, исключить с объяснением причин неэффективные альтернативы</w:t>
      </w:r>
    </w:p>
    <w:p w:rsidR="00501B2D" w:rsidRPr="00A71B7E" w:rsidRDefault="00501B2D" w:rsidP="00ED792B">
      <w:pPr>
        <w:rPr>
          <w:color w:val="000000"/>
        </w:rPr>
      </w:pPr>
    </w:p>
    <w:p w:rsidR="00501B2D" w:rsidRPr="00A71B7E" w:rsidRDefault="00501B2D" w:rsidP="00ED792B">
      <w:r w:rsidRPr="00A71B7E">
        <w:rPr>
          <w:color w:val="000000"/>
        </w:rPr>
        <w:t xml:space="preserve">2. </w:t>
      </w:r>
      <w:r w:rsidRPr="00A71B7E">
        <w:t xml:space="preserve">Управление базами данных для принятия управленческих решений </w:t>
      </w:r>
    </w:p>
    <w:p w:rsidR="00501B2D" w:rsidRPr="00A71B7E" w:rsidRDefault="00501B2D" w:rsidP="00ED792B">
      <w:r w:rsidRPr="00A71B7E">
        <w:t>Основные вопросы:</w:t>
      </w:r>
    </w:p>
    <w:p w:rsidR="00501B2D" w:rsidRPr="00A71B7E" w:rsidRDefault="00501B2D" w:rsidP="00ED792B">
      <w:pPr>
        <w:jc w:val="both"/>
      </w:pPr>
      <w:r w:rsidRPr="00A71B7E">
        <w:t>1.Собрать (креативно) управленческую информацию по функционированию предложенной Вами модели: как предполагается использовать кадровые, финансовые, технические, технологические, конструктивные, материальные, временные, информационные ресурсы.</w:t>
      </w:r>
    </w:p>
    <w:p w:rsidR="00501B2D" w:rsidRPr="00A71B7E" w:rsidRDefault="00501B2D" w:rsidP="00ED792B">
      <w:pPr>
        <w:jc w:val="both"/>
      </w:pPr>
      <w:r w:rsidRPr="00A71B7E">
        <w:t xml:space="preserve">2.Сформулировать задачи для достижения эффектов развития административной или бизнес-модели. </w:t>
      </w:r>
    </w:p>
    <w:p w:rsidR="00501B2D" w:rsidRPr="00A71B7E" w:rsidRDefault="00501B2D" w:rsidP="00ED792B">
      <w:pPr>
        <w:jc w:val="both"/>
      </w:pPr>
      <w:r w:rsidRPr="00A71B7E">
        <w:t>3. Разработать модели решения задач, оценивая эффективность каждой возможной альтернативы. Выбрать методы и разработать необходимый алгоритм решения поставленных задач.</w:t>
      </w:r>
    </w:p>
    <w:p w:rsidR="00501B2D" w:rsidRPr="00A71B7E" w:rsidRDefault="00501B2D" w:rsidP="00ED792B">
      <w:pPr>
        <w:jc w:val="both"/>
      </w:pPr>
      <w:r w:rsidRPr="00A71B7E">
        <w:t>4. Выбрать наиболее эффективные альтернативы с учетом установленных ограничений и разработать систему.</w:t>
      </w:r>
    </w:p>
    <w:p w:rsidR="00501B2D" w:rsidRPr="00A71B7E" w:rsidRDefault="00501B2D" w:rsidP="00ED792B">
      <w:pPr>
        <w:jc w:val="both"/>
      </w:pPr>
      <w:r w:rsidRPr="00A71B7E">
        <w:t>5. Обоснуйте эффективность сформированной Вами системы подготовки решения.</w:t>
      </w:r>
    </w:p>
    <w:p w:rsidR="00501B2D" w:rsidRPr="00A71B7E" w:rsidRDefault="00501B2D" w:rsidP="00ED792B">
      <w:pPr>
        <w:ind w:firstLine="567"/>
      </w:pPr>
    </w:p>
    <w:p w:rsidR="00501B2D" w:rsidRPr="00A71B7E" w:rsidRDefault="00501B2D" w:rsidP="00ED792B">
      <w:pPr>
        <w:tabs>
          <w:tab w:val="left" w:pos="567"/>
        </w:tabs>
      </w:pPr>
      <w:r w:rsidRPr="00A71B7E">
        <w:t>3. Методы сценарного моделирования в принятии управленческих решений</w:t>
      </w:r>
      <w:r>
        <w:t>.</w:t>
      </w:r>
    </w:p>
    <w:p w:rsidR="00501B2D" w:rsidRPr="00A71B7E" w:rsidRDefault="00501B2D" w:rsidP="00ED792B">
      <w:r w:rsidRPr="00A71B7E">
        <w:t>Основные вопросы:</w:t>
      </w:r>
    </w:p>
    <w:p w:rsidR="00501B2D" w:rsidRPr="00A71B7E" w:rsidRDefault="00501B2D" w:rsidP="00ED792B">
      <w:pPr>
        <w:jc w:val="both"/>
      </w:pPr>
      <w:r w:rsidRPr="00A71B7E">
        <w:t>1.Сформулируйте отдельно взятую управленческую ситуацию ранее рассмотренного бизнес(административного)-процесса, которую необходимо разрешить (обнаружены неэффективные бюджетные расходы, снижение прибыли и т.п.).</w:t>
      </w:r>
    </w:p>
    <w:p w:rsidR="00501B2D" w:rsidRPr="00A71B7E" w:rsidRDefault="00501B2D" w:rsidP="00ED792B">
      <w:pPr>
        <w:jc w:val="both"/>
      </w:pPr>
      <w:r w:rsidRPr="00A71B7E">
        <w:t>2.Составьте алгоритм сценарного моделирования по выбранной ситуации: подготовка баз данных к анализу, анализ информации, анализ ситуации, разработка сценариев возможного развития ситуации, оценка ситуации, обработка данных и оценка результатов экспертизы, подготовка заключения по результатам ситуационного анализа.</w:t>
      </w:r>
    </w:p>
    <w:p w:rsidR="00501B2D" w:rsidRPr="00A71B7E" w:rsidRDefault="00501B2D" w:rsidP="00ED792B">
      <w:pPr>
        <w:jc w:val="both"/>
      </w:pPr>
      <w:r w:rsidRPr="00A71B7E">
        <w:t>3. Разработайте сценарную модель развития выбранной управленческой ситуации на основе 1-2 методов и примите конкретные управленческие решения.</w:t>
      </w:r>
    </w:p>
    <w:p w:rsidR="00501B2D" w:rsidRPr="00BF46C4" w:rsidRDefault="00501B2D" w:rsidP="0008548E">
      <w:pPr>
        <w:jc w:val="both"/>
        <w:rPr>
          <w:i/>
        </w:rPr>
      </w:pPr>
    </w:p>
    <w:sectPr w:rsidR="00501B2D" w:rsidRPr="00BF46C4"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E629BC"/>
    <w:multiLevelType w:val="hybridMultilevel"/>
    <w:tmpl w:val="BA76ED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A56E18"/>
    <w:multiLevelType w:val="multilevel"/>
    <w:tmpl w:val="155A831A"/>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 w15:restartNumberingAfterBreak="0">
    <w:nsid w:val="04BA0CA8"/>
    <w:multiLevelType w:val="hybridMultilevel"/>
    <w:tmpl w:val="C1A461D2"/>
    <w:lvl w:ilvl="0" w:tplc="48F0AB3A">
      <w:start w:val="1"/>
      <w:numFmt w:val="decimal"/>
      <w:lvlText w:val="%1."/>
      <w:lvlJc w:val="left"/>
      <w:pPr>
        <w:ind w:left="862" w:hanging="360"/>
      </w:pPr>
      <w:rPr>
        <w:rFonts w:cs="Times New Roman"/>
        <w:b w:val="0"/>
        <w:bCs/>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15:restartNumberingAfterBreak="0">
    <w:nsid w:val="068B21CD"/>
    <w:multiLevelType w:val="hybridMultilevel"/>
    <w:tmpl w:val="DB1C4992"/>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0C48485E"/>
    <w:multiLevelType w:val="hybridMultilevel"/>
    <w:tmpl w:val="0790586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0CA300E0"/>
    <w:multiLevelType w:val="hybridMultilevel"/>
    <w:tmpl w:val="8D686DAA"/>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9" w15:restartNumberingAfterBreak="0">
    <w:nsid w:val="100A0BB2"/>
    <w:multiLevelType w:val="hybridMultilevel"/>
    <w:tmpl w:val="613A6FB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135A1802"/>
    <w:multiLevelType w:val="hybridMultilevel"/>
    <w:tmpl w:val="6D803C52"/>
    <w:lvl w:ilvl="0" w:tplc="0419000F">
      <w:start w:val="1"/>
      <w:numFmt w:val="decimal"/>
      <w:lvlText w:val="%1."/>
      <w:lvlJc w:val="left"/>
      <w:pPr>
        <w:ind w:left="673" w:hanging="360"/>
      </w:pPr>
      <w:rPr>
        <w:rFonts w:cs="Times New Roman"/>
      </w:rPr>
    </w:lvl>
    <w:lvl w:ilvl="1" w:tplc="04190019" w:tentative="1">
      <w:start w:val="1"/>
      <w:numFmt w:val="lowerLetter"/>
      <w:lvlText w:val="%2."/>
      <w:lvlJc w:val="left"/>
      <w:pPr>
        <w:ind w:left="1393" w:hanging="360"/>
      </w:pPr>
      <w:rPr>
        <w:rFonts w:cs="Times New Roman"/>
      </w:rPr>
    </w:lvl>
    <w:lvl w:ilvl="2" w:tplc="0419001B" w:tentative="1">
      <w:start w:val="1"/>
      <w:numFmt w:val="lowerRoman"/>
      <w:lvlText w:val="%3."/>
      <w:lvlJc w:val="right"/>
      <w:pPr>
        <w:ind w:left="2113" w:hanging="180"/>
      </w:pPr>
      <w:rPr>
        <w:rFonts w:cs="Times New Roman"/>
      </w:rPr>
    </w:lvl>
    <w:lvl w:ilvl="3" w:tplc="0419000F" w:tentative="1">
      <w:start w:val="1"/>
      <w:numFmt w:val="decimal"/>
      <w:lvlText w:val="%4."/>
      <w:lvlJc w:val="left"/>
      <w:pPr>
        <w:ind w:left="2833" w:hanging="360"/>
      </w:pPr>
      <w:rPr>
        <w:rFonts w:cs="Times New Roman"/>
      </w:rPr>
    </w:lvl>
    <w:lvl w:ilvl="4" w:tplc="04190019" w:tentative="1">
      <w:start w:val="1"/>
      <w:numFmt w:val="lowerLetter"/>
      <w:lvlText w:val="%5."/>
      <w:lvlJc w:val="left"/>
      <w:pPr>
        <w:ind w:left="3553" w:hanging="360"/>
      </w:pPr>
      <w:rPr>
        <w:rFonts w:cs="Times New Roman"/>
      </w:rPr>
    </w:lvl>
    <w:lvl w:ilvl="5" w:tplc="0419001B" w:tentative="1">
      <w:start w:val="1"/>
      <w:numFmt w:val="lowerRoman"/>
      <w:lvlText w:val="%6."/>
      <w:lvlJc w:val="right"/>
      <w:pPr>
        <w:ind w:left="4273" w:hanging="180"/>
      </w:pPr>
      <w:rPr>
        <w:rFonts w:cs="Times New Roman"/>
      </w:rPr>
    </w:lvl>
    <w:lvl w:ilvl="6" w:tplc="0419000F" w:tentative="1">
      <w:start w:val="1"/>
      <w:numFmt w:val="decimal"/>
      <w:lvlText w:val="%7."/>
      <w:lvlJc w:val="left"/>
      <w:pPr>
        <w:ind w:left="4993" w:hanging="360"/>
      </w:pPr>
      <w:rPr>
        <w:rFonts w:cs="Times New Roman"/>
      </w:rPr>
    </w:lvl>
    <w:lvl w:ilvl="7" w:tplc="04190019" w:tentative="1">
      <w:start w:val="1"/>
      <w:numFmt w:val="lowerLetter"/>
      <w:lvlText w:val="%8."/>
      <w:lvlJc w:val="left"/>
      <w:pPr>
        <w:ind w:left="5713" w:hanging="360"/>
      </w:pPr>
      <w:rPr>
        <w:rFonts w:cs="Times New Roman"/>
      </w:rPr>
    </w:lvl>
    <w:lvl w:ilvl="8" w:tplc="0419001B" w:tentative="1">
      <w:start w:val="1"/>
      <w:numFmt w:val="lowerRoman"/>
      <w:lvlText w:val="%9."/>
      <w:lvlJc w:val="right"/>
      <w:pPr>
        <w:ind w:left="6433" w:hanging="180"/>
      </w:pPr>
      <w:rPr>
        <w:rFonts w:cs="Times New Roman"/>
      </w:rPr>
    </w:lvl>
  </w:abstractNum>
  <w:abstractNum w:abstractNumId="11" w15:restartNumberingAfterBreak="0">
    <w:nsid w:val="14360060"/>
    <w:multiLevelType w:val="hybridMultilevel"/>
    <w:tmpl w:val="DF7C333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16C23318"/>
    <w:multiLevelType w:val="hybridMultilevel"/>
    <w:tmpl w:val="7B2244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C036607"/>
    <w:multiLevelType w:val="hybridMultilevel"/>
    <w:tmpl w:val="C41CE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C3B3F72"/>
    <w:multiLevelType w:val="hybridMultilevel"/>
    <w:tmpl w:val="9E68AB82"/>
    <w:lvl w:ilvl="0" w:tplc="F02A453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15:restartNumberingAfterBreak="0">
    <w:nsid w:val="1CA93E45"/>
    <w:multiLevelType w:val="hybridMultilevel"/>
    <w:tmpl w:val="1CC88B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D185F59"/>
    <w:multiLevelType w:val="hybridMultilevel"/>
    <w:tmpl w:val="8384D7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DFF6B17"/>
    <w:multiLevelType w:val="hybridMultilevel"/>
    <w:tmpl w:val="1D9C61D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2B074D9"/>
    <w:multiLevelType w:val="hybridMultilevel"/>
    <w:tmpl w:val="12E8D2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3C030E2"/>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15:restartNumberingAfterBreak="0">
    <w:nsid w:val="23DD1368"/>
    <w:multiLevelType w:val="hybridMultilevel"/>
    <w:tmpl w:val="5F42F7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EBE6DCB"/>
    <w:multiLevelType w:val="hybridMultilevel"/>
    <w:tmpl w:val="8D686DAA"/>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3" w15:restartNumberingAfterBreak="0">
    <w:nsid w:val="308471D9"/>
    <w:multiLevelType w:val="hybridMultilevel"/>
    <w:tmpl w:val="DD6870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09F7109"/>
    <w:multiLevelType w:val="hybridMultilevel"/>
    <w:tmpl w:val="6D803C52"/>
    <w:lvl w:ilvl="0" w:tplc="0419000F">
      <w:start w:val="1"/>
      <w:numFmt w:val="decimal"/>
      <w:lvlText w:val="%1."/>
      <w:lvlJc w:val="left"/>
      <w:pPr>
        <w:ind w:left="673" w:hanging="360"/>
      </w:pPr>
      <w:rPr>
        <w:rFonts w:cs="Times New Roman"/>
      </w:rPr>
    </w:lvl>
    <w:lvl w:ilvl="1" w:tplc="04190019" w:tentative="1">
      <w:start w:val="1"/>
      <w:numFmt w:val="lowerLetter"/>
      <w:lvlText w:val="%2."/>
      <w:lvlJc w:val="left"/>
      <w:pPr>
        <w:ind w:left="1393" w:hanging="360"/>
      </w:pPr>
      <w:rPr>
        <w:rFonts w:cs="Times New Roman"/>
      </w:rPr>
    </w:lvl>
    <w:lvl w:ilvl="2" w:tplc="0419001B" w:tentative="1">
      <w:start w:val="1"/>
      <w:numFmt w:val="lowerRoman"/>
      <w:lvlText w:val="%3."/>
      <w:lvlJc w:val="right"/>
      <w:pPr>
        <w:ind w:left="2113" w:hanging="180"/>
      </w:pPr>
      <w:rPr>
        <w:rFonts w:cs="Times New Roman"/>
      </w:rPr>
    </w:lvl>
    <w:lvl w:ilvl="3" w:tplc="0419000F" w:tentative="1">
      <w:start w:val="1"/>
      <w:numFmt w:val="decimal"/>
      <w:lvlText w:val="%4."/>
      <w:lvlJc w:val="left"/>
      <w:pPr>
        <w:ind w:left="2833" w:hanging="360"/>
      </w:pPr>
      <w:rPr>
        <w:rFonts w:cs="Times New Roman"/>
      </w:rPr>
    </w:lvl>
    <w:lvl w:ilvl="4" w:tplc="04190019" w:tentative="1">
      <w:start w:val="1"/>
      <w:numFmt w:val="lowerLetter"/>
      <w:lvlText w:val="%5."/>
      <w:lvlJc w:val="left"/>
      <w:pPr>
        <w:ind w:left="3553" w:hanging="360"/>
      </w:pPr>
      <w:rPr>
        <w:rFonts w:cs="Times New Roman"/>
      </w:rPr>
    </w:lvl>
    <w:lvl w:ilvl="5" w:tplc="0419001B" w:tentative="1">
      <w:start w:val="1"/>
      <w:numFmt w:val="lowerRoman"/>
      <w:lvlText w:val="%6."/>
      <w:lvlJc w:val="right"/>
      <w:pPr>
        <w:ind w:left="4273" w:hanging="180"/>
      </w:pPr>
      <w:rPr>
        <w:rFonts w:cs="Times New Roman"/>
      </w:rPr>
    </w:lvl>
    <w:lvl w:ilvl="6" w:tplc="0419000F" w:tentative="1">
      <w:start w:val="1"/>
      <w:numFmt w:val="decimal"/>
      <w:lvlText w:val="%7."/>
      <w:lvlJc w:val="left"/>
      <w:pPr>
        <w:ind w:left="4993" w:hanging="360"/>
      </w:pPr>
      <w:rPr>
        <w:rFonts w:cs="Times New Roman"/>
      </w:rPr>
    </w:lvl>
    <w:lvl w:ilvl="7" w:tplc="04190019" w:tentative="1">
      <w:start w:val="1"/>
      <w:numFmt w:val="lowerLetter"/>
      <w:lvlText w:val="%8."/>
      <w:lvlJc w:val="left"/>
      <w:pPr>
        <w:ind w:left="5713" w:hanging="360"/>
      </w:pPr>
      <w:rPr>
        <w:rFonts w:cs="Times New Roman"/>
      </w:rPr>
    </w:lvl>
    <w:lvl w:ilvl="8" w:tplc="0419001B" w:tentative="1">
      <w:start w:val="1"/>
      <w:numFmt w:val="lowerRoman"/>
      <w:lvlText w:val="%9."/>
      <w:lvlJc w:val="right"/>
      <w:pPr>
        <w:ind w:left="6433" w:hanging="180"/>
      </w:pPr>
      <w:rPr>
        <w:rFonts w:cs="Times New Roman"/>
      </w:rPr>
    </w:lvl>
  </w:abstractNum>
  <w:abstractNum w:abstractNumId="25" w15:restartNumberingAfterBreak="0">
    <w:nsid w:val="335864A3"/>
    <w:multiLevelType w:val="hybridMultilevel"/>
    <w:tmpl w:val="2A9ABF2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04312A7"/>
    <w:multiLevelType w:val="hybridMultilevel"/>
    <w:tmpl w:val="0700F63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44652AD8"/>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15:restartNumberingAfterBreak="0">
    <w:nsid w:val="47DB69EE"/>
    <w:multiLevelType w:val="hybridMultilevel"/>
    <w:tmpl w:val="2A9ABF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7F25CD1"/>
    <w:multiLevelType w:val="hybridMultilevel"/>
    <w:tmpl w:val="0700F6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9905113"/>
    <w:multiLevelType w:val="hybridMultilevel"/>
    <w:tmpl w:val="95DC914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15:restartNumberingAfterBreak="0">
    <w:nsid w:val="4BA71767"/>
    <w:multiLevelType w:val="hybridMultilevel"/>
    <w:tmpl w:val="DF7C33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4C7C7228"/>
    <w:multiLevelType w:val="hybridMultilevel"/>
    <w:tmpl w:val="8384D79A"/>
    <w:lvl w:ilvl="0" w:tplc="0419000F">
      <w:start w:val="1"/>
      <w:numFmt w:val="decimal"/>
      <w:lvlText w:val="%1."/>
      <w:lvlJc w:val="left"/>
      <w:pPr>
        <w:ind w:left="2856" w:hanging="360"/>
      </w:pPr>
      <w:rPr>
        <w:rFonts w:cs="Times New Roman"/>
      </w:rPr>
    </w:lvl>
    <w:lvl w:ilvl="1" w:tplc="04190019" w:tentative="1">
      <w:start w:val="1"/>
      <w:numFmt w:val="lowerLetter"/>
      <w:lvlText w:val="%2."/>
      <w:lvlJc w:val="left"/>
      <w:pPr>
        <w:ind w:left="3576" w:hanging="360"/>
      </w:pPr>
      <w:rPr>
        <w:rFonts w:cs="Times New Roman"/>
      </w:rPr>
    </w:lvl>
    <w:lvl w:ilvl="2" w:tplc="0419001B" w:tentative="1">
      <w:start w:val="1"/>
      <w:numFmt w:val="lowerRoman"/>
      <w:lvlText w:val="%3."/>
      <w:lvlJc w:val="right"/>
      <w:pPr>
        <w:ind w:left="4296" w:hanging="180"/>
      </w:pPr>
      <w:rPr>
        <w:rFonts w:cs="Times New Roman"/>
      </w:rPr>
    </w:lvl>
    <w:lvl w:ilvl="3" w:tplc="0419000F" w:tentative="1">
      <w:start w:val="1"/>
      <w:numFmt w:val="decimal"/>
      <w:lvlText w:val="%4."/>
      <w:lvlJc w:val="left"/>
      <w:pPr>
        <w:ind w:left="5016" w:hanging="360"/>
      </w:pPr>
      <w:rPr>
        <w:rFonts w:cs="Times New Roman"/>
      </w:rPr>
    </w:lvl>
    <w:lvl w:ilvl="4" w:tplc="04190019" w:tentative="1">
      <w:start w:val="1"/>
      <w:numFmt w:val="lowerLetter"/>
      <w:lvlText w:val="%5."/>
      <w:lvlJc w:val="left"/>
      <w:pPr>
        <w:ind w:left="5736" w:hanging="360"/>
      </w:pPr>
      <w:rPr>
        <w:rFonts w:cs="Times New Roman"/>
      </w:rPr>
    </w:lvl>
    <w:lvl w:ilvl="5" w:tplc="0419001B" w:tentative="1">
      <w:start w:val="1"/>
      <w:numFmt w:val="lowerRoman"/>
      <w:lvlText w:val="%6."/>
      <w:lvlJc w:val="right"/>
      <w:pPr>
        <w:ind w:left="6456" w:hanging="180"/>
      </w:pPr>
      <w:rPr>
        <w:rFonts w:cs="Times New Roman"/>
      </w:rPr>
    </w:lvl>
    <w:lvl w:ilvl="6" w:tplc="0419000F" w:tentative="1">
      <w:start w:val="1"/>
      <w:numFmt w:val="decimal"/>
      <w:lvlText w:val="%7."/>
      <w:lvlJc w:val="left"/>
      <w:pPr>
        <w:ind w:left="7176" w:hanging="360"/>
      </w:pPr>
      <w:rPr>
        <w:rFonts w:cs="Times New Roman"/>
      </w:rPr>
    </w:lvl>
    <w:lvl w:ilvl="7" w:tplc="04190019" w:tentative="1">
      <w:start w:val="1"/>
      <w:numFmt w:val="lowerLetter"/>
      <w:lvlText w:val="%8."/>
      <w:lvlJc w:val="left"/>
      <w:pPr>
        <w:ind w:left="7896" w:hanging="360"/>
      </w:pPr>
      <w:rPr>
        <w:rFonts w:cs="Times New Roman"/>
      </w:rPr>
    </w:lvl>
    <w:lvl w:ilvl="8" w:tplc="0419001B" w:tentative="1">
      <w:start w:val="1"/>
      <w:numFmt w:val="lowerRoman"/>
      <w:lvlText w:val="%9."/>
      <w:lvlJc w:val="right"/>
      <w:pPr>
        <w:ind w:left="8616" w:hanging="180"/>
      </w:pPr>
      <w:rPr>
        <w:rFonts w:cs="Times New Roman"/>
      </w:rPr>
    </w:lvl>
  </w:abstractNum>
  <w:abstractNum w:abstractNumId="35" w15:restartNumberingAfterBreak="0">
    <w:nsid w:val="4D8C4026"/>
    <w:multiLevelType w:val="hybridMultilevel"/>
    <w:tmpl w:val="5F42F7B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15:restartNumberingAfterBreak="0">
    <w:nsid w:val="4EA550C2"/>
    <w:multiLevelType w:val="hybridMultilevel"/>
    <w:tmpl w:val="C1CC398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86559B3"/>
    <w:multiLevelType w:val="hybridMultilevel"/>
    <w:tmpl w:val="C41CE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8D70044"/>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15:restartNumberingAfterBreak="0">
    <w:nsid w:val="5BF74B71"/>
    <w:multiLevelType w:val="hybridMultilevel"/>
    <w:tmpl w:val="1CC88B4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1" w15:restartNumberingAfterBreak="0">
    <w:nsid w:val="5CAC0977"/>
    <w:multiLevelType w:val="hybridMultilevel"/>
    <w:tmpl w:val="BA76ED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2"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3" w15:restartNumberingAfterBreak="0">
    <w:nsid w:val="5F545F10"/>
    <w:multiLevelType w:val="hybridMultilevel"/>
    <w:tmpl w:val="E52EB53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6" w15:restartNumberingAfterBreak="0">
    <w:nsid w:val="6DAD6015"/>
    <w:multiLevelType w:val="hybridMultilevel"/>
    <w:tmpl w:val="95DC91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6F7113BA"/>
    <w:multiLevelType w:val="hybridMultilevel"/>
    <w:tmpl w:val="DD68705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8" w15:restartNumberingAfterBreak="0">
    <w:nsid w:val="73AE2E7F"/>
    <w:multiLevelType w:val="hybridMultilevel"/>
    <w:tmpl w:val="079058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756F6520"/>
    <w:multiLevelType w:val="hybridMultilevel"/>
    <w:tmpl w:val="7B22441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0" w15:restartNumberingAfterBreak="0">
    <w:nsid w:val="77A12FB3"/>
    <w:multiLevelType w:val="hybridMultilevel"/>
    <w:tmpl w:val="613A6F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7A9B5B3B"/>
    <w:multiLevelType w:val="hybridMultilevel"/>
    <w:tmpl w:val="80942A8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2" w15:restartNumberingAfterBreak="0">
    <w:nsid w:val="7B4445AF"/>
    <w:multiLevelType w:val="hybridMultilevel"/>
    <w:tmpl w:val="9E68AB82"/>
    <w:lvl w:ilvl="0" w:tplc="F02A453C">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3" w15:restartNumberingAfterBreak="0">
    <w:nsid w:val="7B54131C"/>
    <w:multiLevelType w:val="hybridMultilevel"/>
    <w:tmpl w:val="8384D79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37"/>
  </w:num>
  <w:num w:numId="4">
    <w:abstractNumId w:val="18"/>
  </w:num>
  <w:num w:numId="5">
    <w:abstractNumId w:val="26"/>
  </w:num>
  <w:num w:numId="6">
    <w:abstractNumId w:val="27"/>
  </w:num>
  <w:num w:numId="7">
    <w:abstractNumId w:val="43"/>
  </w:num>
  <w:num w:numId="8">
    <w:abstractNumId w:val="44"/>
  </w:num>
  <w:num w:numId="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42"/>
  </w:num>
  <w:num w:numId="12">
    <w:abstractNumId w:val="38"/>
  </w:num>
  <w:num w:numId="13">
    <w:abstractNumId w:val="36"/>
  </w:num>
  <w:num w:numId="14">
    <w:abstractNumId w:val="17"/>
  </w:num>
  <w:num w:numId="15">
    <w:abstractNumId w:val="14"/>
  </w:num>
  <w:num w:numId="16">
    <w:abstractNumId w:val="8"/>
  </w:num>
  <w:num w:numId="17">
    <w:abstractNumId w:val="10"/>
  </w:num>
  <w:num w:numId="18">
    <w:abstractNumId w:val="50"/>
  </w:num>
  <w:num w:numId="19">
    <w:abstractNumId w:val="19"/>
  </w:num>
  <w:num w:numId="20">
    <w:abstractNumId w:val="23"/>
  </w:num>
  <w:num w:numId="21">
    <w:abstractNumId w:val="21"/>
  </w:num>
  <w:num w:numId="22">
    <w:abstractNumId w:val="30"/>
  </w:num>
  <w:num w:numId="23">
    <w:abstractNumId w:val="46"/>
  </w:num>
  <w:num w:numId="24">
    <w:abstractNumId w:val="3"/>
  </w:num>
  <w:num w:numId="25">
    <w:abstractNumId w:val="31"/>
  </w:num>
  <w:num w:numId="26">
    <w:abstractNumId w:val="12"/>
  </w:num>
  <w:num w:numId="27">
    <w:abstractNumId w:val="33"/>
  </w:num>
  <w:num w:numId="28">
    <w:abstractNumId w:val="15"/>
  </w:num>
  <w:num w:numId="29">
    <w:abstractNumId w:val="48"/>
  </w:num>
  <w:num w:numId="30">
    <w:abstractNumId w:val="16"/>
  </w:num>
  <w:num w:numId="31">
    <w:abstractNumId w:val="34"/>
  </w:num>
  <w:num w:numId="32">
    <w:abstractNumId w:val="6"/>
  </w:num>
  <w:num w:numId="33">
    <w:abstractNumId w:val="52"/>
  </w:num>
  <w:num w:numId="34">
    <w:abstractNumId w:val="22"/>
  </w:num>
  <w:num w:numId="35">
    <w:abstractNumId w:val="24"/>
  </w:num>
  <w:num w:numId="36">
    <w:abstractNumId w:val="9"/>
  </w:num>
  <w:num w:numId="37">
    <w:abstractNumId w:val="47"/>
  </w:num>
  <w:num w:numId="38">
    <w:abstractNumId w:val="35"/>
  </w:num>
  <w:num w:numId="39">
    <w:abstractNumId w:val="25"/>
  </w:num>
  <w:num w:numId="40">
    <w:abstractNumId w:val="32"/>
  </w:num>
  <w:num w:numId="41">
    <w:abstractNumId w:val="41"/>
  </w:num>
  <w:num w:numId="42">
    <w:abstractNumId w:val="28"/>
  </w:num>
  <w:num w:numId="43">
    <w:abstractNumId w:val="49"/>
  </w:num>
  <w:num w:numId="44">
    <w:abstractNumId w:val="11"/>
  </w:num>
  <w:num w:numId="45">
    <w:abstractNumId w:val="40"/>
  </w:num>
  <w:num w:numId="46">
    <w:abstractNumId w:val="7"/>
  </w:num>
  <w:num w:numId="47">
    <w:abstractNumId w:val="53"/>
  </w:num>
  <w:num w:numId="48">
    <w:abstractNumId w:val="4"/>
  </w:num>
  <w:num w:numId="49">
    <w:abstractNumId w:val="29"/>
  </w:num>
  <w:num w:numId="50">
    <w:abstractNumId w:val="39"/>
  </w:num>
  <w:num w:numId="51">
    <w:abstractNumId w:val="20"/>
  </w:num>
  <w:num w:numId="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1"/>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176C5"/>
    <w:rsid w:val="00022183"/>
    <w:rsid w:val="0002526A"/>
    <w:rsid w:val="0003302C"/>
    <w:rsid w:val="00033CEA"/>
    <w:rsid w:val="00034A75"/>
    <w:rsid w:val="000366C4"/>
    <w:rsid w:val="00036E7D"/>
    <w:rsid w:val="00040083"/>
    <w:rsid w:val="000472E3"/>
    <w:rsid w:val="00057CBB"/>
    <w:rsid w:val="00072222"/>
    <w:rsid w:val="00075FB2"/>
    <w:rsid w:val="00076108"/>
    <w:rsid w:val="00084190"/>
    <w:rsid w:val="0008548E"/>
    <w:rsid w:val="00087F28"/>
    <w:rsid w:val="00090B42"/>
    <w:rsid w:val="000921C1"/>
    <w:rsid w:val="000A5A62"/>
    <w:rsid w:val="000B027A"/>
    <w:rsid w:val="000B2E6F"/>
    <w:rsid w:val="000B6283"/>
    <w:rsid w:val="000B66F0"/>
    <w:rsid w:val="000D01E7"/>
    <w:rsid w:val="000D0F53"/>
    <w:rsid w:val="000D2F00"/>
    <w:rsid w:val="000D793F"/>
    <w:rsid w:val="000E53B6"/>
    <w:rsid w:val="000E56A0"/>
    <w:rsid w:val="000F0053"/>
    <w:rsid w:val="000F0146"/>
    <w:rsid w:val="000F0F00"/>
    <w:rsid w:val="000F229C"/>
    <w:rsid w:val="000F440F"/>
    <w:rsid w:val="0011002C"/>
    <w:rsid w:val="001134DA"/>
    <w:rsid w:val="0011373B"/>
    <w:rsid w:val="0011664E"/>
    <w:rsid w:val="00117F6D"/>
    <w:rsid w:val="00121FA0"/>
    <w:rsid w:val="001258D3"/>
    <w:rsid w:val="00125F11"/>
    <w:rsid w:val="0013497C"/>
    <w:rsid w:val="001446E2"/>
    <w:rsid w:val="00155986"/>
    <w:rsid w:val="00160160"/>
    <w:rsid w:val="001615E8"/>
    <w:rsid w:val="00162942"/>
    <w:rsid w:val="001654FA"/>
    <w:rsid w:val="00171657"/>
    <w:rsid w:val="00171C02"/>
    <w:rsid w:val="00176CDC"/>
    <w:rsid w:val="001824BF"/>
    <w:rsid w:val="001A1736"/>
    <w:rsid w:val="001A1F37"/>
    <w:rsid w:val="001A5339"/>
    <w:rsid w:val="001A6EEF"/>
    <w:rsid w:val="001B2D68"/>
    <w:rsid w:val="001B60D7"/>
    <w:rsid w:val="001C5440"/>
    <w:rsid w:val="001C5872"/>
    <w:rsid w:val="001D3ABC"/>
    <w:rsid w:val="001D3BD4"/>
    <w:rsid w:val="001D3CDD"/>
    <w:rsid w:val="001D4F6F"/>
    <w:rsid w:val="001E0568"/>
    <w:rsid w:val="001E1177"/>
    <w:rsid w:val="001E43EC"/>
    <w:rsid w:val="001E5A43"/>
    <w:rsid w:val="001E638B"/>
    <w:rsid w:val="001F0A5D"/>
    <w:rsid w:val="001F5B8A"/>
    <w:rsid w:val="0020180A"/>
    <w:rsid w:val="00201B8B"/>
    <w:rsid w:val="002047DA"/>
    <w:rsid w:val="00207660"/>
    <w:rsid w:val="00211718"/>
    <w:rsid w:val="0021291A"/>
    <w:rsid w:val="00213EFB"/>
    <w:rsid w:val="00215348"/>
    <w:rsid w:val="00215742"/>
    <w:rsid w:val="00234A45"/>
    <w:rsid w:val="002378D5"/>
    <w:rsid w:val="0024195B"/>
    <w:rsid w:val="00243CC6"/>
    <w:rsid w:val="00244D48"/>
    <w:rsid w:val="00253C7D"/>
    <w:rsid w:val="00257C0F"/>
    <w:rsid w:val="00262FFD"/>
    <w:rsid w:val="00270187"/>
    <w:rsid w:val="00283872"/>
    <w:rsid w:val="00283F33"/>
    <w:rsid w:val="00284B75"/>
    <w:rsid w:val="002900BE"/>
    <w:rsid w:val="00292248"/>
    <w:rsid w:val="002A1EA3"/>
    <w:rsid w:val="002B7646"/>
    <w:rsid w:val="002C1568"/>
    <w:rsid w:val="002C1BF2"/>
    <w:rsid w:val="002C2420"/>
    <w:rsid w:val="002D0F2F"/>
    <w:rsid w:val="002D30B4"/>
    <w:rsid w:val="002E3693"/>
    <w:rsid w:val="002E6EA5"/>
    <w:rsid w:val="002F1FCD"/>
    <w:rsid w:val="002F2EDF"/>
    <w:rsid w:val="002F782F"/>
    <w:rsid w:val="003013BD"/>
    <w:rsid w:val="00302DFD"/>
    <w:rsid w:val="00313976"/>
    <w:rsid w:val="003235D5"/>
    <w:rsid w:val="0032634E"/>
    <w:rsid w:val="00330BD5"/>
    <w:rsid w:val="003363FA"/>
    <w:rsid w:val="00337141"/>
    <w:rsid w:val="00337D36"/>
    <w:rsid w:val="0034105A"/>
    <w:rsid w:val="00350EF3"/>
    <w:rsid w:val="003519D7"/>
    <w:rsid w:val="00353B01"/>
    <w:rsid w:val="00360B62"/>
    <w:rsid w:val="003677C0"/>
    <w:rsid w:val="00367A3C"/>
    <w:rsid w:val="00375E38"/>
    <w:rsid w:val="003777FE"/>
    <w:rsid w:val="00377A97"/>
    <w:rsid w:val="00394DB7"/>
    <w:rsid w:val="00394FE2"/>
    <w:rsid w:val="003A76FF"/>
    <w:rsid w:val="003B1DD6"/>
    <w:rsid w:val="003B2E7C"/>
    <w:rsid w:val="003B371C"/>
    <w:rsid w:val="003B4427"/>
    <w:rsid w:val="003C4013"/>
    <w:rsid w:val="003C752F"/>
    <w:rsid w:val="003E2C9F"/>
    <w:rsid w:val="003E48E0"/>
    <w:rsid w:val="003E799C"/>
    <w:rsid w:val="003F0CEF"/>
    <w:rsid w:val="003F18DB"/>
    <w:rsid w:val="003F4282"/>
    <w:rsid w:val="003F48D3"/>
    <w:rsid w:val="003F536C"/>
    <w:rsid w:val="0040180E"/>
    <w:rsid w:val="00406958"/>
    <w:rsid w:val="004159E3"/>
    <w:rsid w:val="00417388"/>
    <w:rsid w:val="00421296"/>
    <w:rsid w:val="00424966"/>
    <w:rsid w:val="0043057E"/>
    <w:rsid w:val="00451C1E"/>
    <w:rsid w:val="00454EA2"/>
    <w:rsid w:val="00460EA8"/>
    <w:rsid w:val="00466912"/>
    <w:rsid w:val="004B0DB4"/>
    <w:rsid w:val="004B69FC"/>
    <w:rsid w:val="004C7B52"/>
    <w:rsid w:val="004D2C5D"/>
    <w:rsid w:val="004D3711"/>
    <w:rsid w:val="004D4ABB"/>
    <w:rsid w:val="004E1D16"/>
    <w:rsid w:val="004E2400"/>
    <w:rsid w:val="004E5484"/>
    <w:rsid w:val="004E7649"/>
    <w:rsid w:val="004E7E2C"/>
    <w:rsid w:val="004F4739"/>
    <w:rsid w:val="004F780A"/>
    <w:rsid w:val="004F7B61"/>
    <w:rsid w:val="00501B2D"/>
    <w:rsid w:val="0050343B"/>
    <w:rsid w:val="00510F01"/>
    <w:rsid w:val="0052002C"/>
    <w:rsid w:val="00521EC4"/>
    <w:rsid w:val="005523AB"/>
    <w:rsid w:val="00554FB1"/>
    <w:rsid w:val="00557DC1"/>
    <w:rsid w:val="005771B2"/>
    <w:rsid w:val="00586578"/>
    <w:rsid w:val="00586680"/>
    <w:rsid w:val="00595C13"/>
    <w:rsid w:val="005A5AE6"/>
    <w:rsid w:val="005B0DEE"/>
    <w:rsid w:val="005B6382"/>
    <w:rsid w:val="005B6B6E"/>
    <w:rsid w:val="005B7A5C"/>
    <w:rsid w:val="005C1F1F"/>
    <w:rsid w:val="005C2B3C"/>
    <w:rsid w:val="005C3F1D"/>
    <w:rsid w:val="005C66B3"/>
    <w:rsid w:val="005C686E"/>
    <w:rsid w:val="005D6601"/>
    <w:rsid w:val="005E6CE1"/>
    <w:rsid w:val="005F0774"/>
    <w:rsid w:val="005F48B9"/>
    <w:rsid w:val="005F7335"/>
    <w:rsid w:val="006038D7"/>
    <w:rsid w:val="006178D3"/>
    <w:rsid w:val="006237AC"/>
    <w:rsid w:val="006351D8"/>
    <w:rsid w:val="00637074"/>
    <w:rsid w:val="006423C5"/>
    <w:rsid w:val="0064569F"/>
    <w:rsid w:val="0065192A"/>
    <w:rsid w:val="0066220B"/>
    <w:rsid w:val="00662CEE"/>
    <w:rsid w:val="00665FCC"/>
    <w:rsid w:val="006725EC"/>
    <w:rsid w:val="00674213"/>
    <w:rsid w:val="006744CB"/>
    <w:rsid w:val="006760DD"/>
    <w:rsid w:val="006774E3"/>
    <w:rsid w:val="006937DF"/>
    <w:rsid w:val="006962BD"/>
    <w:rsid w:val="00696F5D"/>
    <w:rsid w:val="006A0271"/>
    <w:rsid w:val="006A316B"/>
    <w:rsid w:val="006A4840"/>
    <w:rsid w:val="006A5AB7"/>
    <w:rsid w:val="006C2F1D"/>
    <w:rsid w:val="006C362C"/>
    <w:rsid w:val="006C4353"/>
    <w:rsid w:val="006E45B3"/>
    <w:rsid w:val="006E6F09"/>
    <w:rsid w:val="006E783F"/>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0DC1"/>
    <w:rsid w:val="00784213"/>
    <w:rsid w:val="0078534B"/>
    <w:rsid w:val="00795927"/>
    <w:rsid w:val="007A0E70"/>
    <w:rsid w:val="007A2CC8"/>
    <w:rsid w:val="007A3601"/>
    <w:rsid w:val="007B023B"/>
    <w:rsid w:val="007B0901"/>
    <w:rsid w:val="007C2426"/>
    <w:rsid w:val="007C3243"/>
    <w:rsid w:val="007C523C"/>
    <w:rsid w:val="007C7C85"/>
    <w:rsid w:val="007D448F"/>
    <w:rsid w:val="007D5A9A"/>
    <w:rsid w:val="007E03E8"/>
    <w:rsid w:val="007E2B58"/>
    <w:rsid w:val="007E49F4"/>
    <w:rsid w:val="007E6186"/>
    <w:rsid w:val="007F3659"/>
    <w:rsid w:val="007F3ACF"/>
    <w:rsid w:val="00802C02"/>
    <w:rsid w:val="00802F71"/>
    <w:rsid w:val="008170B6"/>
    <w:rsid w:val="008365A6"/>
    <w:rsid w:val="0084206C"/>
    <w:rsid w:val="008434AC"/>
    <w:rsid w:val="00843BD8"/>
    <w:rsid w:val="00852C66"/>
    <w:rsid w:val="008646C3"/>
    <w:rsid w:val="008649FD"/>
    <w:rsid w:val="008727D0"/>
    <w:rsid w:val="0088674A"/>
    <w:rsid w:val="008923FA"/>
    <w:rsid w:val="0089270A"/>
    <w:rsid w:val="00895AA6"/>
    <w:rsid w:val="00896A13"/>
    <w:rsid w:val="008A6E9E"/>
    <w:rsid w:val="008A7E41"/>
    <w:rsid w:val="008B3563"/>
    <w:rsid w:val="008B3D55"/>
    <w:rsid w:val="008D059F"/>
    <w:rsid w:val="008E226F"/>
    <w:rsid w:val="008E601C"/>
    <w:rsid w:val="008F2BD7"/>
    <w:rsid w:val="0090429A"/>
    <w:rsid w:val="00904BBC"/>
    <w:rsid w:val="00907318"/>
    <w:rsid w:val="009220A7"/>
    <w:rsid w:val="00922ADD"/>
    <w:rsid w:val="0092641C"/>
    <w:rsid w:val="00933654"/>
    <w:rsid w:val="00935672"/>
    <w:rsid w:val="00940B4F"/>
    <w:rsid w:val="00942D0B"/>
    <w:rsid w:val="00943722"/>
    <w:rsid w:val="009512A4"/>
    <w:rsid w:val="00952F45"/>
    <w:rsid w:val="0095434E"/>
    <w:rsid w:val="0095663B"/>
    <w:rsid w:val="00956B22"/>
    <w:rsid w:val="00957ADE"/>
    <w:rsid w:val="00960817"/>
    <w:rsid w:val="00960E38"/>
    <w:rsid w:val="009658B9"/>
    <w:rsid w:val="00966A02"/>
    <w:rsid w:val="00966D75"/>
    <w:rsid w:val="00987D63"/>
    <w:rsid w:val="0099483A"/>
    <w:rsid w:val="009968CF"/>
    <w:rsid w:val="00996A25"/>
    <w:rsid w:val="009A0559"/>
    <w:rsid w:val="009A34D9"/>
    <w:rsid w:val="009A3D9C"/>
    <w:rsid w:val="009A4485"/>
    <w:rsid w:val="009A4F46"/>
    <w:rsid w:val="009B1BE2"/>
    <w:rsid w:val="009B1F2A"/>
    <w:rsid w:val="009B4F90"/>
    <w:rsid w:val="009C1D3A"/>
    <w:rsid w:val="009C38DB"/>
    <w:rsid w:val="009C58AD"/>
    <w:rsid w:val="009D17A9"/>
    <w:rsid w:val="009E0C36"/>
    <w:rsid w:val="009E638D"/>
    <w:rsid w:val="00A012CF"/>
    <w:rsid w:val="00A134C3"/>
    <w:rsid w:val="00A15A5D"/>
    <w:rsid w:val="00A35F47"/>
    <w:rsid w:val="00A430D9"/>
    <w:rsid w:val="00A44DFF"/>
    <w:rsid w:val="00A567A0"/>
    <w:rsid w:val="00A71B7E"/>
    <w:rsid w:val="00A8619C"/>
    <w:rsid w:val="00A87544"/>
    <w:rsid w:val="00A91F5F"/>
    <w:rsid w:val="00A92D7B"/>
    <w:rsid w:val="00A941AA"/>
    <w:rsid w:val="00A967C5"/>
    <w:rsid w:val="00A96FF5"/>
    <w:rsid w:val="00AA13E3"/>
    <w:rsid w:val="00AA24C3"/>
    <w:rsid w:val="00AA561F"/>
    <w:rsid w:val="00AB559E"/>
    <w:rsid w:val="00AB6580"/>
    <w:rsid w:val="00AC2938"/>
    <w:rsid w:val="00AC3396"/>
    <w:rsid w:val="00AC7F0C"/>
    <w:rsid w:val="00AD0283"/>
    <w:rsid w:val="00AD200B"/>
    <w:rsid w:val="00AD658D"/>
    <w:rsid w:val="00AE310A"/>
    <w:rsid w:val="00AE40A4"/>
    <w:rsid w:val="00AE7A3F"/>
    <w:rsid w:val="00AE7BAC"/>
    <w:rsid w:val="00AF0687"/>
    <w:rsid w:val="00AF16E5"/>
    <w:rsid w:val="00B00843"/>
    <w:rsid w:val="00B07384"/>
    <w:rsid w:val="00B10602"/>
    <w:rsid w:val="00B10720"/>
    <w:rsid w:val="00B13684"/>
    <w:rsid w:val="00B219AE"/>
    <w:rsid w:val="00B319A4"/>
    <w:rsid w:val="00B408B6"/>
    <w:rsid w:val="00B43110"/>
    <w:rsid w:val="00B47B0E"/>
    <w:rsid w:val="00B56A35"/>
    <w:rsid w:val="00B65424"/>
    <w:rsid w:val="00B668D6"/>
    <w:rsid w:val="00B75BE2"/>
    <w:rsid w:val="00B91DFF"/>
    <w:rsid w:val="00B92560"/>
    <w:rsid w:val="00B92EED"/>
    <w:rsid w:val="00B940C4"/>
    <w:rsid w:val="00B94CB1"/>
    <w:rsid w:val="00B97BE2"/>
    <w:rsid w:val="00BA4AE7"/>
    <w:rsid w:val="00BA7BE6"/>
    <w:rsid w:val="00BB1B65"/>
    <w:rsid w:val="00BB4825"/>
    <w:rsid w:val="00BB7524"/>
    <w:rsid w:val="00BB791C"/>
    <w:rsid w:val="00BC5BB2"/>
    <w:rsid w:val="00BD106F"/>
    <w:rsid w:val="00BD314D"/>
    <w:rsid w:val="00BD3B7D"/>
    <w:rsid w:val="00BE24BB"/>
    <w:rsid w:val="00BE401E"/>
    <w:rsid w:val="00BE57FE"/>
    <w:rsid w:val="00BF46C4"/>
    <w:rsid w:val="00C0216B"/>
    <w:rsid w:val="00C06B3E"/>
    <w:rsid w:val="00C11074"/>
    <w:rsid w:val="00C11973"/>
    <w:rsid w:val="00C12B5D"/>
    <w:rsid w:val="00C310C6"/>
    <w:rsid w:val="00C326D2"/>
    <w:rsid w:val="00C36EC8"/>
    <w:rsid w:val="00C45E59"/>
    <w:rsid w:val="00C46911"/>
    <w:rsid w:val="00C53680"/>
    <w:rsid w:val="00C61CC9"/>
    <w:rsid w:val="00C65C36"/>
    <w:rsid w:val="00C71F55"/>
    <w:rsid w:val="00C7395D"/>
    <w:rsid w:val="00C74A38"/>
    <w:rsid w:val="00C8171F"/>
    <w:rsid w:val="00C909B0"/>
    <w:rsid w:val="00CA0FC5"/>
    <w:rsid w:val="00CA10C0"/>
    <w:rsid w:val="00CA38FF"/>
    <w:rsid w:val="00CA3A0F"/>
    <w:rsid w:val="00CC1519"/>
    <w:rsid w:val="00CC6D6C"/>
    <w:rsid w:val="00CC7FE5"/>
    <w:rsid w:val="00CD3615"/>
    <w:rsid w:val="00CD591B"/>
    <w:rsid w:val="00CD6905"/>
    <w:rsid w:val="00CD7788"/>
    <w:rsid w:val="00CE089B"/>
    <w:rsid w:val="00CE3578"/>
    <w:rsid w:val="00CE4747"/>
    <w:rsid w:val="00CE5CFF"/>
    <w:rsid w:val="00CF6992"/>
    <w:rsid w:val="00CF6B2C"/>
    <w:rsid w:val="00D00133"/>
    <w:rsid w:val="00D1126D"/>
    <w:rsid w:val="00D25596"/>
    <w:rsid w:val="00D26445"/>
    <w:rsid w:val="00D31D15"/>
    <w:rsid w:val="00D3275A"/>
    <w:rsid w:val="00D415B0"/>
    <w:rsid w:val="00D52F6B"/>
    <w:rsid w:val="00D53982"/>
    <w:rsid w:val="00D57159"/>
    <w:rsid w:val="00D5728C"/>
    <w:rsid w:val="00D67B67"/>
    <w:rsid w:val="00D85028"/>
    <w:rsid w:val="00D862BD"/>
    <w:rsid w:val="00D869BC"/>
    <w:rsid w:val="00D87257"/>
    <w:rsid w:val="00D912B6"/>
    <w:rsid w:val="00DC11F5"/>
    <w:rsid w:val="00DC3ED0"/>
    <w:rsid w:val="00DD3446"/>
    <w:rsid w:val="00DE3071"/>
    <w:rsid w:val="00E02176"/>
    <w:rsid w:val="00E04702"/>
    <w:rsid w:val="00E079D9"/>
    <w:rsid w:val="00E16F87"/>
    <w:rsid w:val="00E21B98"/>
    <w:rsid w:val="00E26106"/>
    <w:rsid w:val="00E31B51"/>
    <w:rsid w:val="00E324FF"/>
    <w:rsid w:val="00E3414D"/>
    <w:rsid w:val="00E353DC"/>
    <w:rsid w:val="00E376C9"/>
    <w:rsid w:val="00E46EB1"/>
    <w:rsid w:val="00E54D67"/>
    <w:rsid w:val="00E562B2"/>
    <w:rsid w:val="00E66028"/>
    <w:rsid w:val="00E67765"/>
    <w:rsid w:val="00E70EB1"/>
    <w:rsid w:val="00E73DF4"/>
    <w:rsid w:val="00E80D61"/>
    <w:rsid w:val="00E80F41"/>
    <w:rsid w:val="00E8101E"/>
    <w:rsid w:val="00E937B3"/>
    <w:rsid w:val="00E96F03"/>
    <w:rsid w:val="00EA1884"/>
    <w:rsid w:val="00EA1E73"/>
    <w:rsid w:val="00EA7FF3"/>
    <w:rsid w:val="00EB065C"/>
    <w:rsid w:val="00EB0D2E"/>
    <w:rsid w:val="00EB3314"/>
    <w:rsid w:val="00EB3399"/>
    <w:rsid w:val="00EC232D"/>
    <w:rsid w:val="00EC3BF7"/>
    <w:rsid w:val="00EC5D20"/>
    <w:rsid w:val="00EC6C16"/>
    <w:rsid w:val="00ED1024"/>
    <w:rsid w:val="00ED396A"/>
    <w:rsid w:val="00ED3E68"/>
    <w:rsid w:val="00ED4788"/>
    <w:rsid w:val="00ED792B"/>
    <w:rsid w:val="00EE58E5"/>
    <w:rsid w:val="00EE64B9"/>
    <w:rsid w:val="00EE7217"/>
    <w:rsid w:val="00EF140F"/>
    <w:rsid w:val="00EF31F4"/>
    <w:rsid w:val="00EF7E24"/>
    <w:rsid w:val="00F0399E"/>
    <w:rsid w:val="00F1768B"/>
    <w:rsid w:val="00F216B1"/>
    <w:rsid w:val="00F229AC"/>
    <w:rsid w:val="00F22EBC"/>
    <w:rsid w:val="00F24D0B"/>
    <w:rsid w:val="00F27EA9"/>
    <w:rsid w:val="00F3044D"/>
    <w:rsid w:val="00F4087B"/>
    <w:rsid w:val="00F5396A"/>
    <w:rsid w:val="00F70365"/>
    <w:rsid w:val="00F742CF"/>
    <w:rsid w:val="00F77071"/>
    <w:rsid w:val="00F812B0"/>
    <w:rsid w:val="00F91464"/>
    <w:rsid w:val="00F918CC"/>
    <w:rsid w:val="00F91CD9"/>
    <w:rsid w:val="00F92B2D"/>
    <w:rsid w:val="00F93251"/>
    <w:rsid w:val="00F9543C"/>
    <w:rsid w:val="00FA628D"/>
    <w:rsid w:val="00FB36B8"/>
    <w:rsid w:val="00FB4057"/>
    <w:rsid w:val="00FC3B95"/>
    <w:rsid w:val="00FC4ED9"/>
    <w:rsid w:val="00FC5090"/>
    <w:rsid w:val="00FD2413"/>
    <w:rsid w:val="00FD5718"/>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884D5AD"/>
  <w15:docId w15:val="{97B10EA5-E38E-47EB-B5E9-2F5818A8F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F4087B"/>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F4087B"/>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02176"/>
    <w:pPr>
      <w:widowControl w:val="0"/>
      <w:autoSpaceDE w:val="0"/>
      <w:autoSpaceDN w:val="0"/>
    </w:pPr>
    <w:rPr>
      <w:sz w:val="22"/>
      <w:szCs w:val="22"/>
      <w:lang w:eastAsia="en-US"/>
    </w:rPr>
  </w:style>
  <w:style w:type="character" w:customStyle="1" w:styleId="apple-converted-space">
    <w:name w:val="apple-converted-space"/>
    <w:uiPriority w:val="99"/>
    <w:rsid w:val="00F77071"/>
    <w:rPr>
      <w:rFonts w:cs="Times New Roman"/>
    </w:rPr>
  </w:style>
  <w:style w:type="paragraph" w:customStyle="1" w:styleId="Default">
    <w:name w:val="Default"/>
    <w:uiPriority w:val="99"/>
    <w:rsid w:val="00F77071"/>
    <w:pPr>
      <w:autoSpaceDE w:val="0"/>
      <w:autoSpaceDN w:val="0"/>
      <w:adjustRightInd w:val="0"/>
    </w:pPr>
    <w:rPr>
      <w:color w:val="000000"/>
      <w:sz w:val="24"/>
      <w:szCs w:val="24"/>
      <w:lang w:eastAsia="en-US"/>
    </w:rPr>
  </w:style>
  <w:style w:type="paragraph" w:styleId="afa">
    <w:name w:val="Balloon Text"/>
    <w:basedOn w:val="a"/>
    <w:link w:val="afb"/>
    <w:uiPriority w:val="99"/>
    <w:semiHidden/>
    <w:rsid w:val="00F77071"/>
    <w:pPr>
      <w:widowControl w:val="0"/>
      <w:autoSpaceDE w:val="0"/>
      <w:autoSpaceDN w:val="0"/>
      <w:adjustRightInd w:val="0"/>
    </w:pPr>
    <w:rPr>
      <w:rFonts w:ascii="Segoe UI" w:hAnsi="Segoe UI" w:cs="Segoe UI"/>
      <w:sz w:val="18"/>
      <w:szCs w:val="18"/>
    </w:rPr>
  </w:style>
  <w:style w:type="character" w:customStyle="1" w:styleId="afb">
    <w:name w:val="Текст выноски Знак"/>
    <w:link w:val="afa"/>
    <w:uiPriority w:val="99"/>
    <w:semiHidden/>
    <w:locked/>
    <w:rsid w:val="00F77071"/>
    <w:rPr>
      <w:rFonts w:ascii="Segoe UI" w:hAnsi="Segoe UI" w:cs="Segoe UI"/>
      <w:sz w:val="18"/>
      <w:szCs w:val="18"/>
    </w:rPr>
  </w:style>
  <w:style w:type="character" w:customStyle="1" w:styleId="UnresolvedMention">
    <w:name w:val="Unresolved Mention"/>
    <w:uiPriority w:val="99"/>
    <w:semiHidden/>
    <w:rsid w:val="006A4840"/>
    <w:rPr>
      <w:rFonts w:cs="Times New Roman"/>
      <w:color w:val="605E5C"/>
      <w:shd w:val="clear" w:color="auto" w:fill="E1DFDD"/>
    </w:rPr>
  </w:style>
  <w:style w:type="character" w:styleId="afc">
    <w:name w:val="FollowedHyperlink"/>
    <w:uiPriority w:val="99"/>
    <w:semiHidden/>
    <w:rsid w:val="00F4087B"/>
    <w:rPr>
      <w:rFonts w:cs="Times New Roman"/>
      <w:color w:val="800080"/>
      <w:u w:val="single"/>
    </w:rPr>
  </w:style>
  <w:style w:type="paragraph" w:styleId="afd">
    <w:name w:val="No Spacing"/>
    <w:uiPriority w:val="99"/>
    <w:qFormat/>
    <w:rsid w:val="009A3D9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2902376">
      <w:marLeft w:val="0"/>
      <w:marRight w:val="0"/>
      <w:marTop w:val="0"/>
      <w:marBottom w:val="0"/>
      <w:divBdr>
        <w:top w:val="none" w:sz="0" w:space="0" w:color="auto"/>
        <w:left w:val="none" w:sz="0" w:space="0" w:color="auto"/>
        <w:bottom w:val="none" w:sz="0" w:space="0" w:color="auto"/>
        <w:right w:val="none" w:sz="0" w:space="0" w:color="auto"/>
      </w:divBdr>
    </w:div>
    <w:div w:id="952902379">
      <w:marLeft w:val="0"/>
      <w:marRight w:val="0"/>
      <w:marTop w:val="0"/>
      <w:marBottom w:val="0"/>
      <w:divBdr>
        <w:top w:val="none" w:sz="0" w:space="0" w:color="auto"/>
        <w:left w:val="none" w:sz="0" w:space="0" w:color="auto"/>
        <w:bottom w:val="none" w:sz="0" w:space="0" w:color="auto"/>
        <w:right w:val="none" w:sz="0" w:space="0" w:color="auto"/>
      </w:divBdr>
    </w:div>
    <w:div w:id="952902380">
      <w:marLeft w:val="0"/>
      <w:marRight w:val="0"/>
      <w:marTop w:val="0"/>
      <w:marBottom w:val="0"/>
      <w:divBdr>
        <w:top w:val="none" w:sz="0" w:space="0" w:color="auto"/>
        <w:left w:val="none" w:sz="0" w:space="0" w:color="auto"/>
        <w:bottom w:val="none" w:sz="0" w:space="0" w:color="auto"/>
        <w:right w:val="none" w:sz="0" w:space="0" w:color="auto"/>
      </w:divBdr>
    </w:div>
    <w:div w:id="952902381">
      <w:marLeft w:val="0"/>
      <w:marRight w:val="0"/>
      <w:marTop w:val="0"/>
      <w:marBottom w:val="0"/>
      <w:divBdr>
        <w:top w:val="none" w:sz="0" w:space="0" w:color="auto"/>
        <w:left w:val="none" w:sz="0" w:space="0" w:color="auto"/>
        <w:bottom w:val="none" w:sz="0" w:space="0" w:color="auto"/>
        <w:right w:val="none" w:sz="0" w:space="0" w:color="auto"/>
      </w:divBdr>
    </w:div>
    <w:div w:id="952902382">
      <w:marLeft w:val="0"/>
      <w:marRight w:val="0"/>
      <w:marTop w:val="0"/>
      <w:marBottom w:val="0"/>
      <w:divBdr>
        <w:top w:val="none" w:sz="0" w:space="0" w:color="auto"/>
        <w:left w:val="none" w:sz="0" w:space="0" w:color="auto"/>
        <w:bottom w:val="none" w:sz="0" w:space="0" w:color="auto"/>
        <w:right w:val="none" w:sz="0" w:space="0" w:color="auto"/>
      </w:divBdr>
    </w:div>
    <w:div w:id="952902383">
      <w:marLeft w:val="0"/>
      <w:marRight w:val="0"/>
      <w:marTop w:val="0"/>
      <w:marBottom w:val="0"/>
      <w:divBdr>
        <w:top w:val="none" w:sz="0" w:space="0" w:color="auto"/>
        <w:left w:val="none" w:sz="0" w:space="0" w:color="auto"/>
        <w:bottom w:val="none" w:sz="0" w:space="0" w:color="auto"/>
        <w:right w:val="none" w:sz="0" w:space="0" w:color="auto"/>
      </w:divBdr>
      <w:divsChild>
        <w:div w:id="952902437">
          <w:marLeft w:val="0"/>
          <w:marRight w:val="0"/>
          <w:marTop w:val="0"/>
          <w:marBottom w:val="0"/>
          <w:divBdr>
            <w:top w:val="none" w:sz="0" w:space="0" w:color="auto"/>
            <w:left w:val="none" w:sz="0" w:space="0" w:color="auto"/>
            <w:bottom w:val="none" w:sz="0" w:space="0" w:color="auto"/>
            <w:right w:val="none" w:sz="0" w:space="0" w:color="auto"/>
          </w:divBdr>
          <w:divsChild>
            <w:div w:id="952902401">
              <w:marLeft w:val="0"/>
              <w:marRight w:val="450"/>
              <w:marTop w:val="0"/>
              <w:marBottom w:val="0"/>
              <w:divBdr>
                <w:top w:val="none" w:sz="0" w:space="0" w:color="auto"/>
                <w:left w:val="none" w:sz="0" w:space="0" w:color="auto"/>
                <w:bottom w:val="none" w:sz="0" w:space="0" w:color="auto"/>
                <w:right w:val="none" w:sz="0" w:space="0" w:color="auto"/>
              </w:divBdr>
            </w:div>
          </w:divsChild>
        </w:div>
        <w:div w:id="952902491">
          <w:marLeft w:val="0"/>
          <w:marRight w:val="0"/>
          <w:marTop w:val="0"/>
          <w:marBottom w:val="0"/>
          <w:divBdr>
            <w:top w:val="none" w:sz="0" w:space="0" w:color="auto"/>
            <w:left w:val="none" w:sz="0" w:space="0" w:color="auto"/>
            <w:bottom w:val="none" w:sz="0" w:space="0" w:color="auto"/>
            <w:right w:val="none" w:sz="0" w:space="0" w:color="auto"/>
          </w:divBdr>
          <w:divsChild>
            <w:div w:id="952902458">
              <w:marLeft w:val="0"/>
              <w:marRight w:val="0"/>
              <w:marTop w:val="0"/>
              <w:marBottom w:val="75"/>
              <w:divBdr>
                <w:top w:val="none" w:sz="0" w:space="0" w:color="auto"/>
                <w:left w:val="none" w:sz="0" w:space="0" w:color="auto"/>
                <w:bottom w:val="none" w:sz="0" w:space="0" w:color="auto"/>
                <w:right w:val="none" w:sz="0" w:space="0" w:color="auto"/>
              </w:divBdr>
            </w:div>
            <w:div w:id="952902462">
              <w:marLeft w:val="0"/>
              <w:marRight w:val="0"/>
              <w:marTop w:val="0"/>
              <w:marBottom w:val="75"/>
              <w:divBdr>
                <w:top w:val="none" w:sz="0" w:space="0" w:color="auto"/>
                <w:left w:val="none" w:sz="0" w:space="0" w:color="auto"/>
                <w:bottom w:val="none" w:sz="0" w:space="0" w:color="auto"/>
                <w:right w:val="none" w:sz="0" w:space="0" w:color="auto"/>
              </w:divBdr>
            </w:div>
            <w:div w:id="95290246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52902384">
      <w:marLeft w:val="0"/>
      <w:marRight w:val="0"/>
      <w:marTop w:val="0"/>
      <w:marBottom w:val="0"/>
      <w:divBdr>
        <w:top w:val="none" w:sz="0" w:space="0" w:color="auto"/>
        <w:left w:val="none" w:sz="0" w:space="0" w:color="auto"/>
        <w:bottom w:val="none" w:sz="0" w:space="0" w:color="auto"/>
        <w:right w:val="none" w:sz="0" w:space="0" w:color="auto"/>
      </w:divBdr>
      <w:divsChild>
        <w:div w:id="952902443">
          <w:marLeft w:val="0"/>
          <w:marRight w:val="0"/>
          <w:marTop w:val="0"/>
          <w:marBottom w:val="0"/>
          <w:divBdr>
            <w:top w:val="none" w:sz="0" w:space="0" w:color="auto"/>
            <w:left w:val="none" w:sz="0" w:space="0" w:color="auto"/>
            <w:bottom w:val="none" w:sz="0" w:space="0" w:color="auto"/>
            <w:right w:val="none" w:sz="0" w:space="0" w:color="auto"/>
          </w:divBdr>
          <w:divsChild>
            <w:div w:id="952902448">
              <w:marLeft w:val="0"/>
              <w:marRight w:val="450"/>
              <w:marTop w:val="0"/>
              <w:marBottom w:val="0"/>
              <w:divBdr>
                <w:top w:val="none" w:sz="0" w:space="0" w:color="auto"/>
                <w:left w:val="none" w:sz="0" w:space="0" w:color="auto"/>
                <w:bottom w:val="none" w:sz="0" w:space="0" w:color="auto"/>
                <w:right w:val="none" w:sz="0" w:space="0" w:color="auto"/>
              </w:divBdr>
            </w:div>
          </w:divsChild>
        </w:div>
        <w:div w:id="952902445">
          <w:marLeft w:val="0"/>
          <w:marRight w:val="0"/>
          <w:marTop w:val="0"/>
          <w:marBottom w:val="0"/>
          <w:divBdr>
            <w:top w:val="none" w:sz="0" w:space="0" w:color="auto"/>
            <w:left w:val="none" w:sz="0" w:space="0" w:color="auto"/>
            <w:bottom w:val="none" w:sz="0" w:space="0" w:color="auto"/>
            <w:right w:val="none" w:sz="0" w:space="0" w:color="auto"/>
          </w:divBdr>
          <w:divsChild>
            <w:div w:id="952902398">
              <w:marLeft w:val="0"/>
              <w:marRight w:val="0"/>
              <w:marTop w:val="0"/>
              <w:marBottom w:val="75"/>
              <w:divBdr>
                <w:top w:val="none" w:sz="0" w:space="0" w:color="auto"/>
                <w:left w:val="none" w:sz="0" w:space="0" w:color="auto"/>
                <w:bottom w:val="none" w:sz="0" w:space="0" w:color="auto"/>
                <w:right w:val="none" w:sz="0" w:space="0" w:color="auto"/>
              </w:divBdr>
            </w:div>
            <w:div w:id="952902412">
              <w:marLeft w:val="0"/>
              <w:marRight w:val="0"/>
              <w:marTop w:val="0"/>
              <w:marBottom w:val="75"/>
              <w:divBdr>
                <w:top w:val="none" w:sz="0" w:space="0" w:color="auto"/>
                <w:left w:val="none" w:sz="0" w:space="0" w:color="auto"/>
                <w:bottom w:val="none" w:sz="0" w:space="0" w:color="auto"/>
                <w:right w:val="none" w:sz="0" w:space="0" w:color="auto"/>
              </w:divBdr>
            </w:div>
            <w:div w:id="95290245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52902386">
      <w:marLeft w:val="0"/>
      <w:marRight w:val="0"/>
      <w:marTop w:val="0"/>
      <w:marBottom w:val="0"/>
      <w:divBdr>
        <w:top w:val="none" w:sz="0" w:space="0" w:color="auto"/>
        <w:left w:val="none" w:sz="0" w:space="0" w:color="auto"/>
        <w:bottom w:val="none" w:sz="0" w:space="0" w:color="auto"/>
        <w:right w:val="none" w:sz="0" w:space="0" w:color="auto"/>
      </w:divBdr>
    </w:div>
    <w:div w:id="952902388">
      <w:marLeft w:val="0"/>
      <w:marRight w:val="0"/>
      <w:marTop w:val="0"/>
      <w:marBottom w:val="0"/>
      <w:divBdr>
        <w:top w:val="none" w:sz="0" w:space="0" w:color="auto"/>
        <w:left w:val="none" w:sz="0" w:space="0" w:color="auto"/>
        <w:bottom w:val="none" w:sz="0" w:space="0" w:color="auto"/>
        <w:right w:val="none" w:sz="0" w:space="0" w:color="auto"/>
      </w:divBdr>
    </w:div>
    <w:div w:id="952902391">
      <w:marLeft w:val="0"/>
      <w:marRight w:val="0"/>
      <w:marTop w:val="0"/>
      <w:marBottom w:val="0"/>
      <w:divBdr>
        <w:top w:val="none" w:sz="0" w:space="0" w:color="auto"/>
        <w:left w:val="none" w:sz="0" w:space="0" w:color="auto"/>
        <w:bottom w:val="none" w:sz="0" w:space="0" w:color="auto"/>
        <w:right w:val="none" w:sz="0" w:space="0" w:color="auto"/>
      </w:divBdr>
    </w:div>
    <w:div w:id="952902393">
      <w:marLeft w:val="0"/>
      <w:marRight w:val="0"/>
      <w:marTop w:val="0"/>
      <w:marBottom w:val="0"/>
      <w:divBdr>
        <w:top w:val="none" w:sz="0" w:space="0" w:color="auto"/>
        <w:left w:val="none" w:sz="0" w:space="0" w:color="auto"/>
        <w:bottom w:val="none" w:sz="0" w:space="0" w:color="auto"/>
        <w:right w:val="none" w:sz="0" w:space="0" w:color="auto"/>
      </w:divBdr>
    </w:div>
    <w:div w:id="952902394">
      <w:marLeft w:val="0"/>
      <w:marRight w:val="0"/>
      <w:marTop w:val="0"/>
      <w:marBottom w:val="0"/>
      <w:divBdr>
        <w:top w:val="none" w:sz="0" w:space="0" w:color="auto"/>
        <w:left w:val="none" w:sz="0" w:space="0" w:color="auto"/>
        <w:bottom w:val="none" w:sz="0" w:space="0" w:color="auto"/>
        <w:right w:val="none" w:sz="0" w:space="0" w:color="auto"/>
      </w:divBdr>
    </w:div>
    <w:div w:id="952902396">
      <w:marLeft w:val="0"/>
      <w:marRight w:val="0"/>
      <w:marTop w:val="0"/>
      <w:marBottom w:val="0"/>
      <w:divBdr>
        <w:top w:val="none" w:sz="0" w:space="0" w:color="auto"/>
        <w:left w:val="none" w:sz="0" w:space="0" w:color="auto"/>
        <w:bottom w:val="none" w:sz="0" w:space="0" w:color="auto"/>
        <w:right w:val="none" w:sz="0" w:space="0" w:color="auto"/>
      </w:divBdr>
    </w:div>
    <w:div w:id="952902397">
      <w:marLeft w:val="0"/>
      <w:marRight w:val="0"/>
      <w:marTop w:val="0"/>
      <w:marBottom w:val="0"/>
      <w:divBdr>
        <w:top w:val="none" w:sz="0" w:space="0" w:color="auto"/>
        <w:left w:val="none" w:sz="0" w:space="0" w:color="auto"/>
        <w:bottom w:val="none" w:sz="0" w:space="0" w:color="auto"/>
        <w:right w:val="none" w:sz="0" w:space="0" w:color="auto"/>
      </w:divBdr>
      <w:divsChild>
        <w:div w:id="952902432">
          <w:marLeft w:val="-225"/>
          <w:marRight w:val="-225"/>
          <w:marTop w:val="0"/>
          <w:marBottom w:val="0"/>
          <w:divBdr>
            <w:top w:val="none" w:sz="0" w:space="0" w:color="auto"/>
            <w:left w:val="none" w:sz="0" w:space="0" w:color="auto"/>
            <w:bottom w:val="none" w:sz="0" w:space="0" w:color="auto"/>
            <w:right w:val="none" w:sz="0" w:space="0" w:color="auto"/>
          </w:divBdr>
          <w:divsChild>
            <w:div w:id="952902456">
              <w:marLeft w:val="0"/>
              <w:marRight w:val="0"/>
              <w:marTop w:val="0"/>
              <w:marBottom w:val="0"/>
              <w:divBdr>
                <w:top w:val="none" w:sz="0" w:space="0" w:color="auto"/>
                <w:left w:val="none" w:sz="0" w:space="0" w:color="auto"/>
                <w:bottom w:val="none" w:sz="0" w:space="0" w:color="auto"/>
                <w:right w:val="none" w:sz="0" w:space="0" w:color="auto"/>
              </w:divBdr>
              <w:divsChild>
                <w:div w:id="952902431">
                  <w:marLeft w:val="-225"/>
                  <w:marRight w:val="-225"/>
                  <w:marTop w:val="0"/>
                  <w:marBottom w:val="0"/>
                  <w:divBdr>
                    <w:top w:val="none" w:sz="0" w:space="0" w:color="auto"/>
                    <w:left w:val="none" w:sz="0" w:space="0" w:color="auto"/>
                    <w:bottom w:val="none" w:sz="0" w:space="0" w:color="auto"/>
                    <w:right w:val="none" w:sz="0" w:space="0" w:color="auto"/>
                  </w:divBdr>
                  <w:divsChild>
                    <w:div w:id="952902422">
                      <w:marLeft w:val="9750"/>
                      <w:marRight w:val="0"/>
                      <w:marTop w:val="0"/>
                      <w:marBottom w:val="0"/>
                      <w:divBdr>
                        <w:top w:val="none" w:sz="0" w:space="0" w:color="auto"/>
                        <w:left w:val="none" w:sz="0" w:space="0" w:color="auto"/>
                        <w:bottom w:val="none" w:sz="0" w:space="0" w:color="auto"/>
                        <w:right w:val="none" w:sz="0" w:space="0" w:color="auto"/>
                      </w:divBdr>
                      <w:divsChild>
                        <w:div w:id="95290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2902399">
      <w:marLeft w:val="0"/>
      <w:marRight w:val="0"/>
      <w:marTop w:val="0"/>
      <w:marBottom w:val="0"/>
      <w:divBdr>
        <w:top w:val="none" w:sz="0" w:space="0" w:color="auto"/>
        <w:left w:val="none" w:sz="0" w:space="0" w:color="auto"/>
        <w:bottom w:val="none" w:sz="0" w:space="0" w:color="auto"/>
        <w:right w:val="none" w:sz="0" w:space="0" w:color="auto"/>
      </w:divBdr>
    </w:div>
    <w:div w:id="952902400">
      <w:marLeft w:val="0"/>
      <w:marRight w:val="0"/>
      <w:marTop w:val="0"/>
      <w:marBottom w:val="0"/>
      <w:divBdr>
        <w:top w:val="none" w:sz="0" w:space="0" w:color="auto"/>
        <w:left w:val="none" w:sz="0" w:space="0" w:color="auto"/>
        <w:bottom w:val="none" w:sz="0" w:space="0" w:color="auto"/>
        <w:right w:val="none" w:sz="0" w:space="0" w:color="auto"/>
      </w:divBdr>
    </w:div>
    <w:div w:id="952902402">
      <w:marLeft w:val="0"/>
      <w:marRight w:val="0"/>
      <w:marTop w:val="0"/>
      <w:marBottom w:val="0"/>
      <w:divBdr>
        <w:top w:val="none" w:sz="0" w:space="0" w:color="auto"/>
        <w:left w:val="none" w:sz="0" w:space="0" w:color="auto"/>
        <w:bottom w:val="none" w:sz="0" w:space="0" w:color="auto"/>
        <w:right w:val="none" w:sz="0" w:space="0" w:color="auto"/>
      </w:divBdr>
      <w:divsChild>
        <w:div w:id="952902405">
          <w:marLeft w:val="0"/>
          <w:marRight w:val="0"/>
          <w:marTop w:val="0"/>
          <w:marBottom w:val="0"/>
          <w:divBdr>
            <w:top w:val="none" w:sz="0" w:space="0" w:color="auto"/>
            <w:left w:val="none" w:sz="0" w:space="0" w:color="auto"/>
            <w:bottom w:val="none" w:sz="0" w:space="0" w:color="auto"/>
            <w:right w:val="none" w:sz="0" w:space="0" w:color="auto"/>
          </w:divBdr>
        </w:div>
        <w:div w:id="952902415">
          <w:marLeft w:val="0"/>
          <w:marRight w:val="0"/>
          <w:marTop w:val="0"/>
          <w:marBottom w:val="0"/>
          <w:divBdr>
            <w:top w:val="none" w:sz="0" w:space="0" w:color="auto"/>
            <w:left w:val="none" w:sz="0" w:space="0" w:color="auto"/>
            <w:bottom w:val="none" w:sz="0" w:space="0" w:color="auto"/>
            <w:right w:val="none" w:sz="0" w:space="0" w:color="auto"/>
          </w:divBdr>
          <w:divsChild>
            <w:div w:id="952902377">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389">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442">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4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52902406">
      <w:marLeft w:val="0"/>
      <w:marRight w:val="0"/>
      <w:marTop w:val="0"/>
      <w:marBottom w:val="0"/>
      <w:divBdr>
        <w:top w:val="none" w:sz="0" w:space="0" w:color="auto"/>
        <w:left w:val="none" w:sz="0" w:space="0" w:color="auto"/>
        <w:bottom w:val="none" w:sz="0" w:space="0" w:color="auto"/>
        <w:right w:val="none" w:sz="0" w:space="0" w:color="auto"/>
      </w:divBdr>
    </w:div>
    <w:div w:id="952902409">
      <w:marLeft w:val="0"/>
      <w:marRight w:val="0"/>
      <w:marTop w:val="0"/>
      <w:marBottom w:val="0"/>
      <w:divBdr>
        <w:top w:val="none" w:sz="0" w:space="0" w:color="auto"/>
        <w:left w:val="none" w:sz="0" w:space="0" w:color="auto"/>
        <w:bottom w:val="none" w:sz="0" w:space="0" w:color="auto"/>
        <w:right w:val="none" w:sz="0" w:space="0" w:color="auto"/>
      </w:divBdr>
      <w:divsChild>
        <w:div w:id="952902387">
          <w:marLeft w:val="0"/>
          <w:marRight w:val="0"/>
          <w:marTop w:val="0"/>
          <w:marBottom w:val="0"/>
          <w:divBdr>
            <w:top w:val="none" w:sz="0" w:space="0" w:color="auto"/>
            <w:left w:val="none" w:sz="0" w:space="0" w:color="auto"/>
            <w:bottom w:val="none" w:sz="0" w:space="0" w:color="auto"/>
            <w:right w:val="none" w:sz="0" w:space="0" w:color="auto"/>
          </w:divBdr>
          <w:divsChild>
            <w:div w:id="952902429">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468">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482">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49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52902418">
          <w:marLeft w:val="0"/>
          <w:marRight w:val="0"/>
          <w:marTop w:val="0"/>
          <w:marBottom w:val="0"/>
          <w:divBdr>
            <w:top w:val="none" w:sz="0" w:space="0" w:color="auto"/>
            <w:left w:val="none" w:sz="0" w:space="0" w:color="auto"/>
            <w:bottom w:val="none" w:sz="0" w:space="0" w:color="auto"/>
            <w:right w:val="none" w:sz="0" w:space="0" w:color="auto"/>
          </w:divBdr>
        </w:div>
      </w:divsChild>
    </w:div>
    <w:div w:id="952902410">
      <w:marLeft w:val="0"/>
      <w:marRight w:val="0"/>
      <w:marTop w:val="0"/>
      <w:marBottom w:val="0"/>
      <w:divBdr>
        <w:top w:val="none" w:sz="0" w:space="0" w:color="auto"/>
        <w:left w:val="none" w:sz="0" w:space="0" w:color="auto"/>
        <w:bottom w:val="none" w:sz="0" w:space="0" w:color="auto"/>
        <w:right w:val="none" w:sz="0" w:space="0" w:color="auto"/>
      </w:divBdr>
      <w:divsChild>
        <w:div w:id="952902378">
          <w:marLeft w:val="0"/>
          <w:marRight w:val="0"/>
          <w:marTop w:val="0"/>
          <w:marBottom w:val="75"/>
          <w:divBdr>
            <w:top w:val="none" w:sz="0" w:space="0" w:color="auto"/>
            <w:left w:val="none" w:sz="0" w:space="0" w:color="auto"/>
            <w:bottom w:val="none" w:sz="0" w:space="0" w:color="auto"/>
            <w:right w:val="none" w:sz="0" w:space="0" w:color="auto"/>
          </w:divBdr>
        </w:div>
        <w:div w:id="952902421">
          <w:marLeft w:val="0"/>
          <w:marRight w:val="0"/>
          <w:marTop w:val="0"/>
          <w:marBottom w:val="75"/>
          <w:divBdr>
            <w:top w:val="none" w:sz="0" w:space="0" w:color="auto"/>
            <w:left w:val="none" w:sz="0" w:space="0" w:color="auto"/>
            <w:bottom w:val="none" w:sz="0" w:space="0" w:color="auto"/>
            <w:right w:val="none" w:sz="0" w:space="0" w:color="auto"/>
          </w:divBdr>
        </w:div>
      </w:divsChild>
    </w:div>
    <w:div w:id="952902414">
      <w:marLeft w:val="0"/>
      <w:marRight w:val="0"/>
      <w:marTop w:val="0"/>
      <w:marBottom w:val="0"/>
      <w:divBdr>
        <w:top w:val="none" w:sz="0" w:space="0" w:color="auto"/>
        <w:left w:val="none" w:sz="0" w:space="0" w:color="auto"/>
        <w:bottom w:val="none" w:sz="0" w:space="0" w:color="auto"/>
        <w:right w:val="none" w:sz="0" w:space="0" w:color="auto"/>
      </w:divBdr>
    </w:div>
    <w:div w:id="952902416">
      <w:marLeft w:val="0"/>
      <w:marRight w:val="0"/>
      <w:marTop w:val="0"/>
      <w:marBottom w:val="0"/>
      <w:divBdr>
        <w:top w:val="none" w:sz="0" w:space="0" w:color="auto"/>
        <w:left w:val="none" w:sz="0" w:space="0" w:color="auto"/>
        <w:bottom w:val="none" w:sz="0" w:space="0" w:color="auto"/>
        <w:right w:val="none" w:sz="0" w:space="0" w:color="auto"/>
      </w:divBdr>
    </w:div>
    <w:div w:id="952902417">
      <w:marLeft w:val="0"/>
      <w:marRight w:val="0"/>
      <w:marTop w:val="0"/>
      <w:marBottom w:val="0"/>
      <w:divBdr>
        <w:top w:val="none" w:sz="0" w:space="0" w:color="auto"/>
        <w:left w:val="none" w:sz="0" w:space="0" w:color="auto"/>
        <w:bottom w:val="none" w:sz="0" w:space="0" w:color="auto"/>
        <w:right w:val="none" w:sz="0" w:space="0" w:color="auto"/>
      </w:divBdr>
    </w:div>
    <w:div w:id="952902420">
      <w:marLeft w:val="0"/>
      <w:marRight w:val="0"/>
      <w:marTop w:val="0"/>
      <w:marBottom w:val="0"/>
      <w:divBdr>
        <w:top w:val="none" w:sz="0" w:space="0" w:color="auto"/>
        <w:left w:val="none" w:sz="0" w:space="0" w:color="auto"/>
        <w:bottom w:val="none" w:sz="0" w:space="0" w:color="auto"/>
        <w:right w:val="none" w:sz="0" w:space="0" w:color="auto"/>
      </w:divBdr>
    </w:div>
    <w:div w:id="952902423">
      <w:marLeft w:val="0"/>
      <w:marRight w:val="0"/>
      <w:marTop w:val="0"/>
      <w:marBottom w:val="0"/>
      <w:divBdr>
        <w:top w:val="none" w:sz="0" w:space="0" w:color="auto"/>
        <w:left w:val="none" w:sz="0" w:space="0" w:color="auto"/>
        <w:bottom w:val="none" w:sz="0" w:space="0" w:color="auto"/>
        <w:right w:val="none" w:sz="0" w:space="0" w:color="auto"/>
      </w:divBdr>
    </w:div>
    <w:div w:id="952902424">
      <w:marLeft w:val="0"/>
      <w:marRight w:val="0"/>
      <w:marTop w:val="0"/>
      <w:marBottom w:val="0"/>
      <w:divBdr>
        <w:top w:val="none" w:sz="0" w:space="0" w:color="auto"/>
        <w:left w:val="none" w:sz="0" w:space="0" w:color="auto"/>
        <w:bottom w:val="none" w:sz="0" w:space="0" w:color="auto"/>
        <w:right w:val="none" w:sz="0" w:space="0" w:color="auto"/>
      </w:divBdr>
      <w:divsChild>
        <w:div w:id="952902390">
          <w:marLeft w:val="0"/>
          <w:marRight w:val="0"/>
          <w:marTop w:val="0"/>
          <w:marBottom w:val="0"/>
          <w:divBdr>
            <w:top w:val="none" w:sz="0" w:space="0" w:color="auto"/>
            <w:left w:val="none" w:sz="0" w:space="0" w:color="auto"/>
            <w:bottom w:val="none" w:sz="0" w:space="0" w:color="auto"/>
            <w:right w:val="none" w:sz="0" w:space="0" w:color="auto"/>
          </w:divBdr>
          <w:divsChild>
            <w:div w:id="952902385">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408">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463">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47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52902484">
          <w:marLeft w:val="0"/>
          <w:marRight w:val="0"/>
          <w:marTop w:val="0"/>
          <w:marBottom w:val="0"/>
          <w:divBdr>
            <w:top w:val="none" w:sz="0" w:space="0" w:color="auto"/>
            <w:left w:val="none" w:sz="0" w:space="0" w:color="auto"/>
            <w:bottom w:val="none" w:sz="0" w:space="0" w:color="auto"/>
            <w:right w:val="none" w:sz="0" w:space="0" w:color="auto"/>
          </w:divBdr>
        </w:div>
      </w:divsChild>
    </w:div>
    <w:div w:id="952902425">
      <w:marLeft w:val="0"/>
      <w:marRight w:val="0"/>
      <w:marTop w:val="0"/>
      <w:marBottom w:val="0"/>
      <w:divBdr>
        <w:top w:val="none" w:sz="0" w:space="0" w:color="auto"/>
        <w:left w:val="none" w:sz="0" w:space="0" w:color="auto"/>
        <w:bottom w:val="none" w:sz="0" w:space="0" w:color="auto"/>
        <w:right w:val="none" w:sz="0" w:space="0" w:color="auto"/>
      </w:divBdr>
    </w:div>
    <w:div w:id="952902426">
      <w:marLeft w:val="0"/>
      <w:marRight w:val="0"/>
      <w:marTop w:val="0"/>
      <w:marBottom w:val="0"/>
      <w:divBdr>
        <w:top w:val="none" w:sz="0" w:space="0" w:color="auto"/>
        <w:left w:val="none" w:sz="0" w:space="0" w:color="auto"/>
        <w:bottom w:val="none" w:sz="0" w:space="0" w:color="auto"/>
        <w:right w:val="none" w:sz="0" w:space="0" w:color="auto"/>
      </w:divBdr>
    </w:div>
    <w:div w:id="952902427">
      <w:marLeft w:val="0"/>
      <w:marRight w:val="0"/>
      <w:marTop w:val="0"/>
      <w:marBottom w:val="0"/>
      <w:divBdr>
        <w:top w:val="none" w:sz="0" w:space="0" w:color="auto"/>
        <w:left w:val="none" w:sz="0" w:space="0" w:color="auto"/>
        <w:bottom w:val="none" w:sz="0" w:space="0" w:color="auto"/>
        <w:right w:val="none" w:sz="0" w:space="0" w:color="auto"/>
      </w:divBdr>
    </w:div>
    <w:div w:id="952902428">
      <w:marLeft w:val="0"/>
      <w:marRight w:val="0"/>
      <w:marTop w:val="0"/>
      <w:marBottom w:val="0"/>
      <w:divBdr>
        <w:top w:val="none" w:sz="0" w:space="0" w:color="auto"/>
        <w:left w:val="none" w:sz="0" w:space="0" w:color="auto"/>
        <w:bottom w:val="none" w:sz="0" w:space="0" w:color="auto"/>
        <w:right w:val="none" w:sz="0" w:space="0" w:color="auto"/>
      </w:divBdr>
      <w:divsChild>
        <w:div w:id="952902403">
          <w:marLeft w:val="0"/>
          <w:marRight w:val="0"/>
          <w:marTop w:val="0"/>
          <w:marBottom w:val="75"/>
          <w:divBdr>
            <w:top w:val="none" w:sz="0" w:space="0" w:color="auto"/>
            <w:left w:val="none" w:sz="0" w:space="0" w:color="auto"/>
            <w:bottom w:val="none" w:sz="0" w:space="0" w:color="auto"/>
            <w:right w:val="none" w:sz="0" w:space="0" w:color="auto"/>
          </w:divBdr>
        </w:div>
        <w:div w:id="952902434">
          <w:marLeft w:val="0"/>
          <w:marRight w:val="0"/>
          <w:marTop w:val="0"/>
          <w:marBottom w:val="75"/>
          <w:divBdr>
            <w:top w:val="none" w:sz="0" w:space="0" w:color="auto"/>
            <w:left w:val="none" w:sz="0" w:space="0" w:color="auto"/>
            <w:bottom w:val="none" w:sz="0" w:space="0" w:color="auto"/>
            <w:right w:val="none" w:sz="0" w:space="0" w:color="auto"/>
          </w:divBdr>
        </w:div>
        <w:div w:id="952902446">
          <w:marLeft w:val="0"/>
          <w:marRight w:val="0"/>
          <w:marTop w:val="0"/>
          <w:marBottom w:val="75"/>
          <w:divBdr>
            <w:top w:val="none" w:sz="0" w:space="0" w:color="auto"/>
            <w:left w:val="none" w:sz="0" w:space="0" w:color="auto"/>
            <w:bottom w:val="none" w:sz="0" w:space="0" w:color="auto"/>
            <w:right w:val="none" w:sz="0" w:space="0" w:color="auto"/>
          </w:divBdr>
        </w:div>
      </w:divsChild>
    </w:div>
    <w:div w:id="952902430">
      <w:marLeft w:val="0"/>
      <w:marRight w:val="0"/>
      <w:marTop w:val="0"/>
      <w:marBottom w:val="0"/>
      <w:divBdr>
        <w:top w:val="none" w:sz="0" w:space="0" w:color="auto"/>
        <w:left w:val="none" w:sz="0" w:space="0" w:color="auto"/>
        <w:bottom w:val="none" w:sz="0" w:space="0" w:color="auto"/>
        <w:right w:val="none" w:sz="0" w:space="0" w:color="auto"/>
      </w:divBdr>
    </w:div>
    <w:div w:id="952902433">
      <w:marLeft w:val="0"/>
      <w:marRight w:val="0"/>
      <w:marTop w:val="0"/>
      <w:marBottom w:val="0"/>
      <w:divBdr>
        <w:top w:val="none" w:sz="0" w:space="0" w:color="auto"/>
        <w:left w:val="none" w:sz="0" w:space="0" w:color="auto"/>
        <w:bottom w:val="none" w:sz="0" w:space="0" w:color="auto"/>
        <w:right w:val="none" w:sz="0" w:space="0" w:color="auto"/>
      </w:divBdr>
    </w:div>
    <w:div w:id="952902435">
      <w:marLeft w:val="0"/>
      <w:marRight w:val="0"/>
      <w:marTop w:val="0"/>
      <w:marBottom w:val="0"/>
      <w:divBdr>
        <w:top w:val="none" w:sz="0" w:space="0" w:color="auto"/>
        <w:left w:val="none" w:sz="0" w:space="0" w:color="auto"/>
        <w:bottom w:val="none" w:sz="0" w:space="0" w:color="auto"/>
        <w:right w:val="none" w:sz="0" w:space="0" w:color="auto"/>
      </w:divBdr>
    </w:div>
    <w:div w:id="952902438">
      <w:marLeft w:val="0"/>
      <w:marRight w:val="0"/>
      <w:marTop w:val="0"/>
      <w:marBottom w:val="0"/>
      <w:divBdr>
        <w:top w:val="none" w:sz="0" w:space="0" w:color="auto"/>
        <w:left w:val="none" w:sz="0" w:space="0" w:color="auto"/>
        <w:bottom w:val="none" w:sz="0" w:space="0" w:color="auto"/>
        <w:right w:val="none" w:sz="0" w:space="0" w:color="auto"/>
      </w:divBdr>
    </w:div>
    <w:div w:id="952902439">
      <w:marLeft w:val="0"/>
      <w:marRight w:val="0"/>
      <w:marTop w:val="0"/>
      <w:marBottom w:val="0"/>
      <w:divBdr>
        <w:top w:val="none" w:sz="0" w:space="0" w:color="auto"/>
        <w:left w:val="none" w:sz="0" w:space="0" w:color="auto"/>
        <w:bottom w:val="none" w:sz="0" w:space="0" w:color="auto"/>
        <w:right w:val="none" w:sz="0" w:space="0" w:color="auto"/>
      </w:divBdr>
    </w:div>
    <w:div w:id="952902441">
      <w:marLeft w:val="0"/>
      <w:marRight w:val="0"/>
      <w:marTop w:val="0"/>
      <w:marBottom w:val="0"/>
      <w:divBdr>
        <w:top w:val="none" w:sz="0" w:space="0" w:color="auto"/>
        <w:left w:val="none" w:sz="0" w:space="0" w:color="auto"/>
        <w:bottom w:val="none" w:sz="0" w:space="0" w:color="auto"/>
        <w:right w:val="none" w:sz="0" w:space="0" w:color="auto"/>
      </w:divBdr>
      <w:divsChild>
        <w:div w:id="952902436">
          <w:marLeft w:val="0"/>
          <w:marRight w:val="0"/>
          <w:marTop w:val="0"/>
          <w:marBottom w:val="0"/>
          <w:divBdr>
            <w:top w:val="none" w:sz="0" w:space="0" w:color="auto"/>
            <w:left w:val="none" w:sz="0" w:space="0" w:color="auto"/>
            <w:bottom w:val="none" w:sz="0" w:space="0" w:color="auto"/>
            <w:right w:val="none" w:sz="0" w:space="0" w:color="auto"/>
          </w:divBdr>
          <w:divsChild>
            <w:div w:id="952902407">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413">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453">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47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52902444">
          <w:marLeft w:val="0"/>
          <w:marRight w:val="0"/>
          <w:marTop w:val="0"/>
          <w:marBottom w:val="0"/>
          <w:divBdr>
            <w:top w:val="none" w:sz="0" w:space="0" w:color="auto"/>
            <w:left w:val="none" w:sz="0" w:space="0" w:color="auto"/>
            <w:bottom w:val="none" w:sz="0" w:space="0" w:color="auto"/>
            <w:right w:val="none" w:sz="0" w:space="0" w:color="auto"/>
          </w:divBdr>
        </w:div>
      </w:divsChild>
    </w:div>
    <w:div w:id="952902447">
      <w:marLeft w:val="0"/>
      <w:marRight w:val="0"/>
      <w:marTop w:val="0"/>
      <w:marBottom w:val="0"/>
      <w:divBdr>
        <w:top w:val="none" w:sz="0" w:space="0" w:color="auto"/>
        <w:left w:val="none" w:sz="0" w:space="0" w:color="auto"/>
        <w:bottom w:val="none" w:sz="0" w:space="0" w:color="auto"/>
        <w:right w:val="none" w:sz="0" w:space="0" w:color="auto"/>
      </w:divBdr>
    </w:div>
    <w:div w:id="952902449">
      <w:marLeft w:val="0"/>
      <w:marRight w:val="0"/>
      <w:marTop w:val="0"/>
      <w:marBottom w:val="0"/>
      <w:divBdr>
        <w:top w:val="none" w:sz="0" w:space="0" w:color="auto"/>
        <w:left w:val="none" w:sz="0" w:space="0" w:color="auto"/>
        <w:bottom w:val="none" w:sz="0" w:space="0" w:color="auto"/>
        <w:right w:val="none" w:sz="0" w:space="0" w:color="auto"/>
      </w:divBdr>
    </w:div>
    <w:div w:id="952902451">
      <w:marLeft w:val="0"/>
      <w:marRight w:val="0"/>
      <w:marTop w:val="0"/>
      <w:marBottom w:val="0"/>
      <w:divBdr>
        <w:top w:val="none" w:sz="0" w:space="0" w:color="auto"/>
        <w:left w:val="none" w:sz="0" w:space="0" w:color="auto"/>
        <w:bottom w:val="none" w:sz="0" w:space="0" w:color="auto"/>
        <w:right w:val="none" w:sz="0" w:space="0" w:color="auto"/>
      </w:divBdr>
    </w:div>
    <w:div w:id="952902452">
      <w:marLeft w:val="0"/>
      <w:marRight w:val="0"/>
      <w:marTop w:val="0"/>
      <w:marBottom w:val="0"/>
      <w:divBdr>
        <w:top w:val="none" w:sz="0" w:space="0" w:color="auto"/>
        <w:left w:val="none" w:sz="0" w:space="0" w:color="auto"/>
        <w:bottom w:val="none" w:sz="0" w:space="0" w:color="auto"/>
        <w:right w:val="none" w:sz="0" w:space="0" w:color="auto"/>
      </w:divBdr>
    </w:div>
    <w:div w:id="952902454">
      <w:marLeft w:val="0"/>
      <w:marRight w:val="0"/>
      <w:marTop w:val="0"/>
      <w:marBottom w:val="0"/>
      <w:divBdr>
        <w:top w:val="none" w:sz="0" w:space="0" w:color="auto"/>
        <w:left w:val="none" w:sz="0" w:space="0" w:color="auto"/>
        <w:bottom w:val="none" w:sz="0" w:space="0" w:color="auto"/>
        <w:right w:val="none" w:sz="0" w:space="0" w:color="auto"/>
      </w:divBdr>
    </w:div>
    <w:div w:id="952902455">
      <w:marLeft w:val="0"/>
      <w:marRight w:val="0"/>
      <w:marTop w:val="0"/>
      <w:marBottom w:val="0"/>
      <w:divBdr>
        <w:top w:val="none" w:sz="0" w:space="0" w:color="auto"/>
        <w:left w:val="none" w:sz="0" w:space="0" w:color="auto"/>
        <w:bottom w:val="none" w:sz="0" w:space="0" w:color="auto"/>
        <w:right w:val="none" w:sz="0" w:space="0" w:color="auto"/>
      </w:divBdr>
      <w:divsChild>
        <w:div w:id="952902419">
          <w:marLeft w:val="0"/>
          <w:marRight w:val="0"/>
          <w:marTop w:val="0"/>
          <w:marBottom w:val="75"/>
          <w:divBdr>
            <w:top w:val="none" w:sz="0" w:space="0" w:color="auto"/>
            <w:left w:val="none" w:sz="0" w:space="0" w:color="auto"/>
            <w:bottom w:val="none" w:sz="0" w:space="0" w:color="auto"/>
            <w:right w:val="none" w:sz="0" w:space="0" w:color="auto"/>
          </w:divBdr>
        </w:div>
        <w:div w:id="952902450">
          <w:marLeft w:val="0"/>
          <w:marRight w:val="0"/>
          <w:marTop w:val="0"/>
          <w:marBottom w:val="75"/>
          <w:divBdr>
            <w:top w:val="none" w:sz="0" w:space="0" w:color="auto"/>
            <w:left w:val="none" w:sz="0" w:space="0" w:color="auto"/>
            <w:bottom w:val="none" w:sz="0" w:space="0" w:color="auto"/>
            <w:right w:val="none" w:sz="0" w:space="0" w:color="auto"/>
          </w:divBdr>
        </w:div>
        <w:div w:id="952902464">
          <w:marLeft w:val="0"/>
          <w:marRight w:val="0"/>
          <w:marTop w:val="0"/>
          <w:marBottom w:val="75"/>
          <w:divBdr>
            <w:top w:val="none" w:sz="0" w:space="0" w:color="auto"/>
            <w:left w:val="none" w:sz="0" w:space="0" w:color="auto"/>
            <w:bottom w:val="none" w:sz="0" w:space="0" w:color="auto"/>
            <w:right w:val="none" w:sz="0" w:space="0" w:color="auto"/>
          </w:divBdr>
        </w:div>
      </w:divsChild>
    </w:div>
    <w:div w:id="952902459">
      <w:marLeft w:val="0"/>
      <w:marRight w:val="0"/>
      <w:marTop w:val="0"/>
      <w:marBottom w:val="0"/>
      <w:divBdr>
        <w:top w:val="none" w:sz="0" w:space="0" w:color="auto"/>
        <w:left w:val="none" w:sz="0" w:space="0" w:color="auto"/>
        <w:bottom w:val="none" w:sz="0" w:space="0" w:color="auto"/>
        <w:right w:val="none" w:sz="0" w:space="0" w:color="auto"/>
      </w:divBdr>
    </w:div>
    <w:div w:id="952902460">
      <w:marLeft w:val="0"/>
      <w:marRight w:val="0"/>
      <w:marTop w:val="0"/>
      <w:marBottom w:val="0"/>
      <w:divBdr>
        <w:top w:val="none" w:sz="0" w:space="0" w:color="auto"/>
        <w:left w:val="none" w:sz="0" w:space="0" w:color="auto"/>
        <w:bottom w:val="none" w:sz="0" w:space="0" w:color="auto"/>
        <w:right w:val="none" w:sz="0" w:space="0" w:color="auto"/>
      </w:divBdr>
    </w:div>
    <w:div w:id="952902465">
      <w:marLeft w:val="0"/>
      <w:marRight w:val="0"/>
      <w:marTop w:val="0"/>
      <w:marBottom w:val="0"/>
      <w:divBdr>
        <w:top w:val="none" w:sz="0" w:space="0" w:color="auto"/>
        <w:left w:val="none" w:sz="0" w:space="0" w:color="auto"/>
        <w:bottom w:val="none" w:sz="0" w:space="0" w:color="auto"/>
        <w:right w:val="none" w:sz="0" w:space="0" w:color="auto"/>
      </w:divBdr>
    </w:div>
    <w:div w:id="952902466">
      <w:marLeft w:val="0"/>
      <w:marRight w:val="0"/>
      <w:marTop w:val="0"/>
      <w:marBottom w:val="0"/>
      <w:divBdr>
        <w:top w:val="none" w:sz="0" w:space="0" w:color="auto"/>
        <w:left w:val="none" w:sz="0" w:space="0" w:color="auto"/>
        <w:bottom w:val="none" w:sz="0" w:space="0" w:color="auto"/>
        <w:right w:val="none" w:sz="0" w:space="0" w:color="auto"/>
      </w:divBdr>
    </w:div>
    <w:div w:id="952902467">
      <w:marLeft w:val="0"/>
      <w:marRight w:val="0"/>
      <w:marTop w:val="0"/>
      <w:marBottom w:val="0"/>
      <w:divBdr>
        <w:top w:val="none" w:sz="0" w:space="0" w:color="auto"/>
        <w:left w:val="none" w:sz="0" w:space="0" w:color="auto"/>
        <w:bottom w:val="none" w:sz="0" w:space="0" w:color="auto"/>
        <w:right w:val="none" w:sz="0" w:space="0" w:color="auto"/>
      </w:divBdr>
    </w:div>
    <w:div w:id="952902470">
      <w:marLeft w:val="0"/>
      <w:marRight w:val="0"/>
      <w:marTop w:val="0"/>
      <w:marBottom w:val="0"/>
      <w:divBdr>
        <w:top w:val="none" w:sz="0" w:space="0" w:color="auto"/>
        <w:left w:val="none" w:sz="0" w:space="0" w:color="auto"/>
        <w:bottom w:val="none" w:sz="0" w:space="0" w:color="auto"/>
        <w:right w:val="none" w:sz="0" w:space="0" w:color="auto"/>
      </w:divBdr>
    </w:div>
    <w:div w:id="952902471">
      <w:marLeft w:val="0"/>
      <w:marRight w:val="0"/>
      <w:marTop w:val="0"/>
      <w:marBottom w:val="0"/>
      <w:divBdr>
        <w:top w:val="none" w:sz="0" w:space="0" w:color="auto"/>
        <w:left w:val="none" w:sz="0" w:space="0" w:color="auto"/>
        <w:bottom w:val="none" w:sz="0" w:space="0" w:color="auto"/>
        <w:right w:val="none" w:sz="0" w:space="0" w:color="auto"/>
      </w:divBdr>
    </w:div>
    <w:div w:id="952902472">
      <w:marLeft w:val="0"/>
      <w:marRight w:val="0"/>
      <w:marTop w:val="0"/>
      <w:marBottom w:val="0"/>
      <w:divBdr>
        <w:top w:val="none" w:sz="0" w:space="0" w:color="auto"/>
        <w:left w:val="none" w:sz="0" w:space="0" w:color="auto"/>
        <w:bottom w:val="none" w:sz="0" w:space="0" w:color="auto"/>
        <w:right w:val="none" w:sz="0" w:space="0" w:color="auto"/>
      </w:divBdr>
    </w:div>
    <w:div w:id="952902473">
      <w:marLeft w:val="0"/>
      <w:marRight w:val="0"/>
      <w:marTop w:val="0"/>
      <w:marBottom w:val="0"/>
      <w:divBdr>
        <w:top w:val="none" w:sz="0" w:space="0" w:color="auto"/>
        <w:left w:val="none" w:sz="0" w:space="0" w:color="auto"/>
        <w:bottom w:val="none" w:sz="0" w:space="0" w:color="auto"/>
        <w:right w:val="none" w:sz="0" w:space="0" w:color="auto"/>
      </w:divBdr>
    </w:div>
    <w:div w:id="952902474">
      <w:marLeft w:val="0"/>
      <w:marRight w:val="0"/>
      <w:marTop w:val="0"/>
      <w:marBottom w:val="0"/>
      <w:divBdr>
        <w:top w:val="none" w:sz="0" w:space="0" w:color="auto"/>
        <w:left w:val="none" w:sz="0" w:space="0" w:color="auto"/>
        <w:bottom w:val="none" w:sz="0" w:space="0" w:color="auto"/>
        <w:right w:val="none" w:sz="0" w:space="0" w:color="auto"/>
      </w:divBdr>
    </w:div>
    <w:div w:id="952902475">
      <w:marLeft w:val="0"/>
      <w:marRight w:val="0"/>
      <w:marTop w:val="0"/>
      <w:marBottom w:val="0"/>
      <w:divBdr>
        <w:top w:val="none" w:sz="0" w:space="0" w:color="auto"/>
        <w:left w:val="none" w:sz="0" w:space="0" w:color="auto"/>
        <w:bottom w:val="none" w:sz="0" w:space="0" w:color="auto"/>
        <w:right w:val="none" w:sz="0" w:space="0" w:color="auto"/>
      </w:divBdr>
    </w:div>
    <w:div w:id="952902476">
      <w:marLeft w:val="0"/>
      <w:marRight w:val="0"/>
      <w:marTop w:val="0"/>
      <w:marBottom w:val="0"/>
      <w:divBdr>
        <w:top w:val="none" w:sz="0" w:space="0" w:color="auto"/>
        <w:left w:val="none" w:sz="0" w:space="0" w:color="auto"/>
        <w:bottom w:val="none" w:sz="0" w:space="0" w:color="auto"/>
        <w:right w:val="none" w:sz="0" w:space="0" w:color="auto"/>
      </w:divBdr>
    </w:div>
    <w:div w:id="952902480">
      <w:marLeft w:val="0"/>
      <w:marRight w:val="0"/>
      <w:marTop w:val="0"/>
      <w:marBottom w:val="0"/>
      <w:divBdr>
        <w:top w:val="none" w:sz="0" w:space="0" w:color="auto"/>
        <w:left w:val="none" w:sz="0" w:space="0" w:color="auto"/>
        <w:bottom w:val="none" w:sz="0" w:space="0" w:color="auto"/>
        <w:right w:val="none" w:sz="0" w:space="0" w:color="auto"/>
      </w:divBdr>
    </w:div>
    <w:div w:id="952902481">
      <w:marLeft w:val="0"/>
      <w:marRight w:val="0"/>
      <w:marTop w:val="0"/>
      <w:marBottom w:val="0"/>
      <w:divBdr>
        <w:top w:val="none" w:sz="0" w:space="0" w:color="auto"/>
        <w:left w:val="none" w:sz="0" w:space="0" w:color="auto"/>
        <w:bottom w:val="none" w:sz="0" w:space="0" w:color="auto"/>
        <w:right w:val="none" w:sz="0" w:space="0" w:color="auto"/>
      </w:divBdr>
    </w:div>
    <w:div w:id="952902483">
      <w:marLeft w:val="0"/>
      <w:marRight w:val="0"/>
      <w:marTop w:val="0"/>
      <w:marBottom w:val="0"/>
      <w:divBdr>
        <w:top w:val="none" w:sz="0" w:space="0" w:color="auto"/>
        <w:left w:val="none" w:sz="0" w:space="0" w:color="auto"/>
        <w:bottom w:val="none" w:sz="0" w:space="0" w:color="auto"/>
        <w:right w:val="none" w:sz="0" w:space="0" w:color="auto"/>
      </w:divBdr>
    </w:div>
    <w:div w:id="952902485">
      <w:marLeft w:val="0"/>
      <w:marRight w:val="0"/>
      <w:marTop w:val="0"/>
      <w:marBottom w:val="0"/>
      <w:divBdr>
        <w:top w:val="none" w:sz="0" w:space="0" w:color="auto"/>
        <w:left w:val="none" w:sz="0" w:space="0" w:color="auto"/>
        <w:bottom w:val="none" w:sz="0" w:space="0" w:color="auto"/>
        <w:right w:val="none" w:sz="0" w:space="0" w:color="auto"/>
      </w:divBdr>
    </w:div>
    <w:div w:id="952902486">
      <w:marLeft w:val="0"/>
      <w:marRight w:val="0"/>
      <w:marTop w:val="0"/>
      <w:marBottom w:val="0"/>
      <w:divBdr>
        <w:top w:val="none" w:sz="0" w:space="0" w:color="auto"/>
        <w:left w:val="none" w:sz="0" w:space="0" w:color="auto"/>
        <w:bottom w:val="none" w:sz="0" w:space="0" w:color="auto"/>
        <w:right w:val="none" w:sz="0" w:space="0" w:color="auto"/>
      </w:divBdr>
      <w:divsChild>
        <w:div w:id="952902392">
          <w:marLeft w:val="0"/>
          <w:marRight w:val="0"/>
          <w:marTop w:val="0"/>
          <w:marBottom w:val="0"/>
          <w:divBdr>
            <w:top w:val="none" w:sz="0" w:space="0" w:color="auto"/>
            <w:left w:val="none" w:sz="0" w:space="0" w:color="auto"/>
            <w:bottom w:val="none" w:sz="0" w:space="0" w:color="auto"/>
            <w:right w:val="none" w:sz="0" w:space="0" w:color="auto"/>
          </w:divBdr>
        </w:div>
        <w:div w:id="952902411">
          <w:marLeft w:val="0"/>
          <w:marRight w:val="0"/>
          <w:marTop w:val="0"/>
          <w:marBottom w:val="0"/>
          <w:divBdr>
            <w:top w:val="none" w:sz="0" w:space="0" w:color="auto"/>
            <w:left w:val="none" w:sz="0" w:space="0" w:color="auto"/>
            <w:bottom w:val="none" w:sz="0" w:space="0" w:color="auto"/>
            <w:right w:val="none" w:sz="0" w:space="0" w:color="auto"/>
          </w:divBdr>
          <w:divsChild>
            <w:div w:id="952902395">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404">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440">
              <w:marLeft w:val="105"/>
              <w:marRight w:val="105"/>
              <w:marTop w:val="105"/>
              <w:marBottom w:val="105"/>
              <w:divBdr>
                <w:top w:val="single" w:sz="6" w:space="8" w:color="BBBBBB"/>
                <w:left w:val="single" w:sz="6" w:space="8" w:color="BBBBBB"/>
                <w:bottom w:val="single" w:sz="6" w:space="8" w:color="BBBBBB"/>
                <w:right w:val="single" w:sz="6" w:space="8" w:color="BBBBBB"/>
              </w:divBdr>
            </w:div>
            <w:div w:id="95290246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52902488">
      <w:marLeft w:val="0"/>
      <w:marRight w:val="0"/>
      <w:marTop w:val="0"/>
      <w:marBottom w:val="0"/>
      <w:divBdr>
        <w:top w:val="none" w:sz="0" w:space="0" w:color="auto"/>
        <w:left w:val="none" w:sz="0" w:space="0" w:color="auto"/>
        <w:bottom w:val="none" w:sz="0" w:space="0" w:color="auto"/>
        <w:right w:val="none" w:sz="0" w:space="0" w:color="auto"/>
      </w:divBdr>
    </w:div>
    <w:div w:id="95290248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6159.html" TargetMode="External"/><Relationship Id="rId13" Type="http://schemas.openxmlformats.org/officeDocument/2006/relationships/hyperlink" Target="http://window.edu.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i.org/10.23682/90534" TargetMode="External"/><Relationship Id="rId12" Type="http://schemas.openxmlformats.org/officeDocument/2006/relationships/hyperlink" Target="http://cyberleninka.ru/" TargetMode="External"/><Relationship Id="rId17" Type="http://schemas.openxmlformats.org/officeDocument/2006/relationships/hyperlink" Target="http://ecsocman.hse.ru" TargetMode="External"/><Relationship Id="rId2" Type="http://schemas.openxmlformats.org/officeDocument/2006/relationships/styles" Target="styles.xml"/><Relationship Id="rId16" Type="http://schemas.openxmlformats.org/officeDocument/2006/relationships/hyperlink" Target="https://www.garant.ru/products/ipo/" TargetMode="External"/><Relationship Id="rId1" Type="http://schemas.openxmlformats.org/officeDocument/2006/relationships/numbering" Target="numbering.xml"/><Relationship Id="rId6" Type="http://schemas.openxmlformats.org/officeDocument/2006/relationships/hyperlink" Target="https://doi.org/10.23682/97179" TargetMode="External"/><Relationship Id="rId11" Type="http://schemas.openxmlformats.org/officeDocument/2006/relationships/hyperlink" Target="http://elibrary.ru/defaultx.asp" TargetMode="External"/><Relationship Id="rId5" Type="http://schemas.openxmlformats.org/officeDocument/2006/relationships/hyperlink" Target="http://www.aup.ru/books/m157/1_1.htm" TargetMode="External"/><Relationship Id="rId15" Type="http://schemas.openxmlformats.org/officeDocument/2006/relationships/hyperlink" Target="http://dic.academic.ru" TargetMode="External"/><Relationship Id="rId10" Type="http://schemas.openxmlformats.org/officeDocument/2006/relationships/hyperlink" Target="http://www.iprbookshop.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iprbookshop.ru/32332.html" TargetMode="External"/><Relationship Id="rId14" Type="http://schemas.openxmlformats.org/officeDocument/2006/relationships/hyperlink" Target="http://fcior.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13743</Words>
  <Characters>78336</Characters>
  <Application>Microsoft Office Word</Application>
  <DocSecurity>0</DocSecurity>
  <Lines>652</Lines>
  <Paragraphs>183</Paragraphs>
  <ScaleCrop>false</ScaleCrop>
  <Company>CtrlSoft</Company>
  <LinksUpToDate>false</LinksUpToDate>
  <CharactersWithSpaces>91896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2021-05-01T22:43:00Z</dcterms:created>
  <dcterms:modified xsi:type="dcterms:W3CDTF">2024-06-18T13:30:00Z</dcterms:modified>
</cp:coreProperties>
</file>